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26B3" w:rsidRPr="00991B43" w:rsidRDefault="007926B3" w:rsidP="00991B43">
      <w:pPr>
        <w:pStyle w:val="p2"/>
        <w:spacing w:before="0" w:beforeAutospacing="0" w:after="0" w:afterAutospacing="0"/>
        <w:jc w:val="center"/>
        <w:rPr>
          <w:b/>
          <w:bCs/>
          <w:color w:val="000000"/>
          <w:sz w:val="28"/>
          <w:szCs w:val="20"/>
        </w:rPr>
      </w:pPr>
      <w:r w:rsidRPr="00991B43">
        <w:rPr>
          <w:b/>
          <w:bCs/>
          <w:color w:val="000000"/>
          <w:sz w:val="28"/>
          <w:szCs w:val="20"/>
        </w:rPr>
        <w:t>OGŁOSZENIE O UDZIELANYM ZAMÓWIENIU</w:t>
      </w:r>
    </w:p>
    <w:p w:rsidR="007926B3" w:rsidRPr="00991B43" w:rsidRDefault="00E00FE8" w:rsidP="00991B43">
      <w:pPr>
        <w:pStyle w:val="Zwykytekst"/>
        <w:tabs>
          <w:tab w:val="left" w:pos="142"/>
        </w:tabs>
        <w:jc w:val="center"/>
        <w:rPr>
          <w:rFonts w:ascii="Times New Roman" w:hAnsi="Times New Roman"/>
          <w:sz w:val="24"/>
          <w:szCs w:val="24"/>
        </w:rPr>
      </w:pPr>
      <w:r w:rsidRPr="00991B43">
        <w:rPr>
          <w:rFonts w:ascii="Times New Roman" w:hAnsi="Times New Roman"/>
          <w:b/>
        </w:rPr>
        <w:t xml:space="preserve">Znak sprawy: </w:t>
      </w:r>
      <w:r w:rsidR="00035EE4" w:rsidRPr="00991B43">
        <w:rPr>
          <w:rFonts w:ascii="Times New Roman" w:hAnsi="Times New Roman"/>
          <w:b/>
        </w:rPr>
        <w:t>NA/O/145/2016</w:t>
      </w:r>
      <w:r w:rsidRPr="00991B43">
        <w:rPr>
          <w:rFonts w:ascii="Times New Roman" w:hAnsi="Times New Roman"/>
          <w:b/>
        </w:rPr>
        <w:t xml:space="preserve"> </w:t>
      </w:r>
      <w:r w:rsidR="00035EE4" w:rsidRPr="00991B43">
        <w:rPr>
          <w:rFonts w:ascii="Times New Roman" w:hAnsi="Times New Roman"/>
        </w:rPr>
        <w:t>Rzeszów</w:t>
      </w:r>
      <w:r w:rsidR="00211900" w:rsidRPr="00991B43">
        <w:rPr>
          <w:rFonts w:ascii="Times New Roman" w:hAnsi="Times New Roman"/>
        </w:rPr>
        <w:t xml:space="preserve">, </w:t>
      </w:r>
      <w:r w:rsidR="00035EE4" w:rsidRPr="00991B43">
        <w:rPr>
          <w:rFonts w:ascii="Times New Roman" w:hAnsi="Times New Roman"/>
        </w:rPr>
        <w:t>2016-05-25</w:t>
      </w:r>
    </w:p>
    <w:p w:rsidR="007926B3" w:rsidRPr="00991B43" w:rsidRDefault="007926B3" w:rsidP="00991B43">
      <w:pPr>
        <w:pStyle w:val="Nagwek"/>
        <w:tabs>
          <w:tab w:val="right" w:pos="7371"/>
        </w:tabs>
        <w:rPr>
          <w:b/>
          <w:bCs/>
          <w:color w:val="FF0000"/>
          <w:sz w:val="16"/>
          <w:szCs w:val="16"/>
        </w:rPr>
      </w:pPr>
    </w:p>
    <w:p w:rsidR="007926B3" w:rsidRPr="00991B43" w:rsidRDefault="007926B3" w:rsidP="00991B43">
      <w:pPr>
        <w:tabs>
          <w:tab w:val="center" w:pos="4536"/>
          <w:tab w:val="right" w:pos="7371"/>
          <w:tab w:val="right" w:pos="9072"/>
        </w:tabs>
        <w:jc w:val="both"/>
        <w:rPr>
          <w:sz w:val="20"/>
          <w:szCs w:val="20"/>
        </w:rPr>
      </w:pPr>
      <w:r w:rsidRPr="00991B43">
        <w:rPr>
          <w:sz w:val="20"/>
          <w:szCs w:val="20"/>
        </w:rPr>
        <w:t>Podstawa pr</w:t>
      </w:r>
      <w:r w:rsidR="00F11D06" w:rsidRPr="00991B43">
        <w:rPr>
          <w:sz w:val="20"/>
          <w:szCs w:val="20"/>
        </w:rPr>
        <w:t xml:space="preserve">awna ogłoszenia: art. 4 pkt. 8 </w:t>
      </w:r>
      <w:r w:rsidRPr="00991B43">
        <w:rPr>
          <w:sz w:val="20"/>
          <w:szCs w:val="20"/>
        </w:rPr>
        <w:t>ustawy z dnia 29 stycznia 2004 r. Prawo zamówień publicznych (Dz.U. z 2013</w:t>
      </w:r>
      <w:r w:rsidR="00991B43" w:rsidRPr="00991B43">
        <w:rPr>
          <w:sz w:val="20"/>
          <w:szCs w:val="20"/>
        </w:rPr>
        <w:t xml:space="preserve"> </w:t>
      </w:r>
      <w:r w:rsidRPr="00991B43">
        <w:rPr>
          <w:sz w:val="20"/>
          <w:szCs w:val="20"/>
        </w:rPr>
        <w:t xml:space="preserve">r., poz. 907 z późn. zm.) </w:t>
      </w:r>
    </w:p>
    <w:p w:rsidR="007926B3" w:rsidRPr="00991B43" w:rsidRDefault="007926B3" w:rsidP="00991B43"/>
    <w:tbl>
      <w:tblPr>
        <w:tblW w:w="90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03"/>
      </w:tblGrid>
      <w:tr w:rsidR="007926B3" w:rsidRPr="00991B43" w:rsidTr="00991B43">
        <w:trPr>
          <w:trHeight w:val="1465"/>
          <w:jc w:val="center"/>
        </w:trPr>
        <w:tc>
          <w:tcPr>
            <w:tcW w:w="9003" w:type="dxa"/>
            <w:tcBorders>
              <w:top w:val="single" w:sz="4" w:space="0" w:color="auto"/>
              <w:left w:val="single" w:sz="4" w:space="0" w:color="auto"/>
              <w:bottom w:val="single" w:sz="4" w:space="0" w:color="auto"/>
              <w:right w:val="single" w:sz="4" w:space="0" w:color="auto"/>
            </w:tcBorders>
            <w:vAlign w:val="center"/>
            <w:hideMark/>
          </w:tcPr>
          <w:p w:rsidR="007926B3" w:rsidRPr="00991B43" w:rsidRDefault="007926B3" w:rsidP="00991B43">
            <w:pPr>
              <w:pStyle w:val="p5"/>
              <w:spacing w:before="0" w:beforeAutospacing="0" w:after="0" w:afterAutospacing="0"/>
              <w:rPr>
                <w:b/>
                <w:bCs/>
                <w:color w:val="000000"/>
              </w:rPr>
            </w:pPr>
            <w:r w:rsidRPr="00991B43">
              <w:rPr>
                <w:b/>
                <w:bCs/>
                <w:color w:val="000000"/>
              </w:rPr>
              <w:t>I. ZAMAWIAJĄCY</w:t>
            </w:r>
          </w:p>
          <w:p w:rsidR="007926B3" w:rsidRPr="00991B43" w:rsidRDefault="007926B3" w:rsidP="00991B43">
            <w:pPr>
              <w:pStyle w:val="Tekstpodstawowy"/>
              <w:spacing w:line="240" w:lineRule="auto"/>
            </w:pPr>
            <w:r w:rsidRPr="00991B43">
              <w:t>Politechnika Rzeszowska im. I. Łukasiewicza</w:t>
            </w:r>
          </w:p>
          <w:p w:rsidR="007926B3" w:rsidRPr="00991B43" w:rsidRDefault="007926B3" w:rsidP="00991B43">
            <w:pPr>
              <w:pStyle w:val="Tekstpodstawowy"/>
              <w:spacing w:line="240" w:lineRule="auto"/>
            </w:pPr>
            <w:r w:rsidRPr="00991B43">
              <w:t>al. Powstańców Warszawy 12</w:t>
            </w:r>
          </w:p>
          <w:p w:rsidR="007926B3" w:rsidRPr="00991B43" w:rsidRDefault="007926B3" w:rsidP="00991B43">
            <w:pPr>
              <w:pStyle w:val="Tekstpodstawowy"/>
              <w:spacing w:line="240" w:lineRule="auto"/>
            </w:pPr>
            <w:r w:rsidRPr="00991B43">
              <w:t xml:space="preserve">35-959 Rzeszów </w:t>
            </w:r>
          </w:p>
          <w:p w:rsidR="007926B3" w:rsidRPr="00991B43" w:rsidRDefault="007926B3" w:rsidP="00991B43">
            <w:pPr>
              <w:pStyle w:val="Tekstpodstawowy"/>
              <w:spacing w:line="240" w:lineRule="auto"/>
            </w:pPr>
            <w:r w:rsidRPr="00991B43">
              <w:t>NIP: 813-026-69-99</w:t>
            </w:r>
          </w:p>
        </w:tc>
      </w:tr>
    </w:tbl>
    <w:p w:rsidR="007926B3" w:rsidRPr="00991B43" w:rsidRDefault="007926B3" w:rsidP="00991B43">
      <w:pPr>
        <w:rPr>
          <w:b/>
        </w:rPr>
      </w:pPr>
    </w:p>
    <w:p w:rsidR="007926B3" w:rsidRPr="00991B43" w:rsidRDefault="007926B3" w:rsidP="00991B43">
      <w:pPr>
        <w:rPr>
          <w:b/>
        </w:rPr>
      </w:pPr>
      <w:r w:rsidRPr="00991B43">
        <w:rPr>
          <w:b/>
        </w:rPr>
        <w:t xml:space="preserve">Osoba prowadząca postępowanie: </w:t>
      </w:r>
    </w:p>
    <w:p w:rsidR="00014627" w:rsidRPr="00991B43" w:rsidRDefault="00035EE4" w:rsidP="00991B43">
      <w:pPr>
        <w:rPr>
          <w:b/>
        </w:rPr>
      </w:pPr>
      <w:r w:rsidRPr="00991B43">
        <w:rPr>
          <w:sz w:val="22"/>
          <w:szCs w:val="22"/>
          <w:lang w:val="de-DE"/>
        </w:rPr>
        <w:t>mgr Dominik Orzech</w:t>
      </w:r>
      <w:r w:rsidR="00014627" w:rsidRPr="00991B43">
        <w:rPr>
          <w:sz w:val="22"/>
          <w:szCs w:val="22"/>
          <w:lang w:val="de-DE"/>
        </w:rPr>
        <w:t xml:space="preserve"> - </w:t>
      </w:r>
      <w:r w:rsidRPr="00991B43">
        <w:rPr>
          <w:sz w:val="22"/>
          <w:szCs w:val="22"/>
          <w:lang w:val="de-DE"/>
        </w:rPr>
        <w:t>Z-ca Kierownika Działu</w:t>
      </w:r>
      <w:r w:rsidR="00014627" w:rsidRPr="00991B43">
        <w:rPr>
          <w:sz w:val="22"/>
          <w:szCs w:val="22"/>
          <w:lang w:val="de-DE"/>
        </w:rPr>
        <w:t xml:space="preserve"> tel. </w:t>
      </w:r>
      <w:r w:rsidRPr="00991B43">
        <w:rPr>
          <w:sz w:val="22"/>
          <w:szCs w:val="22"/>
          <w:lang w:val="de-DE"/>
        </w:rPr>
        <w:t>(17) 7432175</w:t>
      </w:r>
      <w:r w:rsidR="00014627" w:rsidRPr="00991B43">
        <w:rPr>
          <w:sz w:val="22"/>
          <w:szCs w:val="22"/>
          <w:lang w:val="en-US"/>
        </w:rPr>
        <w:t xml:space="preserve"> e-mail </w:t>
      </w:r>
      <w:hyperlink r:id="rId7" w:history="1">
        <w:r w:rsidR="00991B43" w:rsidRPr="00A65A1A">
          <w:rPr>
            <w:rStyle w:val="Hipercze"/>
            <w:sz w:val="22"/>
            <w:szCs w:val="22"/>
            <w:lang w:val="en-US"/>
          </w:rPr>
          <w:t>dorzech@prz.edu.pl</w:t>
        </w:r>
      </w:hyperlink>
      <w:r w:rsidR="00991B43">
        <w:rPr>
          <w:sz w:val="22"/>
          <w:szCs w:val="22"/>
          <w:lang w:val="en-US"/>
        </w:rPr>
        <w:t xml:space="preserve"> </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8788"/>
      </w:tblGrid>
      <w:tr w:rsidR="00316BAA" w:rsidRPr="00991B43" w:rsidTr="00006B5B">
        <w:tc>
          <w:tcPr>
            <w:tcW w:w="8079" w:type="dxa"/>
            <w:tcBorders>
              <w:top w:val="nil"/>
              <w:left w:val="nil"/>
              <w:bottom w:val="nil"/>
              <w:right w:val="nil"/>
            </w:tcBorders>
          </w:tcPr>
          <w:p w:rsidR="00316BAA" w:rsidRPr="00991B43" w:rsidRDefault="00316BAA" w:rsidP="00991B43"/>
        </w:tc>
      </w:tr>
    </w:tbl>
    <w:p w:rsidR="00211900" w:rsidRPr="00991B43" w:rsidRDefault="00211900" w:rsidP="00991B43">
      <w:pPr>
        <w:pStyle w:val="p15"/>
        <w:spacing w:before="0" w:beforeAutospacing="0" w:after="0" w:afterAutospacing="0"/>
        <w:rPr>
          <w:b/>
          <w:bCs/>
          <w:color w:val="000000"/>
        </w:rPr>
      </w:pPr>
      <w:r w:rsidRPr="00991B43">
        <w:rPr>
          <w:b/>
          <w:bCs/>
          <w:color w:val="000000"/>
        </w:rPr>
        <w:t>II. OPIS PRZEDMIOTU ZAMÓWIENIA</w:t>
      </w:r>
    </w:p>
    <w:p w:rsidR="00211900" w:rsidRPr="00991B43" w:rsidRDefault="00211900" w:rsidP="00991B43">
      <w:pPr>
        <w:rPr>
          <w:b/>
        </w:rPr>
      </w:pPr>
    </w:p>
    <w:p w:rsidR="00211900" w:rsidRPr="00991B43" w:rsidRDefault="00211900" w:rsidP="00991B43">
      <w:pPr>
        <w:pStyle w:val="ProPublico"/>
        <w:numPr>
          <w:ilvl w:val="1"/>
          <w:numId w:val="0"/>
        </w:numPr>
        <w:tabs>
          <w:tab w:val="num" w:pos="0"/>
        </w:tabs>
        <w:spacing w:line="240" w:lineRule="auto"/>
        <w:jc w:val="both"/>
        <w:rPr>
          <w:rFonts w:ascii="Times New Roman" w:hAnsi="Times New Roman"/>
          <w:sz w:val="24"/>
        </w:rPr>
      </w:pPr>
      <w:r w:rsidRPr="00991B43">
        <w:rPr>
          <w:rFonts w:ascii="Times New Roman" w:hAnsi="Times New Roman"/>
          <w:sz w:val="24"/>
        </w:rPr>
        <w:t>Zamawiający</w:t>
      </w:r>
      <w:r w:rsidR="00991B43">
        <w:rPr>
          <w:rFonts w:ascii="Times New Roman" w:hAnsi="Times New Roman"/>
          <w:sz w:val="24"/>
        </w:rPr>
        <w:t xml:space="preserve"> nie dopuszcza składania</w:t>
      </w:r>
      <w:r w:rsidRPr="00991B43">
        <w:rPr>
          <w:rFonts w:ascii="Times New Roman" w:hAnsi="Times New Roman"/>
          <w:sz w:val="24"/>
        </w:rPr>
        <w:t xml:space="preserve"> ofert częściowych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142"/>
      </w:tblGrid>
      <w:tr w:rsidR="00991B43" w:rsidRPr="00991B43" w:rsidTr="00991B43">
        <w:tc>
          <w:tcPr>
            <w:tcW w:w="9142" w:type="dxa"/>
            <w:shd w:val="clear" w:color="auto" w:fill="F3F3F3"/>
            <w:vAlign w:val="center"/>
          </w:tcPr>
          <w:p w:rsidR="00991B43" w:rsidRPr="00991B43" w:rsidRDefault="00991B43" w:rsidP="00991B43">
            <w:pPr>
              <w:pStyle w:val="ProPublico"/>
              <w:numPr>
                <w:ilvl w:val="1"/>
                <w:numId w:val="0"/>
              </w:numPr>
              <w:tabs>
                <w:tab w:val="num" w:pos="0"/>
              </w:tabs>
              <w:spacing w:line="240" w:lineRule="auto"/>
              <w:jc w:val="center"/>
              <w:rPr>
                <w:rFonts w:ascii="Times New Roman" w:hAnsi="Times New Roman"/>
                <w:sz w:val="20"/>
              </w:rPr>
            </w:pPr>
            <w:r w:rsidRPr="00991B43">
              <w:rPr>
                <w:rFonts w:ascii="Times New Roman" w:hAnsi="Times New Roman"/>
                <w:b/>
                <w:sz w:val="20"/>
              </w:rPr>
              <w:t>Opis</w:t>
            </w:r>
          </w:p>
        </w:tc>
      </w:tr>
      <w:tr w:rsidR="00991B43" w:rsidRPr="00991B43" w:rsidTr="00991B43">
        <w:tc>
          <w:tcPr>
            <w:tcW w:w="9142" w:type="dxa"/>
          </w:tcPr>
          <w:p w:rsidR="00991B43" w:rsidRPr="00991B43" w:rsidRDefault="00991B43" w:rsidP="00991B43">
            <w:pPr>
              <w:jc w:val="both"/>
            </w:pPr>
            <w:r w:rsidRPr="00991B43">
              <w:rPr>
                <w:b/>
              </w:rPr>
              <w:t>Temat</w:t>
            </w:r>
            <w:r w:rsidRPr="00991B43">
              <w:t>: Wymiana zaworów kulowych c.o. w budynku D.S. „Ikar” Politechniki Rzeszowskiej im. I. Łukasiewicza</w:t>
            </w:r>
          </w:p>
          <w:p w:rsidR="00991B43" w:rsidRPr="00991B43" w:rsidRDefault="00991B43" w:rsidP="00991B43">
            <w:pPr>
              <w:jc w:val="both"/>
            </w:pPr>
            <w:r w:rsidRPr="00991B43">
              <w:rPr>
                <w:b/>
              </w:rPr>
              <w:t>Wspólny Słownik Zamówień</w:t>
            </w:r>
            <w:r w:rsidRPr="00991B43">
              <w:t>:</w:t>
            </w:r>
            <w:r w:rsidRPr="00991B43">
              <w:rPr>
                <w:b/>
              </w:rPr>
              <w:t xml:space="preserve"> </w:t>
            </w:r>
            <w:r w:rsidRPr="00991B43">
              <w:t xml:space="preserve">42131110-0 - Zawory do grzejników centralnego ogrzewania, 45331100-7 - Instalowanie centralnego ogrzewania </w:t>
            </w:r>
          </w:p>
          <w:p w:rsidR="00991B43" w:rsidRPr="00991B43" w:rsidRDefault="00991B43" w:rsidP="00991B43">
            <w:pPr>
              <w:jc w:val="both"/>
            </w:pPr>
            <w:r w:rsidRPr="00991B43">
              <w:rPr>
                <w:b/>
              </w:rPr>
              <w:t>Opis</w:t>
            </w:r>
            <w:r w:rsidRPr="00991B43">
              <w:t xml:space="preserve">: </w:t>
            </w:r>
          </w:p>
          <w:p w:rsidR="00991B43" w:rsidRPr="00991B43" w:rsidRDefault="00991B43" w:rsidP="00991B43">
            <w:pPr>
              <w:jc w:val="both"/>
            </w:pPr>
            <w:r w:rsidRPr="00991B43">
              <w:t>Przedmiotem zamówienia jest wykonanie wymian</w:t>
            </w:r>
            <w:r>
              <w:t>y zaworów kulowych na pionach i </w:t>
            </w:r>
            <w:r w:rsidRPr="00991B43">
              <w:t>poziomach instalacji centralnego ogrzewania w budynku Domu Studenckiego "Ikar" położonego w Rzeszowie przy ul.Akademickiej 6 . Zakres zamówienia obejmuje: demontaż istniejących zaworów i montaż zaworów kulowych według poniższego zestawienia:</w:t>
            </w:r>
          </w:p>
          <w:p w:rsidR="00991B43" w:rsidRPr="00991B43" w:rsidRDefault="00991B43" w:rsidP="00991B43">
            <w:pPr>
              <w:jc w:val="both"/>
            </w:pPr>
            <w:r w:rsidRPr="00991B43">
              <w:t>1. DN 15 mm - 4 szt,</w:t>
            </w:r>
          </w:p>
          <w:p w:rsidR="00991B43" w:rsidRPr="00991B43" w:rsidRDefault="00991B43" w:rsidP="00991B43">
            <w:pPr>
              <w:jc w:val="both"/>
            </w:pPr>
            <w:r w:rsidRPr="00991B43">
              <w:t>2. DN 20 mm - 24 szt,</w:t>
            </w:r>
          </w:p>
          <w:p w:rsidR="00991B43" w:rsidRPr="00991B43" w:rsidRDefault="00991B43" w:rsidP="00991B43">
            <w:pPr>
              <w:jc w:val="both"/>
            </w:pPr>
            <w:r w:rsidRPr="00991B43">
              <w:t>3. DN 25 mm - 18 szt,</w:t>
            </w:r>
          </w:p>
          <w:p w:rsidR="00991B43" w:rsidRPr="00991B43" w:rsidRDefault="00991B43" w:rsidP="00991B43">
            <w:pPr>
              <w:jc w:val="both"/>
            </w:pPr>
            <w:r w:rsidRPr="00991B43">
              <w:t>4. DN 32 mm - 4 szt.</w:t>
            </w:r>
          </w:p>
          <w:p w:rsidR="00991B43" w:rsidRPr="00991B43" w:rsidRDefault="00991B43" w:rsidP="00991B43">
            <w:pPr>
              <w:jc w:val="both"/>
              <w:rPr>
                <w:b/>
              </w:rPr>
            </w:pPr>
            <w:r w:rsidRPr="00991B43">
              <w:rPr>
                <w:b/>
              </w:rPr>
              <w:t>Szczegółowy opis przedmiotu zamówienia stanowi przedmiar robót oraz STWiORB zawarty w załączniku nr 1 do ogłoszenia</w:t>
            </w:r>
          </w:p>
          <w:p w:rsidR="00991B43" w:rsidRPr="00991B43" w:rsidRDefault="00991B43" w:rsidP="00991B43">
            <w:pPr>
              <w:pStyle w:val="ProPublico"/>
              <w:numPr>
                <w:ilvl w:val="1"/>
                <w:numId w:val="0"/>
              </w:numPr>
              <w:tabs>
                <w:tab w:val="num" w:pos="0"/>
              </w:tabs>
              <w:spacing w:line="240" w:lineRule="auto"/>
              <w:jc w:val="both"/>
              <w:rPr>
                <w:rFonts w:ascii="Times New Roman" w:hAnsi="Times New Roman"/>
                <w:sz w:val="24"/>
                <w:szCs w:val="24"/>
              </w:rPr>
            </w:pPr>
            <w:r w:rsidRPr="00991B43">
              <w:rPr>
                <w:rFonts w:ascii="Times New Roman" w:hAnsi="Times New Roman"/>
                <w:b/>
                <w:sz w:val="24"/>
                <w:szCs w:val="24"/>
              </w:rPr>
              <w:t>Zamawiający nie dopuszcza składania ofert wariantowych</w:t>
            </w:r>
            <w:r w:rsidRPr="00991B43">
              <w:rPr>
                <w:rFonts w:ascii="Times New Roman" w:hAnsi="Times New Roman"/>
                <w:sz w:val="24"/>
                <w:szCs w:val="24"/>
              </w:rPr>
              <w:t>.</w:t>
            </w:r>
            <w:r w:rsidRPr="00991B43">
              <w:rPr>
                <w:rFonts w:ascii="Times New Roman" w:hAnsi="Times New Roman"/>
                <w:b/>
                <w:sz w:val="24"/>
                <w:szCs w:val="24"/>
              </w:rPr>
              <w:t xml:space="preserve"> </w:t>
            </w:r>
          </w:p>
        </w:tc>
      </w:tr>
    </w:tbl>
    <w:p w:rsidR="00211900" w:rsidRPr="00991B43" w:rsidRDefault="00211900" w:rsidP="00991B43">
      <w:pPr>
        <w:jc w:val="both"/>
      </w:pPr>
      <w:r w:rsidRPr="00991B43">
        <w:t>Części nie mogą być dzielone przez wykonawców, oferty nie zawierające pełnego zakresu przedmiotu zamówienia określonego w zadaniu częściowym zostaną odrzucone.</w:t>
      </w:r>
    </w:p>
    <w:p w:rsidR="00607971" w:rsidRPr="00991B43" w:rsidRDefault="00607971" w:rsidP="00991B43">
      <w:pPr>
        <w:rPr>
          <w:b/>
          <w:bCs/>
          <w:color w:val="000000"/>
        </w:rPr>
      </w:pPr>
      <w:r w:rsidRPr="00991B43">
        <w:rPr>
          <w:b/>
          <w:bCs/>
          <w:color w:val="000000"/>
        </w:rPr>
        <w:t>III. TERMIN REALIZACJI</w:t>
      </w:r>
    </w:p>
    <w:tbl>
      <w:tblPr>
        <w:tblW w:w="17280" w:type="dxa"/>
        <w:tblInd w:w="648" w:type="dxa"/>
        <w:tblLook w:val="01E0"/>
      </w:tblPr>
      <w:tblGrid>
        <w:gridCol w:w="8640"/>
        <w:gridCol w:w="8640"/>
      </w:tblGrid>
      <w:tr w:rsidR="00035EE4" w:rsidRPr="00991B43" w:rsidTr="00991B43">
        <w:tc>
          <w:tcPr>
            <w:tcW w:w="8640" w:type="dxa"/>
          </w:tcPr>
          <w:p w:rsidR="00035EE4" w:rsidRPr="00991B43" w:rsidRDefault="00035EE4" w:rsidP="00991B43">
            <w:pPr>
              <w:pStyle w:val="Tekstpodstawowy"/>
              <w:spacing w:line="240" w:lineRule="auto"/>
            </w:pPr>
            <w:r w:rsidRPr="00991B43">
              <w:rPr>
                <w:b/>
              </w:rPr>
              <w:t>data zakończenia: 2016-08-31</w:t>
            </w:r>
            <w:r w:rsidRPr="00991B43">
              <w:t xml:space="preserve"> </w:t>
            </w:r>
          </w:p>
        </w:tc>
        <w:tc>
          <w:tcPr>
            <w:tcW w:w="8640" w:type="dxa"/>
          </w:tcPr>
          <w:p w:rsidR="00035EE4" w:rsidRPr="00991B43" w:rsidRDefault="00035EE4" w:rsidP="00991B43">
            <w:pPr>
              <w:pStyle w:val="Tekstpodstawowy"/>
              <w:spacing w:line="240" w:lineRule="auto"/>
            </w:pPr>
          </w:p>
        </w:tc>
      </w:tr>
      <w:tr w:rsidR="00211900" w:rsidRPr="00991B43" w:rsidTr="00991B43">
        <w:trPr>
          <w:gridAfter w:val="1"/>
          <w:wAfter w:w="8640" w:type="dxa"/>
        </w:trPr>
        <w:tc>
          <w:tcPr>
            <w:tcW w:w="8640" w:type="dxa"/>
            <w:hideMark/>
          </w:tcPr>
          <w:p w:rsidR="00211900" w:rsidRPr="00991B43" w:rsidRDefault="00211900" w:rsidP="00991B43">
            <w:pPr>
              <w:pStyle w:val="Tekstpodstawowy"/>
              <w:spacing w:line="240" w:lineRule="auto"/>
            </w:pPr>
          </w:p>
        </w:tc>
      </w:tr>
    </w:tbl>
    <w:p w:rsidR="00211900" w:rsidRPr="00991B43" w:rsidRDefault="00211900" w:rsidP="00991B43">
      <w:pPr>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04"/>
      </w:tblGrid>
      <w:tr w:rsidR="00211900" w:rsidRPr="00991B43"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991B43" w:rsidRDefault="00EB415D" w:rsidP="00991B43">
            <w:pPr>
              <w:rPr>
                <w:b/>
                <w:bCs/>
                <w:color w:val="000000"/>
              </w:rPr>
            </w:pPr>
            <w:r w:rsidRPr="00991B43">
              <w:rPr>
                <w:b/>
                <w:bCs/>
                <w:color w:val="000000"/>
              </w:rPr>
              <w:t>I</w:t>
            </w:r>
            <w:r w:rsidR="00211900" w:rsidRPr="00991B43">
              <w:rPr>
                <w:b/>
                <w:bCs/>
                <w:color w:val="000000"/>
              </w:rPr>
              <w:t>V. OPIS SPOSOBU PRZYGOTOWANIA OFERTY</w:t>
            </w:r>
          </w:p>
          <w:p w:rsidR="00316BAA" w:rsidRPr="00D52098" w:rsidRDefault="00316BAA" w:rsidP="00991B43">
            <w:pPr>
              <w:pStyle w:val="Nagwek2"/>
              <w:keepNext w:val="0"/>
              <w:numPr>
                <w:ilvl w:val="1"/>
                <w:numId w:val="0"/>
              </w:numPr>
              <w:tabs>
                <w:tab w:val="num" w:pos="0"/>
              </w:tabs>
              <w:spacing w:before="0" w:after="0"/>
              <w:jc w:val="both"/>
              <w:rPr>
                <w:rFonts w:ascii="Times New Roman" w:hAnsi="Times New Roman" w:cs="Times New Roman"/>
                <w:i w:val="0"/>
                <w:sz w:val="24"/>
                <w:szCs w:val="24"/>
                <w:u w:val="single"/>
              </w:rPr>
            </w:pPr>
            <w:r w:rsidRPr="00D52098">
              <w:rPr>
                <w:rFonts w:ascii="Times New Roman" w:hAnsi="Times New Roman" w:cs="Times New Roman"/>
                <w:i w:val="0"/>
                <w:sz w:val="24"/>
                <w:szCs w:val="24"/>
                <w:u w:val="single"/>
              </w:rPr>
              <w:t>Oferta musi być sporządzona według wzoru formularza of</w:t>
            </w:r>
            <w:r w:rsidR="00991B43" w:rsidRPr="00D52098">
              <w:rPr>
                <w:rFonts w:ascii="Times New Roman" w:hAnsi="Times New Roman" w:cs="Times New Roman"/>
                <w:i w:val="0"/>
                <w:sz w:val="24"/>
                <w:szCs w:val="24"/>
                <w:u w:val="single"/>
              </w:rPr>
              <w:t>erty stanowiącego załącznik nr 2</w:t>
            </w:r>
            <w:r w:rsidRPr="00D52098">
              <w:rPr>
                <w:rFonts w:ascii="Times New Roman" w:hAnsi="Times New Roman" w:cs="Times New Roman"/>
                <w:i w:val="0"/>
                <w:sz w:val="24"/>
                <w:szCs w:val="24"/>
                <w:u w:val="single"/>
              </w:rPr>
              <w:t xml:space="preserve"> do niniejszego ogłoszenia.</w:t>
            </w:r>
          </w:p>
          <w:p w:rsidR="00211900" w:rsidRPr="00991B43" w:rsidRDefault="00211900" w:rsidP="00991B43">
            <w:pPr>
              <w:rPr>
                <w:color w:val="000000"/>
                <w:u w:val="single"/>
              </w:rPr>
            </w:pPr>
            <w:r w:rsidRPr="00991B43">
              <w:rPr>
                <w:color w:val="000000"/>
                <w:u w:val="single"/>
              </w:rPr>
              <w:t>Oferta powinna zawierać:</w:t>
            </w:r>
          </w:p>
          <w:p w:rsidR="00211900" w:rsidRPr="00991B43" w:rsidRDefault="00211900" w:rsidP="00991B43">
            <w:pPr>
              <w:numPr>
                <w:ilvl w:val="0"/>
                <w:numId w:val="17"/>
              </w:numPr>
              <w:rPr>
                <w:color w:val="000000"/>
              </w:rPr>
            </w:pPr>
            <w:r w:rsidRPr="00991B43">
              <w:rPr>
                <w:color w:val="000000"/>
              </w:rPr>
              <w:t>Dane teleadresowe firmy - numer NIP , REGON firmy itp.</w:t>
            </w:r>
          </w:p>
          <w:p w:rsidR="00211900" w:rsidRPr="00991B43" w:rsidRDefault="00211900" w:rsidP="00991B43">
            <w:pPr>
              <w:numPr>
                <w:ilvl w:val="0"/>
                <w:numId w:val="17"/>
              </w:numPr>
              <w:rPr>
                <w:color w:val="000000"/>
              </w:rPr>
            </w:pPr>
            <w:r w:rsidRPr="00991B43">
              <w:rPr>
                <w:color w:val="000000"/>
              </w:rPr>
              <w:t>Wskazanie osoby do kontaktu w sprawie oferty (numer telefonu i e-mail).</w:t>
            </w:r>
          </w:p>
          <w:p w:rsidR="00211900" w:rsidRPr="00991B43" w:rsidRDefault="00211900" w:rsidP="00991B43">
            <w:pPr>
              <w:numPr>
                <w:ilvl w:val="0"/>
                <w:numId w:val="17"/>
              </w:numPr>
              <w:rPr>
                <w:color w:val="000000"/>
              </w:rPr>
            </w:pPr>
            <w:r w:rsidRPr="00991B43">
              <w:rPr>
                <w:color w:val="000000"/>
              </w:rPr>
              <w:t>Proponowaną cenę brutto za realizację zamówienia.</w:t>
            </w:r>
          </w:p>
          <w:p w:rsidR="00211900" w:rsidRPr="00991B43" w:rsidRDefault="00211900" w:rsidP="00991B43">
            <w:r w:rsidRPr="00991B43">
              <w:t>Oferta złożona przez wykonawcę nie jest ofertą w rozumieniu KC.</w:t>
            </w:r>
          </w:p>
        </w:tc>
      </w:tr>
      <w:tr w:rsidR="00211900" w:rsidRPr="00991B43"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991B43" w:rsidRDefault="00EB415D" w:rsidP="00991B43">
            <w:pPr>
              <w:rPr>
                <w:b/>
                <w:bCs/>
                <w:color w:val="000000"/>
              </w:rPr>
            </w:pPr>
            <w:r w:rsidRPr="00991B43">
              <w:rPr>
                <w:b/>
                <w:bCs/>
                <w:color w:val="000000"/>
              </w:rPr>
              <w:lastRenderedPageBreak/>
              <w:t>V</w:t>
            </w:r>
            <w:r w:rsidR="00211900" w:rsidRPr="00991B43">
              <w:rPr>
                <w:b/>
                <w:bCs/>
                <w:color w:val="000000"/>
              </w:rPr>
              <w:t>. KRYTERIA OCENY OFERT</w:t>
            </w:r>
          </w:p>
          <w:p w:rsidR="00991B43" w:rsidRPr="00991B43" w:rsidRDefault="00211900" w:rsidP="00991B43">
            <w:pPr>
              <w:jc w:val="both"/>
              <w:rPr>
                <w:color w:val="000000"/>
                <w:spacing w:val="-4"/>
              </w:rPr>
            </w:pPr>
            <w:r w:rsidRPr="00991B43">
              <w:rPr>
                <w:color w:val="000000"/>
                <w:spacing w:val="-4"/>
              </w:rPr>
              <w:t xml:space="preserve">Przy wyborze najkorzystniejszej oferty zamawiający będzie kierować się następującymi kryteriami: </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0"/>
              <w:gridCol w:w="4278"/>
              <w:gridCol w:w="1842"/>
            </w:tblGrid>
            <w:tr w:rsidR="00991B43" w:rsidTr="00991B43">
              <w:tc>
                <w:tcPr>
                  <w:tcW w:w="900" w:type="dxa"/>
                  <w:tcBorders>
                    <w:top w:val="single" w:sz="4" w:space="0" w:color="auto"/>
                    <w:left w:val="single" w:sz="4" w:space="0" w:color="auto"/>
                    <w:bottom w:val="single" w:sz="4" w:space="0" w:color="auto"/>
                    <w:right w:val="single" w:sz="4" w:space="0" w:color="auto"/>
                  </w:tcBorders>
                  <w:hideMark/>
                </w:tcPr>
                <w:p w:rsidR="00991B43" w:rsidRDefault="00991B43" w:rsidP="00991B43">
                  <w:pPr>
                    <w:jc w:val="both"/>
                    <w:rPr>
                      <w:b/>
                      <w:sz w:val="20"/>
                      <w:szCs w:val="20"/>
                    </w:rPr>
                  </w:pPr>
                  <w:r>
                    <w:rPr>
                      <w:b/>
                      <w:sz w:val="20"/>
                      <w:szCs w:val="20"/>
                    </w:rPr>
                    <w:t>Nr</w:t>
                  </w:r>
                </w:p>
              </w:tc>
              <w:tc>
                <w:tcPr>
                  <w:tcW w:w="4278" w:type="dxa"/>
                  <w:tcBorders>
                    <w:top w:val="single" w:sz="4" w:space="0" w:color="auto"/>
                    <w:left w:val="single" w:sz="4" w:space="0" w:color="auto"/>
                    <w:bottom w:val="single" w:sz="4" w:space="0" w:color="auto"/>
                    <w:right w:val="single" w:sz="4" w:space="0" w:color="auto"/>
                  </w:tcBorders>
                  <w:hideMark/>
                </w:tcPr>
                <w:p w:rsidR="00991B43" w:rsidRDefault="00991B43" w:rsidP="00991B43">
                  <w:pPr>
                    <w:jc w:val="both"/>
                    <w:rPr>
                      <w:b/>
                      <w:sz w:val="20"/>
                      <w:szCs w:val="20"/>
                    </w:rPr>
                  </w:pPr>
                  <w:r>
                    <w:rPr>
                      <w:b/>
                      <w:sz w:val="20"/>
                      <w:szCs w:val="20"/>
                    </w:rPr>
                    <w:t xml:space="preserve">Nazwa kryterium </w:t>
                  </w:r>
                </w:p>
              </w:tc>
              <w:tc>
                <w:tcPr>
                  <w:tcW w:w="1842" w:type="dxa"/>
                  <w:tcBorders>
                    <w:top w:val="single" w:sz="4" w:space="0" w:color="auto"/>
                    <w:left w:val="single" w:sz="4" w:space="0" w:color="auto"/>
                    <w:bottom w:val="single" w:sz="4" w:space="0" w:color="auto"/>
                    <w:right w:val="single" w:sz="4" w:space="0" w:color="auto"/>
                  </w:tcBorders>
                  <w:hideMark/>
                </w:tcPr>
                <w:p w:rsidR="00991B43" w:rsidRDefault="00991B43" w:rsidP="00991B43">
                  <w:pPr>
                    <w:jc w:val="both"/>
                    <w:rPr>
                      <w:b/>
                      <w:sz w:val="20"/>
                      <w:szCs w:val="20"/>
                    </w:rPr>
                  </w:pPr>
                  <w:r>
                    <w:rPr>
                      <w:b/>
                      <w:sz w:val="20"/>
                      <w:szCs w:val="20"/>
                    </w:rPr>
                    <w:t>Waga</w:t>
                  </w:r>
                </w:p>
              </w:tc>
            </w:tr>
            <w:tr w:rsidR="00991B43" w:rsidTr="00991B43">
              <w:tc>
                <w:tcPr>
                  <w:tcW w:w="900" w:type="dxa"/>
                  <w:tcBorders>
                    <w:top w:val="single" w:sz="4" w:space="0" w:color="auto"/>
                    <w:left w:val="single" w:sz="4" w:space="0" w:color="auto"/>
                    <w:bottom w:val="single" w:sz="4" w:space="0" w:color="auto"/>
                    <w:right w:val="single" w:sz="4" w:space="0" w:color="auto"/>
                  </w:tcBorders>
                  <w:hideMark/>
                </w:tcPr>
                <w:p w:rsidR="00991B43" w:rsidRDefault="00991B43" w:rsidP="00991B43">
                  <w:pPr>
                    <w:jc w:val="both"/>
                  </w:pPr>
                  <w:r>
                    <w:t>1</w:t>
                  </w:r>
                </w:p>
              </w:tc>
              <w:tc>
                <w:tcPr>
                  <w:tcW w:w="4278" w:type="dxa"/>
                  <w:tcBorders>
                    <w:top w:val="single" w:sz="4" w:space="0" w:color="auto"/>
                    <w:left w:val="single" w:sz="4" w:space="0" w:color="auto"/>
                    <w:bottom w:val="single" w:sz="4" w:space="0" w:color="auto"/>
                    <w:right w:val="single" w:sz="4" w:space="0" w:color="auto"/>
                  </w:tcBorders>
                  <w:hideMark/>
                </w:tcPr>
                <w:p w:rsidR="00991B43" w:rsidRDefault="00991B43" w:rsidP="00991B43">
                  <w:pPr>
                    <w:jc w:val="both"/>
                  </w:pPr>
                  <w:r>
                    <w:t>Cena (koszt)</w:t>
                  </w:r>
                </w:p>
              </w:tc>
              <w:tc>
                <w:tcPr>
                  <w:tcW w:w="1842" w:type="dxa"/>
                  <w:tcBorders>
                    <w:top w:val="single" w:sz="4" w:space="0" w:color="auto"/>
                    <w:left w:val="single" w:sz="4" w:space="0" w:color="auto"/>
                    <w:bottom w:val="single" w:sz="4" w:space="0" w:color="auto"/>
                    <w:right w:val="single" w:sz="4" w:space="0" w:color="auto"/>
                  </w:tcBorders>
                  <w:hideMark/>
                </w:tcPr>
                <w:p w:rsidR="00991B43" w:rsidRDefault="00991B43" w:rsidP="00991B43">
                  <w:pPr>
                    <w:jc w:val="both"/>
                  </w:pPr>
                  <w:r>
                    <w:t>90 %</w:t>
                  </w:r>
                </w:p>
              </w:tc>
            </w:tr>
            <w:tr w:rsidR="00991B43" w:rsidTr="00991B43">
              <w:tc>
                <w:tcPr>
                  <w:tcW w:w="900" w:type="dxa"/>
                  <w:tcBorders>
                    <w:top w:val="single" w:sz="4" w:space="0" w:color="auto"/>
                    <w:left w:val="single" w:sz="4" w:space="0" w:color="auto"/>
                    <w:bottom w:val="single" w:sz="4" w:space="0" w:color="auto"/>
                    <w:right w:val="single" w:sz="4" w:space="0" w:color="auto"/>
                  </w:tcBorders>
                  <w:hideMark/>
                </w:tcPr>
                <w:p w:rsidR="00991B43" w:rsidRDefault="00991B43" w:rsidP="00991B43">
                  <w:pPr>
                    <w:jc w:val="both"/>
                  </w:pPr>
                  <w:r>
                    <w:t>2</w:t>
                  </w:r>
                </w:p>
              </w:tc>
              <w:tc>
                <w:tcPr>
                  <w:tcW w:w="4278" w:type="dxa"/>
                  <w:tcBorders>
                    <w:top w:val="single" w:sz="4" w:space="0" w:color="auto"/>
                    <w:left w:val="single" w:sz="4" w:space="0" w:color="auto"/>
                    <w:bottom w:val="single" w:sz="4" w:space="0" w:color="auto"/>
                    <w:right w:val="single" w:sz="4" w:space="0" w:color="auto"/>
                  </w:tcBorders>
                  <w:hideMark/>
                </w:tcPr>
                <w:p w:rsidR="00991B43" w:rsidRDefault="00991B43" w:rsidP="00991B43">
                  <w:pPr>
                    <w:jc w:val="both"/>
                  </w:pPr>
                  <w:r>
                    <w:t>Okres gwarancji i rękojmi</w:t>
                  </w:r>
                </w:p>
              </w:tc>
              <w:tc>
                <w:tcPr>
                  <w:tcW w:w="1842" w:type="dxa"/>
                  <w:tcBorders>
                    <w:top w:val="single" w:sz="4" w:space="0" w:color="auto"/>
                    <w:left w:val="single" w:sz="4" w:space="0" w:color="auto"/>
                    <w:bottom w:val="single" w:sz="4" w:space="0" w:color="auto"/>
                    <w:right w:val="single" w:sz="4" w:space="0" w:color="auto"/>
                  </w:tcBorders>
                  <w:hideMark/>
                </w:tcPr>
                <w:p w:rsidR="00991B43" w:rsidRDefault="00991B43" w:rsidP="00991B43">
                  <w:pPr>
                    <w:jc w:val="both"/>
                  </w:pPr>
                  <w:r>
                    <w:t>10 %</w:t>
                  </w:r>
                </w:p>
              </w:tc>
            </w:tr>
          </w:tbl>
          <w:p w:rsidR="00991B43" w:rsidRPr="00991B43" w:rsidRDefault="00991B43" w:rsidP="00991B43">
            <w:pPr>
              <w:pStyle w:val="Nagwek2"/>
              <w:spacing w:before="0" w:after="0"/>
              <w:rPr>
                <w:rFonts w:ascii="Times New Roman" w:hAnsi="Times New Roman" w:cs="Times New Roman"/>
                <w:b w:val="0"/>
                <w:i w:val="0"/>
                <w:sz w:val="24"/>
                <w:szCs w:val="24"/>
              </w:rPr>
            </w:pPr>
            <w:r w:rsidRPr="00991B43">
              <w:rPr>
                <w:rFonts w:ascii="Times New Roman" w:hAnsi="Times New Roman" w:cs="Times New Roman"/>
                <w:b w:val="0"/>
                <w:i w:val="0"/>
                <w:sz w:val="24"/>
                <w:szCs w:val="24"/>
              </w:rPr>
              <w:t>Punkty przyznawane za podane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37"/>
              <w:gridCol w:w="4783"/>
            </w:tblGrid>
            <w:tr w:rsidR="00991B43" w:rsidTr="00991B43">
              <w:tc>
                <w:tcPr>
                  <w:tcW w:w="2237" w:type="dxa"/>
                  <w:tcBorders>
                    <w:top w:val="single" w:sz="4" w:space="0" w:color="auto"/>
                    <w:left w:val="single" w:sz="4" w:space="0" w:color="auto"/>
                    <w:bottom w:val="single" w:sz="4" w:space="0" w:color="auto"/>
                    <w:right w:val="single" w:sz="4" w:space="0" w:color="auto"/>
                  </w:tcBorders>
                  <w:hideMark/>
                </w:tcPr>
                <w:p w:rsidR="00991B43" w:rsidRDefault="00991B43" w:rsidP="00991B43">
                  <w:pPr>
                    <w:jc w:val="both"/>
                    <w:rPr>
                      <w:b/>
                      <w:sz w:val="20"/>
                      <w:szCs w:val="20"/>
                    </w:rPr>
                  </w:pPr>
                  <w:r>
                    <w:rPr>
                      <w:b/>
                      <w:sz w:val="20"/>
                      <w:szCs w:val="20"/>
                    </w:rPr>
                    <w:t>Nr kryterium</w:t>
                  </w:r>
                </w:p>
              </w:tc>
              <w:tc>
                <w:tcPr>
                  <w:tcW w:w="4783" w:type="dxa"/>
                  <w:tcBorders>
                    <w:top w:val="single" w:sz="4" w:space="0" w:color="auto"/>
                    <w:left w:val="single" w:sz="4" w:space="0" w:color="auto"/>
                    <w:bottom w:val="single" w:sz="4" w:space="0" w:color="auto"/>
                    <w:right w:val="single" w:sz="4" w:space="0" w:color="auto"/>
                  </w:tcBorders>
                  <w:hideMark/>
                </w:tcPr>
                <w:p w:rsidR="00991B43" w:rsidRDefault="00991B43" w:rsidP="00991B43">
                  <w:pPr>
                    <w:jc w:val="both"/>
                    <w:rPr>
                      <w:b/>
                      <w:sz w:val="20"/>
                      <w:szCs w:val="20"/>
                    </w:rPr>
                  </w:pPr>
                  <w:r>
                    <w:rPr>
                      <w:b/>
                      <w:sz w:val="20"/>
                      <w:szCs w:val="20"/>
                    </w:rPr>
                    <w:t>Wzór</w:t>
                  </w:r>
                </w:p>
              </w:tc>
            </w:tr>
            <w:tr w:rsidR="00991B43" w:rsidTr="00991B43">
              <w:tc>
                <w:tcPr>
                  <w:tcW w:w="2237" w:type="dxa"/>
                  <w:tcBorders>
                    <w:top w:val="single" w:sz="4" w:space="0" w:color="auto"/>
                    <w:left w:val="single" w:sz="4" w:space="0" w:color="auto"/>
                    <w:bottom w:val="single" w:sz="4" w:space="0" w:color="auto"/>
                    <w:right w:val="single" w:sz="4" w:space="0" w:color="auto"/>
                  </w:tcBorders>
                  <w:hideMark/>
                </w:tcPr>
                <w:p w:rsidR="00991B43" w:rsidRDefault="00991B43" w:rsidP="00991B43">
                  <w:pPr>
                    <w:jc w:val="both"/>
                    <w:rPr>
                      <w:b/>
                    </w:rPr>
                  </w:pPr>
                  <w:r>
                    <w:t>1</w:t>
                  </w:r>
                </w:p>
              </w:tc>
              <w:tc>
                <w:tcPr>
                  <w:tcW w:w="4783" w:type="dxa"/>
                  <w:tcBorders>
                    <w:top w:val="single" w:sz="4" w:space="0" w:color="auto"/>
                    <w:left w:val="single" w:sz="4" w:space="0" w:color="auto"/>
                    <w:bottom w:val="single" w:sz="4" w:space="0" w:color="auto"/>
                    <w:right w:val="single" w:sz="4" w:space="0" w:color="auto"/>
                  </w:tcBorders>
                  <w:hideMark/>
                </w:tcPr>
                <w:p w:rsidR="00991B43" w:rsidRDefault="00991B43" w:rsidP="00991B43">
                  <w:pPr>
                    <w:pStyle w:val="Tekstpodstawowy"/>
                    <w:spacing w:line="240" w:lineRule="auto"/>
                    <w:rPr>
                      <w:szCs w:val="24"/>
                    </w:rPr>
                  </w:pPr>
                  <w:r>
                    <w:t>Cena (koszt)</w:t>
                  </w:r>
                </w:p>
                <w:p w:rsidR="00991B43" w:rsidRDefault="00991B43" w:rsidP="00991B43">
                  <w:pPr>
                    <w:jc w:val="both"/>
                  </w:pPr>
                  <w:r>
                    <w:t>Liczba punktów = ( Cmin/Cof ) * 100 * waga</w:t>
                  </w:r>
                </w:p>
                <w:p w:rsidR="00991B43" w:rsidRDefault="00991B43" w:rsidP="00991B43">
                  <w:pPr>
                    <w:jc w:val="both"/>
                  </w:pPr>
                  <w:r>
                    <w:t>gdzie:</w:t>
                  </w:r>
                </w:p>
                <w:p w:rsidR="00991B43" w:rsidRDefault="00991B43" w:rsidP="00991B43">
                  <w:pPr>
                    <w:jc w:val="both"/>
                  </w:pPr>
                  <w:r>
                    <w:t xml:space="preserve"> - Cmin - najniższa cena spośród wszystkich ofert</w:t>
                  </w:r>
                </w:p>
                <w:p w:rsidR="00991B43" w:rsidRDefault="00991B43" w:rsidP="00991B43">
                  <w:pPr>
                    <w:jc w:val="both"/>
                    <w:rPr>
                      <w:b/>
                    </w:rPr>
                  </w:pPr>
                  <w:r>
                    <w:t xml:space="preserve"> - Cof -  cena podana w ofercie</w:t>
                  </w:r>
                </w:p>
              </w:tc>
            </w:tr>
            <w:tr w:rsidR="00991B43" w:rsidTr="00991B43">
              <w:tc>
                <w:tcPr>
                  <w:tcW w:w="2237" w:type="dxa"/>
                  <w:tcBorders>
                    <w:top w:val="single" w:sz="4" w:space="0" w:color="auto"/>
                    <w:left w:val="single" w:sz="4" w:space="0" w:color="auto"/>
                    <w:bottom w:val="single" w:sz="4" w:space="0" w:color="auto"/>
                    <w:right w:val="single" w:sz="4" w:space="0" w:color="auto"/>
                  </w:tcBorders>
                  <w:hideMark/>
                </w:tcPr>
                <w:p w:rsidR="00991B43" w:rsidRDefault="00991B43" w:rsidP="00991B43">
                  <w:pPr>
                    <w:jc w:val="both"/>
                    <w:rPr>
                      <w:b/>
                    </w:rPr>
                  </w:pPr>
                  <w:r>
                    <w:t>2</w:t>
                  </w:r>
                </w:p>
              </w:tc>
              <w:tc>
                <w:tcPr>
                  <w:tcW w:w="4783" w:type="dxa"/>
                  <w:tcBorders>
                    <w:top w:val="single" w:sz="4" w:space="0" w:color="auto"/>
                    <w:left w:val="single" w:sz="4" w:space="0" w:color="auto"/>
                    <w:bottom w:val="single" w:sz="4" w:space="0" w:color="auto"/>
                    <w:right w:val="single" w:sz="4" w:space="0" w:color="auto"/>
                  </w:tcBorders>
                  <w:hideMark/>
                </w:tcPr>
                <w:p w:rsidR="00991B43" w:rsidRDefault="00991B43" w:rsidP="00991B43">
                  <w:pPr>
                    <w:pStyle w:val="Tekstpodstawowy"/>
                    <w:spacing w:line="240" w:lineRule="auto"/>
                    <w:rPr>
                      <w:szCs w:val="24"/>
                    </w:rPr>
                  </w:pPr>
                  <w:r>
                    <w:t>Okres gwarancji i rękojmi</w:t>
                  </w:r>
                </w:p>
                <w:p w:rsidR="00991B43" w:rsidRDefault="00991B43" w:rsidP="00991B43">
                  <w:pPr>
                    <w:jc w:val="both"/>
                  </w:pPr>
                  <w:r>
                    <w:t>0 - 10 punktów</w:t>
                  </w:r>
                </w:p>
                <w:p w:rsidR="00991B43" w:rsidRDefault="00991B43" w:rsidP="00991B43">
                  <w:pPr>
                    <w:jc w:val="both"/>
                  </w:pPr>
                  <w:r>
                    <w:t xml:space="preserve">wymagany 5 lat  - 0 pkt. </w:t>
                  </w:r>
                </w:p>
                <w:p w:rsidR="00991B43" w:rsidRDefault="00991B43" w:rsidP="00991B43">
                  <w:pPr>
                    <w:jc w:val="both"/>
                  </w:pPr>
                  <w:r>
                    <w:t xml:space="preserve">6 lat  - 5 pkt. </w:t>
                  </w:r>
                </w:p>
                <w:p w:rsidR="00991B43" w:rsidRDefault="00991B43" w:rsidP="00991B43">
                  <w:pPr>
                    <w:jc w:val="both"/>
                    <w:rPr>
                      <w:b/>
                    </w:rPr>
                  </w:pPr>
                  <w:r>
                    <w:t>7 lat - 10 pkt.</w:t>
                  </w:r>
                </w:p>
              </w:tc>
            </w:tr>
          </w:tbl>
          <w:p w:rsidR="00211900" w:rsidRPr="00991B43" w:rsidRDefault="00211900" w:rsidP="00991B43">
            <w:pPr>
              <w:jc w:val="both"/>
              <w:rPr>
                <w:b/>
                <w:bCs/>
                <w:color w:val="000000"/>
              </w:rPr>
            </w:pPr>
            <w:r w:rsidRPr="00991B43">
              <w:rPr>
                <w:color w:val="000000"/>
              </w:rPr>
              <w:t>Zamawiający udzieli zamówienia wykonawcy, którego oferta uzyskała najwyższą ocenę .</w:t>
            </w:r>
          </w:p>
        </w:tc>
      </w:tr>
      <w:tr w:rsidR="00211900" w:rsidRPr="00991B43" w:rsidTr="00991B43">
        <w:trPr>
          <w:trHeight w:val="980"/>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991B43" w:rsidRDefault="00EB415D" w:rsidP="00991B43">
            <w:pPr>
              <w:pStyle w:val="p36"/>
              <w:spacing w:before="0" w:beforeAutospacing="0" w:after="0" w:afterAutospacing="0"/>
              <w:rPr>
                <w:b/>
                <w:bCs/>
                <w:color w:val="000000"/>
              </w:rPr>
            </w:pPr>
            <w:r w:rsidRPr="00991B43">
              <w:rPr>
                <w:b/>
                <w:bCs/>
                <w:color w:val="000000"/>
              </w:rPr>
              <w:t>V</w:t>
            </w:r>
            <w:r w:rsidR="00211900" w:rsidRPr="00991B43">
              <w:rPr>
                <w:b/>
                <w:bCs/>
                <w:color w:val="000000"/>
              </w:rPr>
              <w:t>I.TERMINY PŁATNOŚCI</w:t>
            </w:r>
          </w:p>
          <w:p w:rsidR="00211900" w:rsidRPr="00991B43" w:rsidRDefault="00211900" w:rsidP="00991B43">
            <w:pPr>
              <w:pStyle w:val="p14"/>
              <w:spacing w:before="0" w:beforeAutospacing="0" w:after="0" w:afterAutospacing="0"/>
              <w:jc w:val="both"/>
              <w:rPr>
                <w:b/>
                <w:bCs/>
                <w:color w:val="000000"/>
              </w:rPr>
            </w:pPr>
            <w:r w:rsidRPr="00991B43">
              <w:rPr>
                <w:color w:val="000000"/>
              </w:rPr>
              <w:t>Wynagrodzenie zostanie wypłacone w termi</w:t>
            </w:r>
            <w:r w:rsidR="00D52098">
              <w:rPr>
                <w:color w:val="000000"/>
              </w:rPr>
              <w:t>nie do 28</w:t>
            </w:r>
            <w:r w:rsidRPr="00991B43">
              <w:rPr>
                <w:color w:val="000000"/>
              </w:rPr>
              <w:t xml:space="preserve"> dni od daty otrzymania przez zamawiającego poprawnie wystawionej przez Wykonawcę faktury VAT.</w:t>
            </w:r>
          </w:p>
        </w:tc>
      </w:tr>
      <w:tr w:rsidR="00211900" w:rsidRPr="00991B43" w:rsidTr="00607971">
        <w:trPr>
          <w:trHeight w:val="292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991B43" w:rsidRDefault="00EB415D" w:rsidP="00991B43">
            <w:pPr>
              <w:pStyle w:val="p37"/>
              <w:spacing w:before="0" w:beforeAutospacing="0" w:after="0" w:afterAutospacing="0"/>
              <w:rPr>
                <w:b/>
                <w:bCs/>
                <w:color w:val="000000"/>
              </w:rPr>
            </w:pPr>
            <w:r w:rsidRPr="00991B43">
              <w:rPr>
                <w:b/>
                <w:bCs/>
                <w:color w:val="000000"/>
              </w:rPr>
              <w:t>VI</w:t>
            </w:r>
            <w:r w:rsidR="00211900" w:rsidRPr="00991B43">
              <w:rPr>
                <w:b/>
                <w:bCs/>
                <w:color w:val="000000"/>
              </w:rPr>
              <w:t>I. MIEJSCE I TERMIN SKŁADANIA OFERT</w:t>
            </w:r>
          </w:p>
          <w:p w:rsidR="00211900" w:rsidRPr="00991B43" w:rsidRDefault="00211900" w:rsidP="00991B43">
            <w:pPr>
              <w:pStyle w:val="p38"/>
              <w:spacing w:before="0" w:beforeAutospacing="0" w:after="0" w:afterAutospacing="0"/>
              <w:jc w:val="both"/>
              <w:rPr>
                <w:color w:val="000000"/>
              </w:rPr>
            </w:pPr>
            <w:r w:rsidRPr="00991B43">
              <w:rPr>
                <w:color w:val="000000"/>
              </w:rPr>
              <w:t>Ofertę należy przygotować w wersji elektronicznej i przesłać odpowiednio drogą</w:t>
            </w:r>
            <w:r w:rsidRPr="00991B43">
              <w:rPr>
                <w:rStyle w:val="apple-converted-space"/>
                <w:color w:val="000000"/>
              </w:rPr>
              <w:t> </w:t>
            </w:r>
            <w:r w:rsidRPr="00991B43">
              <w:rPr>
                <w:rStyle w:val="apple-converted-space"/>
                <w:color w:val="000000"/>
              </w:rPr>
              <w:br/>
            </w:r>
            <w:r w:rsidRPr="00991B43">
              <w:rPr>
                <w:color w:val="000000"/>
              </w:rPr>
              <w:t>e-mailową</w:t>
            </w:r>
            <w:r w:rsidRPr="00991B43">
              <w:rPr>
                <w:rStyle w:val="apple-converted-space"/>
                <w:color w:val="000000"/>
              </w:rPr>
              <w:t> </w:t>
            </w:r>
            <w:r w:rsidRPr="00991B43">
              <w:rPr>
                <w:color w:val="000000"/>
              </w:rPr>
              <w:t xml:space="preserve">na adres </w:t>
            </w:r>
            <w:r w:rsidR="00A14853" w:rsidRPr="00991B43">
              <w:rPr>
                <w:sz w:val="22"/>
                <w:szCs w:val="22"/>
                <w:lang w:val="en-US"/>
              </w:rPr>
              <w:t xml:space="preserve">e-mail </w:t>
            </w:r>
            <w:hyperlink r:id="rId8" w:history="1">
              <w:r w:rsidR="00D52098" w:rsidRPr="00A65A1A">
                <w:rPr>
                  <w:rStyle w:val="Hipercze"/>
                  <w:sz w:val="22"/>
                  <w:szCs w:val="22"/>
                  <w:lang w:val="en-US"/>
                </w:rPr>
                <w:t>dorzech@prz.edu.pl</w:t>
              </w:r>
            </w:hyperlink>
            <w:r w:rsidR="00D52098">
              <w:rPr>
                <w:sz w:val="22"/>
                <w:szCs w:val="22"/>
                <w:lang w:val="en-US"/>
              </w:rPr>
              <w:t xml:space="preserve"> </w:t>
            </w:r>
            <w:r w:rsidRPr="00991B43">
              <w:rPr>
                <w:color w:val="000000"/>
              </w:rPr>
              <w:t>Otrzymanie oferty zostanie</w:t>
            </w:r>
            <w:r w:rsidR="00D52098">
              <w:rPr>
                <w:color w:val="000000"/>
              </w:rPr>
              <w:t xml:space="preserve"> potwierdzone niezwłocznie w e-</w:t>
            </w:r>
            <w:r w:rsidRPr="00991B43">
              <w:rPr>
                <w:color w:val="000000"/>
              </w:rPr>
              <w:t xml:space="preserve">mailu zwrotnym, ofertę można przesłać również w zamkniętej kopercie oznaczonej: </w:t>
            </w:r>
            <w:r w:rsidR="00393B64" w:rsidRPr="00991B43">
              <w:t xml:space="preserve">„Oferta na: </w:t>
            </w:r>
            <w:r w:rsidR="00035EE4" w:rsidRPr="00991B43">
              <w:t>Wymiana zaworów kulowych c.o. w budynku D.S. „Ikar” Politechniki Rzeszowskiej im. I. Łukasiewicza</w:t>
            </w:r>
            <w:r w:rsidR="00393B64" w:rsidRPr="00991B43">
              <w:t xml:space="preserve"> NIE OTWIERAĆ przed </w:t>
            </w:r>
            <w:r w:rsidR="00DF1B25">
              <w:t>2016-06-02</w:t>
            </w:r>
            <w:r w:rsidR="00393B64" w:rsidRPr="00991B43">
              <w:t xml:space="preserve"> godz. </w:t>
            </w:r>
            <w:r w:rsidR="00035EE4" w:rsidRPr="00991B43">
              <w:t>10:01</w:t>
            </w:r>
            <w:r w:rsidR="00393B64" w:rsidRPr="00991B43">
              <w:t xml:space="preserve"> - </w:t>
            </w:r>
            <w:r w:rsidR="00035EE4" w:rsidRPr="00991B43">
              <w:rPr>
                <w:b/>
              </w:rPr>
              <w:t>NA/O/145/2016</w:t>
            </w:r>
            <w:r w:rsidR="00393B64" w:rsidRPr="00991B43">
              <w:t>”</w:t>
            </w:r>
          </w:p>
          <w:p w:rsidR="00211900" w:rsidRPr="00991B43" w:rsidRDefault="00211900" w:rsidP="00991B43">
            <w:pPr>
              <w:pStyle w:val="p37"/>
              <w:spacing w:before="0" w:beforeAutospacing="0" w:after="0" w:afterAutospacing="0"/>
              <w:rPr>
                <w:rStyle w:val="apple-converted-space"/>
                <w:color w:val="000000"/>
              </w:rPr>
            </w:pPr>
            <w:r w:rsidRPr="00991B43">
              <w:rPr>
                <w:color w:val="000000"/>
              </w:rPr>
              <w:t>Nieprzekraczalny termin dostarczenia oferty:</w:t>
            </w:r>
            <w:r w:rsidRPr="00991B43">
              <w:rPr>
                <w:rStyle w:val="apple-converted-space"/>
                <w:color w:val="000000"/>
              </w:rPr>
              <w:t> </w:t>
            </w:r>
          </w:p>
          <w:p w:rsidR="00EB415D" w:rsidRPr="00991B43" w:rsidRDefault="00EB415D" w:rsidP="00D52098">
            <w:pPr>
              <w:pStyle w:val="ProPublico"/>
              <w:tabs>
                <w:tab w:val="num" w:pos="0"/>
              </w:tabs>
              <w:spacing w:line="240" w:lineRule="auto"/>
              <w:jc w:val="both"/>
              <w:rPr>
                <w:rFonts w:ascii="Times New Roman" w:hAnsi="Times New Roman"/>
                <w:sz w:val="24"/>
              </w:rPr>
            </w:pPr>
            <w:r w:rsidRPr="00991B43">
              <w:rPr>
                <w:rFonts w:ascii="Times New Roman" w:hAnsi="Times New Roman"/>
                <w:b/>
                <w:sz w:val="24"/>
                <w:szCs w:val="24"/>
              </w:rPr>
              <w:t xml:space="preserve">Miejsce i termin składania ofert: </w:t>
            </w:r>
            <w:r w:rsidRPr="00991B43">
              <w:rPr>
                <w:rFonts w:ascii="Times New Roman" w:hAnsi="Times New Roman"/>
                <w:sz w:val="24"/>
              </w:rPr>
              <w:t>oferty należy</w:t>
            </w:r>
            <w:r w:rsidR="00D52098">
              <w:rPr>
                <w:rFonts w:ascii="Times New Roman" w:hAnsi="Times New Roman"/>
                <w:sz w:val="24"/>
              </w:rPr>
              <w:t xml:space="preserve"> przesłać oraz</w:t>
            </w:r>
            <w:r w:rsidRPr="00991B43">
              <w:rPr>
                <w:rFonts w:ascii="Times New Roman" w:hAnsi="Times New Roman"/>
                <w:sz w:val="24"/>
              </w:rPr>
              <w:t xml:space="preserve"> </w:t>
            </w:r>
            <w:r w:rsidR="00D52098">
              <w:rPr>
                <w:rFonts w:ascii="Times New Roman" w:hAnsi="Times New Roman"/>
                <w:sz w:val="24"/>
              </w:rPr>
              <w:t>złozyć w</w:t>
            </w:r>
            <w:r w:rsidRPr="00991B43">
              <w:rPr>
                <w:rFonts w:ascii="Times New Roman" w:hAnsi="Times New Roman"/>
                <w:sz w:val="24"/>
              </w:rPr>
              <w:t xml:space="preserve"> </w:t>
            </w:r>
            <w:r w:rsidR="00035EE4" w:rsidRPr="00991B43">
              <w:rPr>
                <w:rFonts w:ascii="Times New Roman" w:hAnsi="Times New Roman"/>
                <w:sz w:val="24"/>
              </w:rPr>
              <w:t>siedzibie Zamawiającego</w:t>
            </w:r>
            <w:r w:rsidRPr="00991B43">
              <w:rPr>
                <w:rFonts w:ascii="Times New Roman" w:hAnsi="Times New Roman"/>
                <w:sz w:val="24"/>
              </w:rPr>
              <w:t xml:space="preserve">, pokój nr </w:t>
            </w:r>
            <w:r w:rsidR="00035EE4" w:rsidRPr="00991B43">
              <w:rPr>
                <w:rFonts w:ascii="Times New Roman" w:hAnsi="Times New Roman"/>
                <w:sz w:val="24"/>
              </w:rPr>
              <w:t>424-1, bud. V, 35-959 Rzeszów, al. Powstańców Warszawy 12</w:t>
            </w:r>
            <w:r w:rsidRPr="00991B43">
              <w:rPr>
                <w:rFonts w:ascii="Times New Roman" w:hAnsi="Times New Roman"/>
                <w:sz w:val="24"/>
              </w:rPr>
              <w:t xml:space="preserve"> do dnia </w:t>
            </w:r>
            <w:r w:rsidR="00DF1B25">
              <w:rPr>
                <w:rFonts w:ascii="Times New Roman" w:hAnsi="Times New Roman"/>
                <w:sz w:val="24"/>
              </w:rPr>
              <w:t>2016-06-02</w:t>
            </w:r>
            <w:r w:rsidRPr="00991B43">
              <w:rPr>
                <w:rFonts w:ascii="Times New Roman" w:hAnsi="Times New Roman"/>
                <w:sz w:val="24"/>
              </w:rPr>
              <w:t xml:space="preserve"> do godz. </w:t>
            </w:r>
            <w:r w:rsidR="00035EE4" w:rsidRPr="00991B43">
              <w:rPr>
                <w:rFonts w:ascii="Times New Roman" w:hAnsi="Times New Roman"/>
                <w:sz w:val="24"/>
              </w:rPr>
              <w:t>10:00</w:t>
            </w:r>
            <w:r w:rsidRPr="00991B43">
              <w:rPr>
                <w:rFonts w:ascii="Times New Roman" w:hAnsi="Times New Roman"/>
                <w:sz w:val="24"/>
              </w:rPr>
              <w:t>.</w:t>
            </w:r>
          </w:p>
          <w:p w:rsidR="00EB415D" w:rsidRPr="00991B43" w:rsidRDefault="00EB415D" w:rsidP="00D52098">
            <w:pPr>
              <w:jc w:val="both"/>
              <w:rPr>
                <w:bCs/>
              </w:rPr>
            </w:pPr>
            <w:r w:rsidRPr="00991B43">
              <w:rPr>
                <w:b/>
              </w:rPr>
              <w:t xml:space="preserve">Termin związania ofertą: </w:t>
            </w:r>
            <w:r w:rsidR="00035EE4" w:rsidRPr="00991B43">
              <w:t>30</w:t>
            </w:r>
            <w:r w:rsidRPr="00991B43">
              <w:t xml:space="preserve"> dn</w:t>
            </w:r>
            <w:r w:rsidRPr="00991B43">
              <w:rPr>
                <w:bCs/>
              </w:rPr>
              <w:t>i</w:t>
            </w:r>
          </w:p>
          <w:p w:rsidR="00EB415D" w:rsidRPr="00D52098" w:rsidRDefault="00F00921" w:rsidP="00D52098">
            <w:pPr>
              <w:pStyle w:val="Nagwek2"/>
              <w:spacing w:before="0" w:after="0"/>
              <w:jc w:val="both"/>
              <w:rPr>
                <w:rFonts w:ascii="Times New Roman" w:hAnsi="Times New Roman" w:cs="Times New Roman"/>
                <w:b w:val="0"/>
                <w:i w:val="0"/>
                <w:sz w:val="24"/>
                <w:szCs w:val="24"/>
              </w:rPr>
            </w:pPr>
            <w:r w:rsidRPr="00991B43">
              <w:rPr>
                <w:rFonts w:ascii="Times New Roman" w:hAnsi="Times New Roman" w:cs="Times New Roman"/>
                <w:i w:val="0"/>
                <w:sz w:val="24"/>
                <w:szCs w:val="24"/>
              </w:rPr>
              <w:t>Otwarcie ofert nastąpi w dniu</w:t>
            </w:r>
            <w:r w:rsidRPr="00991B43">
              <w:rPr>
                <w:rFonts w:ascii="Times New Roman" w:hAnsi="Times New Roman" w:cs="Times New Roman"/>
                <w:b w:val="0"/>
                <w:i w:val="0"/>
                <w:sz w:val="24"/>
                <w:szCs w:val="24"/>
              </w:rPr>
              <w:t xml:space="preserve">: </w:t>
            </w:r>
            <w:r w:rsidR="00DF1B25" w:rsidRPr="00DF1B25">
              <w:rPr>
                <w:rFonts w:ascii="Times New Roman" w:hAnsi="Times New Roman"/>
                <w:b w:val="0"/>
                <w:i w:val="0"/>
                <w:sz w:val="24"/>
              </w:rPr>
              <w:t>2016-06-02</w:t>
            </w:r>
            <w:r w:rsidR="00DF1B25" w:rsidRPr="00991B43">
              <w:rPr>
                <w:rFonts w:ascii="Times New Roman" w:hAnsi="Times New Roman"/>
                <w:sz w:val="24"/>
              </w:rPr>
              <w:t xml:space="preserve"> </w:t>
            </w:r>
            <w:r w:rsidRPr="00991B43">
              <w:rPr>
                <w:rFonts w:ascii="Times New Roman" w:hAnsi="Times New Roman" w:cs="Times New Roman"/>
                <w:b w:val="0"/>
                <w:i w:val="0"/>
                <w:sz w:val="24"/>
                <w:szCs w:val="24"/>
              </w:rPr>
              <w:t xml:space="preserve">o godz. </w:t>
            </w:r>
            <w:r w:rsidR="00035EE4" w:rsidRPr="00991B43">
              <w:rPr>
                <w:rFonts w:ascii="Times New Roman" w:hAnsi="Times New Roman" w:cs="Times New Roman"/>
                <w:b w:val="0"/>
                <w:i w:val="0"/>
                <w:sz w:val="24"/>
                <w:szCs w:val="24"/>
              </w:rPr>
              <w:t>10:01</w:t>
            </w:r>
            <w:r w:rsidRPr="00991B43">
              <w:rPr>
                <w:rFonts w:ascii="Times New Roman" w:hAnsi="Times New Roman" w:cs="Times New Roman"/>
                <w:b w:val="0"/>
                <w:i w:val="0"/>
                <w:sz w:val="24"/>
                <w:szCs w:val="24"/>
              </w:rPr>
              <w:t xml:space="preserve">, w </w:t>
            </w:r>
            <w:r w:rsidR="00035EE4" w:rsidRPr="00991B43">
              <w:rPr>
                <w:rFonts w:ascii="Times New Roman" w:hAnsi="Times New Roman" w:cs="Times New Roman"/>
                <w:b w:val="0"/>
                <w:i w:val="0"/>
                <w:sz w:val="24"/>
                <w:szCs w:val="24"/>
              </w:rPr>
              <w:t>siedzibie Zamawiającego</w:t>
            </w:r>
            <w:r w:rsidRPr="00991B43">
              <w:rPr>
                <w:rFonts w:ascii="Times New Roman" w:hAnsi="Times New Roman" w:cs="Times New Roman"/>
                <w:b w:val="0"/>
                <w:i w:val="0"/>
                <w:sz w:val="24"/>
                <w:szCs w:val="24"/>
              </w:rPr>
              <w:t xml:space="preserve">, pokój nr </w:t>
            </w:r>
            <w:r w:rsidR="00035EE4" w:rsidRPr="00991B43">
              <w:rPr>
                <w:rFonts w:ascii="Times New Roman" w:hAnsi="Times New Roman" w:cs="Times New Roman"/>
                <w:b w:val="0"/>
                <w:i w:val="0"/>
                <w:sz w:val="24"/>
                <w:szCs w:val="24"/>
              </w:rPr>
              <w:t>424-1, bud. V, 35-959 Rzeszów, al. Powstańców Warszawy 12</w:t>
            </w:r>
            <w:r w:rsidRPr="00991B43">
              <w:rPr>
                <w:rFonts w:ascii="Times New Roman" w:hAnsi="Times New Roman" w:cs="Times New Roman"/>
                <w:b w:val="0"/>
                <w:i w:val="0"/>
                <w:sz w:val="24"/>
                <w:szCs w:val="24"/>
              </w:rPr>
              <w:t>.</w:t>
            </w:r>
          </w:p>
        </w:tc>
      </w:tr>
      <w:tr w:rsidR="00211900" w:rsidRPr="00991B43" w:rsidTr="00607971">
        <w:trPr>
          <w:trHeight w:val="568"/>
          <w:jc w:val="center"/>
        </w:trPr>
        <w:tc>
          <w:tcPr>
            <w:tcW w:w="9504" w:type="dxa"/>
            <w:tcBorders>
              <w:top w:val="single" w:sz="4" w:space="0" w:color="auto"/>
              <w:left w:val="nil"/>
              <w:bottom w:val="nil"/>
              <w:right w:val="nil"/>
            </w:tcBorders>
            <w:vAlign w:val="center"/>
          </w:tcPr>
          <w:p w:rsidR="00211900" w:rsidRPr="00991B43" w:rsidRDefault="00211900" w:rsidP="00991B43">
            <w:pPr>
              <w:pStyle w:val="p1"/>
              <w:spacing w:before="0" w:beforeAutospacing="0" w:after="0" w:afterAutospacing="0"/>
              <w:rPr>
                <w:color w:val="000000"/>
              </w:rPr>
            </w:pPr>
          </w:p>
        </w:tc>
      </w:tr>
    </w:tbl>
    <w:p w:rsidR="00393B64" w:rsidRPr="00991B43" w:rsidRDefault="00393B64" w:rsidP="00991B43">
      <w:pPr>
        <w:pStyle w:val="ProPublico"/>
        <w:spacing w:line="240" w:lineRule="auto"/>
        <w:jc w:val="both"/>
        <w:rPr>
          <w:rFonts w:ascii="Times New Roman" w:hAnsi="Times New Roman"/>
          <w:b/>
          <w:noProof w:val="0"/>
          <w:sz w:val="24"/>
        </w:rPr>
      </w:pPr>
      <w:r w:rsidRPr="00991B43">
        <w:rPr>
          <w:rFonts w:ascii="Times New Roman" w:hAnsi="Times New Roman"/>
          <w:b/>
          <w:sz w:val="24"/>
          <w:szCs w:val="24"/>
        </w:rPr>
        <w:t>VIII.</w:t>
      </w:r>
      <w:r w:rsidRPr="00991B43">
        <w:rPr>
          <w:rFonts w:ascii="Times New Roman" w:hAnsi="Times New Roman"/>
          <w:sz w:val="24"/>
          <w:szCs w:val="24"/>
        </w:rPr>
        <w:t xml:space="preserve"> </w:t>
      </w:r>
      <w:r w:rsidRPr="00991B43">
        <w:rPr>
          <w:rFonts w:ascii="Times New Roman" w:hAnsi="Times New Roman"/>
          <w:b/>
          <w:sz w:val="24"/>
          <w:szCs w:val="24"/>
        </w:rPr>
        <w:t>Warunki oraz opis sposobu dokonywania oceny spełniania tych warunków</w:t>
      </w:r>
      <w:r w:rsidRPr="00991B43">
        <w:rPr>
          <w:rFonts w:ascii="Times New Roman" w:hAnsi="Times New Roman"/>
          <w:b/>
          <w:noProof w:val="0"/>
          <w:sz w:val="24"/>
          <w:szCs w:val="24"/>
        </w:rPr>
        <w: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60"/>
        <w:gridCol w:w="7812"/>
      </w:tblGrid>
      <w:tr w:rsidR="00393B64" w:rsidRPr="00991B43" w:rsidTr="00414D84">
        <w:trPr>
          <w:cantSplit/>
          <w:trHeight w:val="413"/>
        </w:trPr>
        <w:tc>
          <w:tcPr>
            <w:tcW w:w="1260" w:type="dxa"/>
            <w:shd w:val="clear" w:color="auto" w:fill="F3F3F3"/>
            <w:vAlign w:val="center"/>
          </w:tcPr>
          <w:p w:rsidR="00393B64" w:rsidRPr="00991B43" w:rsidRDefault="00393B64" w:rsidP="00991B43">
            <w:pPr>
              <w:pStyle w:val="Tekstpodstawowy"/>
              <w:spacing w:line="240" w:lineRule="auto"/>
              <w:jc w:val="center"/>
              <w:rPr>
                <w:b/>
                <w:sz w:val="20"/>
              </w:rPr>
            </w:pPr>
            <w:r w:rsidRPr="00991B43">
              <w:rPr>
                <w:b/>
                <w:sz w:val="20"/>
              </w:rPr>
              <w:t>Lp.</w:t>
            </w:r>
          </w:p>
        </w:tc>
        <w:tc>
          <w:tcPr>
            <w:tcW w:w="7812" w:type="dxa"/>
            <w:shd w:val="clear" w:color="auto" w:fill="F3F3F3"/>
            <w:vAlign w:val="center"/>
          </w:tcPr>
          <w:p w:rsidR="00393B64" w:rsidRPr="00991B43" w:rsidRDefault="00393B64" w:rsidP="00991B43">
            <w:pPr>
              <w:pStyle w:val="Tekstpodstawowy"/>
              <w:spacing w:line="240" w:lineRule="auto"/>
              <w:jc w:val="center"/>
              <w:rPr>
                <w:b/>
                <w:sz w:val="20"/>
              </w:rPr>
            </w:pPr>
            <w:r w:rsidRPr="00991B43">
              <w:rPr>
                <w:b/>
                <w:sz w:val="20"/>
              </w:rPr>
              <w:t>Warunki oraz opis sposobu dokonywania oceny spełniania tych warunków</w:t>
            </w:r>
          </w:p>
        </w:tc>
      </w:tr>
      <w:tr w:rsidR="00035EE4" w:rsidRPr="00991B43" w:rsidTr="009E429A">
        <w:trPr>
          <w:cantSplit/>
        </w:trPr>
        <w:tc>
          <w:tcPr>
            <w:tcW w:w="1260" w:type="dxa"/>
          </w:tcPr>
          <w:p w:rsidR="00035EE4" w:rsidRPr="00991B43" w:rsidRDefault="00035EE4" w:rsidP="00991B43">
            <w:pPr>
              <w:pStyle w:val="Tekstpodstawowy"/>
              <w:spacing w:line="240" w:lineRule="auto"/>
              <w:jc w:val="center"/>
            </w:pPr>
            <w:r w:rsidRPr="00991B43">
              <w:lastRenderedPageBreak/>
              <w:t>1</w:t>
            </w:r>
          </w:p>
        </w:tc>
        <w:tc>
          <w:tcPr>
            <w:tcW w:w="7812" w:type="dxa"/>
          </w:tcPr>
          <w:p w:rsidR="00035EE4" w:rsidRPr="00991B43" w:rsidRDefault="00035EE4" w:rsidP="00991B43">
            <w:pPr>
              <w:jc w:val="both"/>
              <w:rPr>
                <w:b/>
                <w:bCs/>
              </w:rPr>
            </w:pPr>
            <w:r w:rsidRPr="00991B43">
              <w:rPr>
                <w:b/>
                <w:bCs/>
              </w:rPr>
              <w:t>Wiedza i doświadczenie</w:t>
            </w:r>
          </w:p>
          <w:p w:rsidR="00035EE4" w:rsidRPr="00991B43" w:rsidRDefault="00035EE4" w:rsidP="00991B43">
            <w:pPr>
              <w:pStyle w:val="Tekstpodstawowy"/>
              <w:spacing w:line="240" w:lineRule="auto"/>
            </w:pPr>
            <w:r w:rsidRPr="00991B43">
              <w:t>O udzielenie zamówienia mogą ubiegać się wykonawcy, którzy spełniają warunek, dotyczący posiadania wiedzy i doświadczenia. rozumiany jako należyte wykonanie jednego podobnego zamówienia w okresie ostatnich pięciu lat przed terminem składania ofert (a jeżeli okres prowadzenia działalności jest krótszy - w tym okresie) tj</w:t>
            </w:r>
            <w:r w:rsidR="00D52098">
              <w:t>. zrealizował roboty związane z </w:t>
            </w:r>
            <w:r w:rsidRPr="00991B43">
              <w:t>wykonaniem instalacji centralnego ogrzewania o</w:t>
            </w:r>
            <w:r w:rsidR="00D52098">
              <w:t xml:space="preserve"> wartości co najmniej 5 000 </w:t>
            </w:r>
            <w:r w:rsidRPr="00991B43">
              <w:t xml:space="preserve">złotych brutto w obiektach budowlanych, z potwierdzeniem, że roboty te zostały wykonane zgodnie z zasadami sztuki budowlanej i prawidłowo ukończone (potwierdzenie inwestora, generalnego wykonawcy lub pozytywny protokół odbioru robót). </w:t>
            </w:r>
          </w:p>
          <w:p w:rsidR="00035EE4" w:rsidRDefault="00035EE4" w:rsidP="00991B43">
            <w:pPr>
              <w:pStyle w:val="Tekstpodstawowy"/>
              <w:spacing w:line="240" w:lineRule="auto"/>
            </w:pPr>
            <w:r w:rsidRPr="00991B43">
              <w:t>Ocena spełniania warunków udziału w postępowaniu będzie dokonana na zasadzie spełnia/nie spełnia.</w:t>
            </w:r>
          </w:p>
          <w:p w:rsidR="009506A6" w:rsidRPr="00991B43" w:rsidRDefault="009506A6" w:rsidP="00991B43">
            <w:pPr>
              <w:pStyle w:val="Tekstpodstawowy"/>
              <w:spacing w:line="240" w:lineRule="auto"/>
            </w:pPr>
          </w:p>
          <w:p w:rsidR="00D52098" w:rsidRPr="00D52098" w:rsidRDefault="00035EE4" w:rsidP="00D52098">
            <w:pPr>
              <w:pStyle w:val="Tekstpodstawowy"/>
              <w:spacing w:line="240" w:lineRule="auto"/>
            </w:pPr>
            <w:r w:rsidRPr="00991B43">
              <w:t>Wzór wykazu osób zawarty w formularzu oferty, który stanowi załącznik nr 4 do ogłoszenia.</w:t>
            </w:r>
            <w:r w:rsidR="00D52098">
              <w:t xml:space="preserve"> </w:t>
            </w:r>
            <w:r w:rsidR="00D52098" w:rsidRPr="00D52098">
              <w:rPr>
                <w:bCs/>
              </w:rPr>
              <w:t>Forma dokumentu: oryginał.</w:t>
            </w:r>
          </w:p>
          <w:p w:rsidR="00D52098" w:rsidRPr="00991B43" w:rsidRDefault="00D52098" w:rsidP="00D52098">
            <w:pPr>
              <w:pStyle w:val="Tekstpodstawowy"/>
              <w:spacing w:line="240" w:lineRule="auto"/>
            </w:pPr>
            <w:r>
              <w:rPr>
                <w:bCs/>
              </w:rPr>
              <w:t>Dokumenty potwierdzające, że roboty zostały wykonane zgodnie z zasadami sztuki budowlanej i prawidłowo ukończone – oryginał lub kopia poświadczona przez Wykonawcę za zgodność z oryginałem.</w:t>
            </w:r>
            <w:r>
              <w:rPr>
                <w:b/>
                <w:bCs/>
              </w:rPr>
              <w:t xml:space="preserve">  </w:t>
            </w:r>
          </w:p>
        </w:tc>
      </w:tr>
      <w:tr w:rsidR="00035EE4" w:rsidRPr="00991B43" w:rsidTr="009E429A">
        <w:trPr>
          <w:cantSplit/>
        </w:trPr>
        <w:tc>
          <w:tcPr>
            <w:tcW w:w="1260" w:type="dxa"/>
          </w:tcPr>
          <w:p w:rsidR="00035EE4" w:rsidRPr="00991B43" w:rsidRDefault="00035EE4" w:rsidP="00991B43">
            <w:pPr>
              <w:pStyle w:val="Tekstpodstawowy"/>
              <w:spacing w:line="240" w:lineRule="auto"/>
              <w:jc w:val="center"/>
            </w:pPr>
            <w:r w:rsidRPr="00991B43">
              <w:t>2</w:t>
            </w:r>
          </w:p>
        </w:tc>
        <w:tc>
          <w:tcPr>
            <w:tcW w:w="7812" w:type="dxa"/>
          </w:tcPr>
          <w:p w:rsidR="00035EE4" w:rsidRPr="00991B43" w:rsidRDefault="00035EE4" w:rsidP="00991B43">
            <w:pPr>
              <w:jc w:val="both"/>
              <w:rPr>
                <w:b/>
                <w:bCs/>
              </w:rPr>
            </w:pPr>
            <w:r w:rsidRPr="00991B43">
              <w:rPr>
                <w:b/>
                <w:bCs/>
              </w:rPr>
              <w:t>Osoby zdolne do wykonania zamówienia</w:t>
            </w:r>
          </w:p>
          <w:p w:rsidR="00035EE4" w:rsidRPr="00991B43" w:rsidRDefault="00035EE4" w:rsidP="00991B43">
            <w:pPr>
              <w:pStyle w:val="Tekstpodstawowy"/>
              <w:spacing w:line="240" w:lineRule="auto"/>
            </w:pPr>
            <w:r w:rsidRPr="00991B43">
              <w:t xml:space="preserve">O udzielenie zamówienia mogą ubiegać się wykonawcy, którzy spełniają warunek, dotyczące dysponowania osobami zdolnymi do wykonania zamówienia. Wykonawca  wykaże, że dysponuje lub będzie dysponował osobą posiadającą uprawnienia budowlane do sprawowania samodzielnych funkcji technicznych w budownictwie w zakresie kierowania robotami budowlanymi w specjalności: </w:t>
            </w:r>
          </w:p>
          <w:p w:rsidR="00035EE4" w:rsidRPr="00991B43" w:rsidRDefault="00035EE4" w:rsidP="00991B43">
            <w:pPr>
              <w:pStyle w:val="Tekstpodstawowy"/>
              <w:spacing w:line="240" w:lineRule="auto"/>
            </w:pPr>
            <w:r w:rsidRPr="00991B43">
              <w:t>˘</w:t>
            </w:r>
            <w:r w:rsidRPr="00991B43">
              <w:tab/>
              <w:t>instalacyjnej w zakresie sieci, instalacji i urządzeń cieplnych, wentylacyjnych, gazowych, wodociągowych i kanalizacyjnych;</w:t>
            </w:r>
          </w:p>
          <w:p w:rsidR="00035EE4" w:rsidRPr="00991B43" w:rsidRDefault="00035EE4" w:rsidP="00991B43">
            <w:pPr>
              <w:pStyle w:val="Tekstpodstawowy"/>
              <w:spacing w:line="240" w:lineRule="auto"/>
            </w:pPr>
            <w:r w:rsidRPr="00991B43">
              <w:t xml:space="preserve">osoba musi posiadać, co najmniej 3 - letnie doświadczenie w uzyskanej specjalności, jak również przynależącej do właściwej izby samorządu zawodowego, lub przedstawi pisemne zobowiązanie innych podmiotów do udostępnienia osób zdolnych do wykonania zamówienia. </w:t>
            </w:r>
          </w:p>
          <w:p w:rsidR="00035EE4" w:rsidRPr="00991B43" w:rsidRDefault="00035EE4" w:rsidP="00991B43">
            <w:pPr>
              <w:pStyle w:val="Tekstpodstawowy"/>
              <w:spacing w:line="240" w:lineRule="auto"/>
            </w:pPr>
            <w:r w:rsidRPr="00991B43">
              <w:t>Ocena spełniania warunków udziału w postępowaniu będzie dokonana na zasadzie spełnia/nie spełnia.</w:t>
            </w:r>
          </w:p>
          <w:p w:rsidR="009506A6" w:rsidRDefault="009506A6" w:rsidP="00991B43">
            <w:pPr>
              <w:pStyle w:val="Tekstpodstawowy"/>
              <w:spacing w:line="240" w:lineRule="auto"/>
            </w:pPr>
          </w:p>
          <w:p w:rsidR="00035EE4" w:rsidRPr="00991B43" w:rsidRDefault="00035EE4" w:rsidP="00991B43">
            <w:pPr>
              <w:pStyle w:val="Tekstpodstawowy"/>
              <w:spacing w:line="240" w:lineRule="auto"/>
            </w:pPr>
            <w:r w:rsidRPr="00991B43">
              <w:t>Wzór wykazu osób zawarty w formularzu oferty, który stanowi załącznik nr 3 do ogłoszenia.</w:t>
            </w:r>
            <w:r w:rsidR="009506A6">
              <w:t xml:space="preserve"> </w:t>
            </w:r>
            <w:r w:rsidR="009506A6" w:rsidRPr="009506A6">
              <w:rPr>
                <w:bCs/>
              </w:rPr>
              <w:t>Forma dokumentu: oryginał.</w:t>
            </w:r>
          </w:p>
        </w:tc>
      </w:tr>
      <w:tr w:rsidR="00035EE4" w:rsidRPr="00991B43" w:rsidTr="009E429A">
        <w:trPr>
          <w:cantSplit/>
        </w:trPr>
        <w:tc>
          <w:tcPr>
            <w:tcW w:w="1260" w:type="dxa"/>
          </w:tcPr>
          <w:p w:rsidR="00035EE4" w:rsidRPr="00991B43" w:rsidRDefault="00035EE4" w:rsidP="00991B43">
            <w:pPr>
              <w:pStyle w:val="Tekstpodstawowy"/>
              <w:spacing w:line="240" w:lineRule="auto"/>
              <w:jc w:val="center"/>
            </w:pPr>
            <w:r w:rsidRPr="00991B43">
              <w:t>3</w:t>
            </w:r>
          </w:p>
        </w:tc>
        <w:tc>
          <w:tcPr>
            <w:tcW w:w="7812" w:type="dxa"/>
          </w:tcPr>
          <w:p w:rsidR="00035EE4" w:rsidRPr="00991B43" w:rsidRDefault="00035EE4" w:rsidP="00991B43">
            <w:pPr>
              <w:jc w:val="both"/>
              <w:rPr>
                <w:b/>
                <w:bCs/>
              </w:rPr>
            </w:pPr>
            <w:r w:rsidRPr="00991B43">
              <w:rPr>
                <w:b/>
                <w:bCs/>
              </w:rPr>
              <w:t>Sytuacja ekonomiczna i finansowa</w:t>
            </w:r>
          </w:p>
          <w:p w:rsidR="00035EE4" w:rsidRDefault="00035EE4" w:rsidP="00991B43">
            <w:pPr>
              <w:pStyle w:val="Tekstpodstawowy"/>
              <w:spacing w:line="240" w:lineRule="auto"/>
            </w:pPr>
            <w:r w:rsidRPr="00991B43">
              <w:t xml:space="preserve">O udzielenie zamówienia mogą ubiegać się wykonawcy, którzy spełniają warunek, dotyczący sytuacji ekonomicznej i finansowej. Wykonawca oświadczy, że posiada środki finansowe lub zdolność kredytową na kwotę w wysokości odpowiedniej do realizacji zamówienia.  </w:t>
            </w:r>
          </w:p>
          <w:p w:rsidR="009506A6" w:rsidRPr="00991B43" w:rsidRDefault="009506A6" w:rsidP="00991B43">
            <w:pPr>
              <w:pStyle w:val="Tekstpodstawowy"/>
              <w:spacing w:line="240" w:lineRule="auto"/>
            </w:pPr>
            <w:r w:rsidRPr="00991B43">
              <w:t>Ocena spełniania warunków udziału w postępowaniu będzie dokonana na zasadzie spełnia/nie spełnia.</w:t>
            </w:r>
          </w:p>
          <w:p w:rsidR="009506A6" w:rsidRDefault="009506A6" w:rsidP="00991B43">
            <w:pPr>
              <w:pStyle w:val="Tekstpodstawowy"/>
              <w:spacing w:line="240" w:lineRule="auto"/>
            </w:pPr>
          </w:p>
          <w:p w:rsidR="00035EE4" w:rsidRPr="00991B43" w:rsidRDefault="00035EE4" w:rsidP="00991B43">
            <w:pPr>
              <w:pStyle w:val="Tekstpodstawowy"/>
              <w:spacing w:line="240" w:lineRule="auto"/>
            </w:pPr>
            <w:r w:rsidRPr="00991B43">
              <w:t>Wzór oświadczenia zawarty w formularzu oferty, który stanowi załącznik nr 2 do ogłoszenia.</w:t>
            </w:r>
          </w:p>
        </w:tc>
      </w:tr>
    </w:tbl>
    <w:p w:rsidR="001B541E" w:rsidRPr="00991B43" w:rsidRDefault="001B541E" w:rsidP="009506A6">
      <w:pPr>
        <w:jc w:val="center"/>
        <w:rPr>
          <w:b/>
        </w:rPr>
      </w:pPr>
    </w:p>
    <w:sectPr w:rsidR="001B541E" w:rsidRPr="00991B43" w:rsidSect="00EB4CC4">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08FB" w:rsidRDefault="00B208FB">
      <w:r>
        <w:separator/>
      </w:r>
    </w:p>
  </w:endnote>
  <w:endnote w:type="continuationSeparator" w:id="0">
    <w:p w:rsidR="00B208FB" w:rsidRDefault="00B208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0351" w:rsidRDefault="00EB4CC4">
    <w:pPr>
      <w:pStyle w:val="Stopka"/>
      <w:framePr w:wrap="around" w:vAnchor="text" w:hAnchor="margin" w:xAlign="right" w:y="1"/>
      <w:rPr>
        <w:rStyle w:val="Numerstrony"/>
      </w:rPr>
    </w:pPr>
    <w:r>
      <w:rPr>
        <w:rStyle w:val="Numerstrony"/>
      </w:rPr>
      <w:fldChar w:fldCharType="begin"/>
    </w:r>
    <w:r w:rsidR="00CA0351">
      <w:rPr>
        <w:rStyle w:val="Numerstrony"/>
      </w:rPr>
      <w:instrText xml:space="preserve">PAGE  </w:instrText>
    </w:r>
    <w:r>
      <w:rPr>
        <w:rStyle w:val="Numerstrony"/>
      </w:rPr>
      <w:fldChar w:fldCharType="separate"/>
    </w:r>
    <w:r w:rsidR="00CA0351">
      <w:rPr>
        <w:rStyle w:val="Numerstrony"/>
        <w:noProof/>
      </w:rPr>
      <w:t>1</w:t>
    </w:r>
    <w:r>
      <w:rPr>
        <w:rStyle w:val="Numerstrony"/>
      </w:rPr>
      <w:fldChar w:fldCharType="end"/>
    </w:r>
  </w:p>
  <w:p w:rsidR="00CA0351" w:rsidRDefault="00CA0351">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0351" w:rsidRDefault="00EB4CC4">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sidR="00EB4CC4">
      <w:rPr>
        <w:rStyle w:val="Numerstrony"/>
        <w:rFonts w:ascii="Arial" w:hAnsi="Arial"/>
        <w:sz w:val="18"/>
        <w:szCs w:val="18"/>
      </w:rPr>
      <w:fldChar w:fldCharType="begin"/>
    </w:r>
    <w:r>
      <w:rPr>
        <w:rStyle w:val="Numerstrony"/>
        <w:rFonts w:ascii="Arial" w:hAnsi="Arial"/>
        <w:sz w:val="18"/>
        <w:szCs w:val="18"/>
      </w:rPr>
      <w:instrText xml:space="preserve"> PAGE </w:instrText>
    </w:r>
    <w:r w:rsidR="00EB4CC4">
      <w:rPr>
        <w:rStyle w:val="Numerstrony"/>
        <w:rFonts w:ascii="Arial" w:hAnsi="Arial"/>
        <w:sz w:val="18"/>
        <w:szCs w:val="18"/>
      </w:rPr>
      <w:fldChar w:fldCharType="separate"/>
    </w:r>
    <w:r w:rsidR="00DF1B25">
      <w:rPr>
        <w:rStyle w:val="Numerstrony"/>
        <w:rFonts w:ascii="Arial" w:hAnsi="Arial"/>
        <w:noProof/>
        <w:sz w:val="18"/>
        <w:szCs w:val="18"/>
      </w:rPr>
      <w:t>3</w:t>
    </w:r>
    <w:r w:rsidR="00EB4CC4">
      <w:rPr>
        <w:rStyle w:val="Numerstrony"/>
        <w:rFonts w:ascii="Arial" w:hAnsi="Arial"/>
        <w:sz w:val="18"/>
        <w:szCs w:val="18"/>
      </w:rPr>
      <w:fldChar w:fldCharType="end"/>
    </w:r>
    <w:r>
      <w:rPr>
        <w:rStyle w:val="Numerstrony"/>
        <w:rFonts w:ascii="Arial" w:hAnsi="Arial"/>
        <w:sz w:val="18"/>
        <w:szCs w:val="18"/>
      </w:rPr>
      <w:t>/</w:t>
    </w:r>
    <w:r w:rsidR="00EB4CC4">
      <w:rPr>
        <w:rStyle w:val="Numerstrony"/>
        <w:rFonts w:ascii="Arial" w:hAnsi="Arial"/>
        <w:sz w:val="18"/>
        <w:szCs w:val="18"/>
      </w:rPr>
      <w:fldChar w:fldCharType="begin"/>
    </w:r>
    <w:r>
      <w:rPr>
        <w:rStyle w:val="Numerstrony"/>
        <w:rFonts w:ascii="Arial" w:hAnsi="Arial"/>
        <w:sz w:val="18"/>
        <w:szCs w:val="18"/>
      </w:rPr>
      <w:instrText xml:space="preserve"> NUMPAGES </w:instrText>
    </w:r>
    <w:r w:rsidR="00EB4CC4">
      <w:rPr>
        <w:rStyle w:val="Numerstrony"/>
        <w:rFonts w:ascii="Arial" w:hAnsi="Arial"/>
        <w:sz w:val="18"/>
        <w:szCs w:val="18"/>
      </w:rPr>
      <w:fldChar w:fldCharType="separate"/>
    </w:r>
    <w:r w:rsidR="00DF1B25">
      <w:rPr>
        <w:rStyle w:val="Numerstrony"/>
        <w:rFonts w:ascii="Arial" w:hAnsi="Arial"/>
        <w:noProof/>
        <w:sz w:val="18"/>
        <w:szCs w:val="18"/>
      </w:rPr>
      <w:t>3</w:t>
    </w:r>
    <w:r w:rsidR="00EB4CC4">
      <w:rPr>
        <w:rStyle w:val="Numerstrony"/>
        <w:rFonts w:ascii="Arial" w:hAnsi="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sidR="00EB4CC4">
      <w:rPr>
        <w:rStyle w:val="Numerstrony"/>
      </w:rPr>
      <w:fldChar w:fldCharType="begin"/>
    </w:r>
    <w:r>
      <w:rPr>
        <w:rStyle w:val="Numerstrony"/>
      </w:rPr>
      <w:instrText xml:space="preserve"> PAGE </w:instrText>
    </w:r>
    <w:r w:rsidR="00EB4CC4">
      <w:rPr>
        <w:rStyle w:val="Numerstrony"/>
      </w:rPr>
      <w:fldChar w:fldCharType="separate"/>
    </w:r>
    <w:r>
      <w:rPr>
        <w:rStyle w:val="Numerstrony"/>
        <w:noProof/>
      </w:rPr>
      <w:t>1</w:t>
    </w:r>
    <w:r w:rsidR="00EB4CC4">
      <w:rPr>
        <w:rStyle w:val="Numerstrony"/>
      </w:rPr>
      <w:fldChar w:fldCharType="end"/>
    </w:r>
    <w:r>
      <w:rPr>
        <w:rStyle w:val="Numerstrony"/>
      </w:rPr>
      <w:t>/</w:t>
    </w:r>
    <w:r w:rsidR="00EB4CC4">
      <w:rPr>
        <w:rStyle w:val="Numerstrony"/>
      </w:rPr>
      <w:fldChar w:fldCharType="begin"/>
    </w:r>
    <w:r>
      <w:rPr>
        <w:rStyle w:val="Numerstrony"/>
      </w:rPr>
      <w:instrText xml:space="preserve"> NUMPAGES </w:instrText>
    </w:r>
    <w:r w:rsidR="00EB4CC4">
      <w:rPr>
        <w:rStyle w:val="Numerstrony"/>
      </w:rPr>
      <w:fldChar w:fldCharType="separate"/>
    </w:r>
    <w:r w:rsidR="00DF1B25">
      <w:rPr>
        <w:rStyle w:val="Numerstrony"/>
        <w:noProof/>
      </w:rPr>
      <w:t>3</w:t>
    </w:r>
    <w:r w:rsidR="00EB4CC4">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08FB" w:rsidRDefault="00B208FB">
      <w:r>
        <w:separator/>
      </w:r>
    </w:p>
  </w:footnote>
  <w:footnote w:type="continuationSeparator" w:id="0">
    <w:p w:rsidR="00B208FB" w:rsidRDefault="00B208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EE4" w:rsidRDefault="00035EE4">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EE4" w:rsidRDefault="00035EE4">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EE4" w:rsidRDefault="00035EE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1">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3">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6">
    <w:nsid w:val="21777DC6"/>
    <w:multiLevelType w:val="singleLevel"/>
    <w:tmpl w:val="0415000F"/>
    <w:lvl w:ilvl="0">
      <w:start w:val="1"/>
      <w:numFmt w:val="decimal"/>
      <w:lvlText w:val="%1."/>
      <w:lvlJc w:val="left"/>
      <w:pPr>
        <w:tabs>
          <w:tab w:val="num" w:pos="360"/>
        </w:tabs>
        <w:ind w:left="360" w:hanging="360"/>
      </w:pPr>
    </w:lvl>
  </w:abstractNum>
  <w:abstractNum w:abstractNumId="7">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1511FC1"/>
    <w:multiLevelType w:val="singleLevel"/>
    <w:tmpl w:val="04150017"/>
    <w:lvl w:ilvl="0">
      <w:start w:val="1"/>
      <w:numFmt w:val="lowerLetter"/>
      <w:lvlText w:val="%1)"/>
      <w:lvlJc w:val="left"/>
      <w:pPr>
        <w:tabs>
          <w:tab w:val="num" w:pos="360"/>
        </w:tabs>
        <w:ind w:left="360" w:hanging="360"/>
      </w:pPr>
    </w:lvl>
  </w:abstractNum>
  <w:abstractNum w:abstractNumId="1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2">
    <w:nsid w:val="3D733820"/>
    <w:multiLevelType w:val="singleLevel"/>
    <w:tmpl w:val="41A4AA8E"/>
    <w:lvl w:ilvl="0">
      <w:start w:val="2"/>
      <w:numFmt w:val="decimal"/>
      <w:lvlText w:val="%1."/>
      <w:lvlJc w:val="left"/>
      <w:pPr>
        <w:tabs>
          <w:tab w:val="num" w:pos="360"/>
        </w:tabs>
        <w:ind w:left="360" w:hanging="360"/>
      </w:pPr>
    </w:lvl>
  </w:abstractNum>
  <w:abstractNum w:abstractNumId="13">
    <w:nsid w:val="435E338D"/>
    <w:multiLevelType w:val="singleLevel"/>
    <w:tmpl w:val="04150017"/>
    <w:lvl w:ilvl="0">
      <w:start w:val="1"/>
      <w:numFmt w:val="lowerLetter"/>
      <w:lvlText w:val="%1)"/>
      <w:lvlJc w:val="left"/>
      <w:pPr>
        <w:tabs>
          <w:tab w:val="num" w:pos="360"/>
        </w:tabs>
        <w:ind w:left="360" w:hanging="360"/>
      </w:pPr>
    </w:lvl>
  </w:abstractNum>
  <w:abstractNum w:abstractNumId="14">
    <w:nsid w:val="487D20FF"/>
    <w:multiLevelType w:val="singleLevel"/>
    <w:tmpl w:val="0415000F"/>
    <w:lvl w:ilvl="0">
      <w:start w:val="1"/>
      <w:numFmt w:val="decimal"/>
      <w:lvlText w:val="%1."/>
      <w:lvlJc w:val="left"/>
      <w:pPr>
        <w:tabs>
          <w:tab w:val="num" w:pos="360"/>
        </w:tabs>
        <w:ind w:left="360" w:hanging="360"/>
      </w:pPr>
    </w:lvl>
  </w:abstractNum>
  <w:abstractNum w:abstractNumId="15">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8">
    <w:nsid w:val="6B2D7DD8"/>
    <w:multiLevelType w:val="singleLevel"/>
    <w:tmpl w:val="0415000F"/>
    <w:lvl w:ilvl="0">
      <w:start w:val="1"/>
      <w:numFmt w:val="decimal"/>
      <w:lvlText w:val="%1."/>
      <w:lvlJc w:val="left"/>
      <w:pPr>
        <w:tabs>
          <w:tab w:val="num" w:pos="360"/>
        </w:tabs>
        <w:ind w:left="360" w:hanging="360"/>
      </w:pPr>
    </w:lvl>
  </w:abstractNum>
  <w:abstractNum w:abstractNumId="19">
    <w:nsid w:val="6E33593D"/>
    <w:multiLevelType w:val="singleLevel"/>
    <w:tmpl w:val="0415000F"/>
    <w:lvl w:ilvl="0">
      <w:start w:val="1"/>
      <w:numFmt w:val="decimal"/>
      <w:lvlText w:val="%1."/>
      <w:lvlJc w:val="left"/>
      <w:pPr>
        <w:tabs>
          <w:tab w:val="num" w:pos="360"/>
        </w:tabs>
        <w:ind w:left="360" w:hanging="360"/>
      </w:pPr>
    </w:lvl>
  </w:abstractNum>
  <w:abstractNum w:abstractNumId="2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4"/>
  </w:num>
  <w:num w:numId="2">
    <w:abstractNumId w:val="19"/>
  </w:num>
  <w:num w:numId="3">
    <w:abstractNumId w:val="13"/>
  </w:num>
  <w:num w:numId="4">
    <w:abstractNumId w:val="18"/>
  </w:num>
  <w:num w:numId="5">
    <w:abstractNumId w:val="5"/>
  </w:num>
  <w:num w:numId="6">
    <w:abstractNumId w:val="9"/>
  </w:num>
  <w:num w:numId="7">
    <w:abstractNumId w:val="17"/>
  </w:num>
  <w:num w:numId="8">
    <w:abstractNumId w:val="12"/>
  </w:num>
  <w:num w:numId="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3"/>
  </w:num>
  <w:num w:numId="12">
    <w:abstractNumId w:val="20"/>
  </w:num>
  <w:num w:numId="13">
    <w:abstractNumId w:val="1"/>
  </w:num>
  <w:num w:numId="14">
    <w:abstractNumId w:val="16"/>
  </w:num>
  <w:num w:numId="15">
    <w:abstractNumId w:val="2"/>
  </w:num>
  <w:num w:numId="16">
    <w:abstractNumId w:val="7"/>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6"/>
  </w:num>
  <w:num w:numId="20">
    <w:abstractNumId w:val="0"/>
  </w:num>
  <w:num w:numId="2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attachedTemplate r:id="rId1"/>
  <w:stylePaneFormatFilter w:val="3F01"/>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35EE4"/>
    <w:rsid w:val="00006B5B"/>
    <w:rsid w:val="00014627"/>
    <w:rsid w:val="00035EE4"/>
    <w:rsid w:val="000600B5"/>
    <w:rsid w:val="000E2D26"/>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3078F2"/>
    <w:rsid w:val="003079D0"/>
    <w:rsid w:val="00316BAA"/>
    <w:rsid w:val="00353851"/>
    <w:rsid w:val="00360E6F"/>
    <w:rsid w:val="00393B64"/>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4545E"/>
    <w:rsid w:val="00650B8E"/>
    <w:rsid w:val="006A0CCA"/>
    <w:rsid w:val="006C4F93"/>
    <w:rsid w:val="006D01AC"/>
    <w:rsid w:val="006F7EBA"/>
    <w:rsid w:val="00700E1B"/>
    <w:rsid w:val="00700E60"/>
    <w:rsid w:val="007166E9"/>
    <w:rsid w:val="00763481"/>
    <w:rsid w:val="00767DF9"/>
    <w:rsid w:val="00786D4D"/>
    <w:rsid w:val="007926B3"/>
    <w:rsid w:val="007B7A31"/>
    <w:rsid w:val="008A3EF3"/>
    <w:rsid w:val="008F7860"/>
    <w:rsid w:val="00903B9A"/>
    <w:rsid w:val="0093214C"/>
    <w:rsid w:val="009506A6"/>
    <w:rsid w:val="0095289F"/>
    <w:rsid w:val="00976F8E"/>
    <w:rsid w:val="00991B43"/>
    <w:rsid w:val="009B230D"/>
    <w:rsid w:val="009E25D7"/>
    <w:rsid w:val="009F201D"/>
    <w:rsid w:val="00A14853"/>
    <w:rsid w:val="00A7581F"/>
    <w:rsid w:val="00A776D8"/>
    <w:rsid w:val="00AC237B"/>
    <w:rsid w:val="00AD4C38"/>
    <w:rsid w:val="00AF0090"/>
    <w:rsid w:val="00AF3479"/>
    <w:rsid w:val="00B0255F"/>
    <w:rsid w:val="00B10D7D"/>
    <w:rsid w:val="00B208FB"/>
    <w:rsid w:val="00B34FAC"/>
    <w:rsid w:val="00B82C42"/>
    <w:rsid w:val="00B87530"/>
    <w:rsid w:val="00B9039F"/>
    <w:rsid w:val="00B910A3"/>
    <w:rsid w:val="00CA0351"/>
    <w:rsid w:val="00CD2766"/>
    <w:rsid w:val="00D129B6"/>
    <w:rsid w:val="00D13914"/>
    <w:rsid w:val="00D3354F"/>
    <w:rsid w:val="00D52098"/>
    <w:rsid w:val="00D63505"/>
    <w:rsid w:val="00DF1B25"/>
    <w:rsid w:val="00DF2457"/>
    <w:rsid w:val="00DF73C7"/>
    <w:rsid w:val="00E00FE8"/>
    <w:rsid w:val="00E57B92"/>
    <w:rsid w:val="00E77CD7"/>
    <w:rsid w:val="00E836F2"/>
    <w:rsid w:val="00EB415D"/>
    <w:rsid w:val="00EB4CC4"/>
    <w:rsid w:val="00EB5497"/>
    <w:rsid w:val="00F00921"/>
    <w:rsid w:val="00F02403"/>
    <w:rsid w:val="00F11D06"/>
    <w:rsid w:val="00F14028"/>
    <w:rsid w:val="00F26856"/>
    <w:rsid w:val="00F37221"/>
    <w:rsid w:val="00F5324E"/>
    <w:rsid w:val="00F92A94"/>
    <w:rsid w:val="00FC5042"/>
    <w:rsid w:val="00FD06F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B4CC4"/>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qFormat/>
    <w:rsid w:val="00F02403"/>
    <w:pPr>
      <w:keepNext/>
      <w:spacing w:before="240" w:after="60"/>
      <w:outlineLvl w:val="1"/>
    </w:pPr>
    <w:rPr>
      <w:rFonts w:ascii="Arial" w:hAnsi="Arial" w:cs="Arial"/>
      <w:b/>
      <w:bCs/>
      <w:i/>
      <w:iCs/>
      <w:sz w:val="28"/>
      <w:szCs w:val="28"/>
    </w:rPr>
  </w:style>
  <w:style w:type="paragraph" w:styleId="Nagwek5">
    <w:name w:val="heading 5"/>
    <w:basedOn w:val="Normalny"/>
    <w:next w:val="Normalny"/>
    <w:qFormat/>
    <w:rsid w:val="00EB4CC4"/>
    <w:pPr>
      <w:keepNext/>
      <w:spacing w:after="240"/>
      <w:jc w:val="center"/>
      <w:outlineLvl w:val="4"/>
    </w:pPr>
    <w:rPr>
      <w:b/>
      <w:sz w:val="56"/>
      <w:szCs w:val="20"/>
    </w:rPr>
  </w:style>
  <w:style w:type="paragraph" w:styleId="Nagwek6">
    <w:name w:val="heading 6"/>
    <w:basedOn w:val="Normalny"/>
    <w:next w:val="Normalny"/>
    <w:qFormat/>
    <w:rsid w:val="00EB4CC4"/>
    <w:pPr>
      <w:spacing w:before="240" w:after="60"/>
      <w:outlineLvl w:val="5"/>
    </w:pPr>
    <w:rPr>
      <w:i/>
      <w:sz w:val="22"/>
    </w:rPr>
  </w:style>
  <w:style w:type="paragraph" w:styleId="Nagwek7">
    <w:name w:val="heading 7"/>
    <w:basedOn w:val="Normalny"/>
    <w:next w:val="Normalny"/>
    <w:qFormat/>
    <w:rsid w:val="00EB4CC4"/>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rsid w:val="00EB4CC4"/>
    <w:pPr>
      <w:spacing w:line="360" w:lineRule="auto"/>
    </w:pPr>
    <w:rPr>
      <w:rFonts w:ascii="Arial" w:hAnsi="Arial"/>
      <w:noProof/>
      <w:sz w:val="22"/>
    </w:rPr>
  </w:style>
  <w:style w:type="paragraph" w:styleId="Tekstpodstawowy">
    <w:name w:val="Body Text"/>
    <w:basedOn w:val="Normalny"/>
    <w:link w:val="TekstpodstawowyZnak"/>
    <w:rsid w:val="00EB4CC4"/>
    <w:pPr>
      <w:numPr>
        <w:ilvl w:val="12"/>
      </w:numPr>
      <w:spacing w:line="360" w:lineRule="auto"/>
      <w:jc w:val="both"/>
    </w:pPr>
    <w:rPr>
      <w:szCs w:val="20"/>
    </w:rPr>
  </w:style>
  <w:style w:type="paragraph" w:styleId="Nagwek">
    <w:name w:val="header"/>
    <w:basedOn w:val="Normalny"/>
    <w:link w:val="NagwekZnak"/>
    <w:uiPriority w:val="99"/>
    <w:rsid w:val="00EB4CC4"/>
    <w:pPr>
      <w:tabs>
        <w:tab w:val="center" w:pos="4536"/>
        <w:tab w:val="right" w:pos="9072"/>
      </w:tabs>
    </w:pPr>
    <w:rPr>
      <w:sz w:val="20"/>
      <w:szCs w:val="20"/>
    </w:rPr>
  </w:style>
  <w:style w:type="character" w:styleId="Numerstrony">
    <w:name w:val="page number"/>
    <w:basedOn w:val="Domylnaczcionkaakapitu"/>
    <w:rsid w:val="00EB4CC4"/>
  </w:style>
  <w:style w:type="paragraph" w:styleId="Stopka">
    <w:name w:val="footer"/>
    <w:basedOn w:val="Normalny"/>
    <w:rsid w:val="00EB4CC4"/>
    <w:pPr>
      <w:tabs>
        <w:tab w:val="center" w:pos="4536"/>
        <w:tab w:val="right" w:pos="9072"/>
      </w:tabs>
    </w:pPr>
    <w:rPr>
      <w:sz w:val="20"/>
      <w:szCs w:val="20"/>
    </w:rPr>
  </w:style>
  <w:style w:type="table" w:styleId="Tabela-Siatka">
    <w:name w:val="Table Grid"/>
    <w:basedOn w:val="Standardowy"/>
    <w:rsid w:val="00DF24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basedOn w:val="Domylnaczcionkaakapitu"/>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rPr>
  </w:style>
  <w:style w:type="character" w:customStyle="1" w:styleId="ZwykytekstZnak">
    <w:name w:val="Zwykły tekst Znak"/>
    <w:basedOn w:val="Domylnaczcionkaakapitu"/>
    <w:link w:val="Zwykytekst"/>
    <w:rsid w:val="007926B3"/>
    <w:rPr>
      <w:rFonts w:ascii="Courier New" w:hAnsi="Courier New"/>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style>
  <w:style w:type="character" w:customStyle="1" w:styleId="TekstpodstawowywcityZnak">
    <w:name w:val="Tekst podstawowy wcięty Znak"/>
    <w:basedOn w:val="Domylnaczcionkaakapitu"/>
    <w:link w:val="Tekstpodstawowywcity"/>
    <w:rsid w:val="001B541E"/>
    <w:rPr>
      <w:sz w:val="24"/>
      <w:szCs w:val="24"/>
    </w:rPr>
  </w:style>
  <w:style w:type="character" w:customStyle="1" w:styleId="Nagwek2Znak">
    <w:name w:val="Nagłówek 2 Znak"/>
    <w:basedOn w:val="Domylnaczcionkaakapitu"/>
    <w:link w:val="Nagwek2"/>
    <w:rsid w:val="00316BAA"/>
    <w:rPr>
      <w:rFonts w:ascii="Arial" w:hAnsi="Arial" w:cs="Arial"/>
      <w:b/>
      <w:bCs/>
      <w:i/>
      <w:iCs/>
      <w:sz w:val="28"/>
      <w:szCs w:val="28"/>
    </w:rPr>
  </w:style>
  <w:style w:type="character" w:styleId="Hipercze">
    <w:name w:val="Hyperlink"/>
    <w:basedOn w:val="Domylnaczcionkaakapitu"/>
    <w:rsid w:val="00991B43"/>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820973472">
      <w:bodyDiv w:val="1"/>
      <w:marLeft w:val="0"/>
      <w:marRight w:val="0"/>
      <w:marTop w:val="0"/>
      <w:marBottom w:val="0"/>
      <w:divBdr>
        <w:top w:val="none" w:sz="0" w:space="0" w:color="auto"/>
        <w:left w:val="none" w:sz="0" w:space="0" w:color="auto"/>
        <w:bottom w:val="none" w:sz="0" w:space="0" w:color="auto"/>
        <w:right w:val="none" w:sz="0" w:space="0" w:color="auto"/>
      </w:divBdr>
    </w:div>
    <w:div w:id="1348016884">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orzech@prz.edu.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dorzech@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rze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883</Words>
  <Characters>5664</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6534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Dominik Orzech</dc:creator>
  <cp:keywords/>
  <cp:lastModifiedBy>Dominik Orzech</cp:lastModifiedBy>
  <cp:revision>2</cp:revision>
  <cp:lastPrinted>2016-05-25T06:29:00Z</cp:lastPrinted>
  <dcterms:created xsi:type="dcterms:W3CDTF">2016-05-25T06:29:00Z</dcterms:created>
  <dcterms:modified xsi:type="dcterms:W3CDTF">2016-05-25T06:29:00Z</dcterms:modified>
</cp:coreProperties>
</file>