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C6AAF" w:rsidP="00007727">
      <w:pPr>
        <w:jc w:val="right"/>
        <w:rPr>
          <w:b/>
          <w:bCs/>
          <w:sz w:val="24"/>
        </w:rPr>
      </w:pPr>
      <w:r w:rsidRPr="00EC6AA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C6AAF">
        <w:rPr>
          <w:sz w:val="24"/>
        </w:rPr>
        <w:t>2017-04-2</w:t>
      </w:r>
      <w:r w:rsidR="000961A1">
        <w:rPr>
          <w:sz w:val="24"/>
        </w:rPr>
        <w:t>5</w:t>
      </w:r>
      <w:bookmarkStart w:id="0" w:name="_GoBack"/>
      <w:bookmarkEnd w:id="0"/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C6AAF" w:rsidRPr="00EC6AAF" w:rsidRDefault="00EC6AAF" w:rsidP="00A80738">
      <w:pPr>
        <w:rPr>
          <w:b/>
          <w:bCs/>
          <w:sz w:val="24"/>
        </w:rPr>
      </w:pPr>
      <w:r w:rsidRPr="00EC6AAF">
        <w:rPr>
          <w:b/>
          <w:bCs/>
          <w:sz w:val="24"/>
        </w:rPr>
        <w:t>Politechnika Rzeszowska</w:t>
      </w:r>
    </w:p>
    <w:p w:rsidR="00A80738" w:rsidRDefault="00EC6AAF" w:rsidP="00A80738">
      <w:pPr>
        <w:rPr>
          <w:b/>
          <w:bCs/>
          <w:sz w:val="24"/>
        </w:rPr>
      </w:pPr>
      <w:r w:rsidRPr="00EC6AAF">
        <w:rPr>
          <w:b/>
          <w:bCs/>
          <w:sz w:val="24"/>
        </w:rPr>
        <w:t>Dział Logistyki i Zamówień Publicznych</w:t>
      </w:r>
    </w:p>
    <w:p w:rsidR="00A80738" w:rsidRDefault="00EC6AAF" w:rsidP="00A80738">
      <w:pPr>
        <w:rPr>
          <w:b/>
          <w:bCs/>
          <w:sz w:val="24"/>
        </w:rPr>
      </w:pPr>
      <w:r w:rsidRPr="00EC6AAF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EC6AAF">
        <w:rPr>
          <w:b/>
          <w:bCs/>
          <w:sz w:val="24"/>
        </w:rPr>
        <w:t>12</w:t>
      </w:r>
    </w:p>
    <w:p w:rsidR="00A80738" w:rsidRDefault="00EC6AAF" w:rsidP="00A80738">
      <w:pPr>
        <w:rPr>
          <w:b/>
          <w:bCs/>
          <w:sz w:val="24"/>
        </w:rPr>
      </w:pPr>
      <w:r w:rsidRPr="00EC6AAF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EC6AAF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EC6AAF" w:rsidRPr="00EC6AAF">
        <w:rPr>
          <w:b/>
          <w:sz w:val="24"/>
          <w:szCs w:val="24"/>
        </w:rPr>
        <w:t>NA/P/73/2017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C6AAF" w:rsidRPr="00EC6AAF">
        <w:rPr>
          <w:sz w:val="24"/>
          <w:szCs w:val="24"/>
        </w:rPr>
        <w:t xml:space="preserve">(Dz. U. z 2015 r. poz. 2164 z </w:t>
      </w:r>
      <w:proofErr w:type="spellStart"/>
      <w:r w:rsidR="00EC6AAF" w:rsidRPr="00EC6AAF">
        <w:rPr>
          <w:sz w:val="24"/>
          <w:szCs w:val="24"/>
        </w:rPr>
        <w:t>późn</w:t>
      </w:r>
      <w:proofErr w:type="spellEnd"/>
      <w:r w:rsidR="00EC6AAF" w:rsidRPr="00EC6AAF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FF4AB1" w:rsidRPr="00FF4AB1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EC6AAF" w:rsidRPr="00EC6AAF">
        <w:rPr>
          <w:b/>
          <w:sz w:val="24"/>
          <w:szCs w:val="24"/>
        </w:rPr>
        <w:t>Remont pomieszczeń po Stołówce Akademickiej na potrzeby Uczelnianego Centrum Rekrutacji Politechniki Rzeszowskiej</w:t>
      </w:r>
      <w:r w:rsidR="000961A1">
        <w:rPr>
          <w:sz w:val="24"/>
          <w:szCs w:val="24"/>
        </w:rPr>
        <w:t>, które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C6AAF" w:rsidRPr="00EC6AAF">
        <w:rPr>
          <w:sz w:val="24"/>
          <w:szCs w:val="24"/>
        </w:rPr>
        <w:t>25/04/2017</w:t>
      </w:r>
      <w:r w:rsidR="00FF4AB1" w:rsidRPr="00FF4AB1">
        <w:rPr>
          <w:sz w:val="24"/>
          <w:szCs w:val="24"/>
        </w:rPr>
        <w:t xml:space="preserve"> o godz. </w:t>
      </w:r>
      <w:r w:rsidR="00EC6AAF" w:rsidRPr="00EC6AA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EC6AAF" w:rsidRPr="00EC6AAF">
        <w:rPr>
          <w:sz w:val="24"/>
          <w:szCs w:val="24"/>
        </w:rPr>
        <w:t>157 058.00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EC6AAF" w:rsidRPr="00493F8C" w:rsidTr="002939F5">
        <w:tc>
          <w:tcPr>
            <w:tcW w:w="820" w:type="dxa"/>
            <w:shd w:val="clear" w:color="auto" w:fill="auto"/>
          </w:tcPr>
          <w:p w:rsidR="00EC6AAF" w:rsidRPr="00493F8C" w:rsidRDefault="00EC6AAF" w:rsidP="00293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EC6AAF" w:rsidRPr="00493F8C" w:rsidRDefault="00EC6AAF" w:rsidP="002939F5">
            <w:pPr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Zakład Remontowo - Budowlany Jerzy Świder</w:t>
            </w:r>
          </w:p>
          <w:p w:rsidR="00EC6AAF" w:rsidRPr="00493F8C" w:rsidRDefault="00EC6AAF" w:rsidP="002939F5">
            <w:pPr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Nosówka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C6AAF">
              <w:rPr>
                <w:sz w:val="22"/>
                <w:szCs w:val="22"/>
              </w:rPr>
              <w:t>197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C6AAF" w:rsidRPr="00493F8C" w:rsidRDefault="00EC6AAF" w:rsidP="00293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36-046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C6AAF">
              <w:rPr>
                <w:sz w:val="22"/>
                <w:szCs w:val="22"/>
              </w:rPr>
              <w:t>Zgłobień</w:t>
            </w:r>
          </w:p>
        </w:tc>
        <w:tc>
          <w:tcPr>
            <w:tcW w:w="1571" w:type="dxa"/>
            <w:shd w:val="clear" w:color="auto" w:fill="auto"/>
          </w:tcPr>
          <w:p w:rsidR="00EC6AAF" w:rsidRPr="00493F8C" w:rsidRDefault="00EC6AAF" w:rsidP="00293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129 666.40 zł</w:t>
            </w:r>
          </w:p>
        </w:tc>
        <w:tc>
          <w:tcPr>
            <w:tcW w:w="1685" w:type="dxa"/>
            <w:shd w:val="clear" w:color="auto" w:fill="auto"/>
          </w:tcPr>
          <w:p w:rsidR="00EC6AAF" w:rsidRPr="00493F8C" w:rsidRDefault="00EC6AAF" w:rsidP="00293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24.05.2017r.</w:t>
            </w:r>
          </w:p>
        </w:tc>
        <w:tc>
          <w:tcPr>
            <w:tcW w:w="1634" w:type="dxa"/>
            <w:shd w:val="clear" w:color="auto" w:fill="auto"/>
          </w:tcPr>
          <w:p w:rsidR="00EC6AAF" w:rsidRPr="00493F8C" w:rsidRDefault="00EC6AAF" w:rsidP="00293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7 lat</w:t>
            </w:r>
          </w:p>
        </w:tc>
        <w:tc>
          <w:tcPr>
            <w:tcW w:w="1632" w:type="dxa"/>
            <w:shd w:val="clear" w:color="auto" w:fill="auto"/>
          </w:tcPr>
          <w:p w:rsidR="00EC6AAF" w:rsidRPr="00493F8C" w:rsidRDefault="00EC6AAF" w:rsidP="00293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AAF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1C9" w:rsidRDefault="002831C9">
      <w:r>
        <w:separator/>
      </w:r>
    </w:p>
  </w:endnote>
  <w:endnote w:type="continuationSeparator" w:id="0">
    <w:p w:rsidR="002831C9" w:rsidRDefault="0028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61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1C9" w:rsidRDefault="002831C9">
      <w:r>
        <w:separator/>
      </w:r>
    </w:p>
  </w:footnote>
  <w:footnote w:type="continuationSeparator" w:id="0">
    <w:p w:rsidR="002831C9" w:rsidRDefault="0028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AAF" w:rsidRDefault="00EC6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AAF" w:rsidRDefault="00EC6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AAF" w:rsidRDefault="00EC6A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1C9"/>
    <w:rsid w:val="00007727"/>
    <w:rsid w:val="00017720"/>
    <w:rsid w:val="00035488"/>
    <w:rsid w:val="000961A1"/>
    <w:rsid w:val="001C69FF"/>
    <w:rsid w:val="002831C9"/>
    <w:rsid w:val="00423179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B0802"/>
    <w:rsid w:val="00D7128F"/>
    <w:rsid w:val="00EA3476"/>
    <w:rsid w:val="00EC6AA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B31727"/>
  <w15:chartTrackingRefBased/>
  <w15:docId w15:val="{DC206CB8-CB6D-49BF-8B0C-2A738DBB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961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6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2017-04-26T07:07:00Z</cp:lastPrinted>
  <dcterms:created xsi:type="dcterms:W3CDTF">2017-04-26T07:07:00Z</dcterms:created>
  <dcterms:modified xsi:type="dcterms:W3CDTF">2017-04-26T07:07:00Z</dcterms:modified>
</cp:coreProperties>
</file>