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D5768" w:rsidRDefault="00821C80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bookmarkEnd w:id="0"/>
      <w:r w:rsidRPr="005D5768">
        <w:rPr>
          <w:rFonts w:ascii="Times New Roman" w:hAnsi="Times New Roman"/>
          <w:b w:val="0"/>
          <w:sz w:val="24"/>
        </w:rPr>
        <w:t xml:space="preserve">Załącznik nr </w:t>
      </w:r>
      <w:r w:rsidR="005D5768" w:rsidRPr="005D5768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24561">
        <w:rPr>
          <w:sz w:val="24"/>
          <w:szCs w:val="24"/>
        </w:rPr>
        <w:t>NA/O/123</w:t>
      </w:r>
      <w:r w:rsidR="00C27C99" w:rsidRPr="00C27C99">
        <w:rPr>
          <w:sz w:val="24"/>
          <w:szCs w:val="24"/>
        </w:rPr>
        <w:t>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</w:t>
      </w:r>
      <w:r w:rsidR="00B24561">
        <w:t xml:space="preserve"> </w:t>
      </w:r>
      <w:r w:rsidRPr="0060654D">
        <w:t>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B24561" w:rsidRDefault="00150D7E" w:rsidP="00B24561">
      <w:pPr>
        <w:jc w:val="both"/>
        <w:rPr>
          <w:b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5D5768">
        <w:rPr>
          <w:sz w:val="24"/>
        </w:rPr>
        <w:t xml:space="preserve">prowadzonym w trybie </w:t>
      </w:r>
      <w:r w:rsidR="00C27C99" w:rsidRPr="005D5768">
        <w:rPr>
          <w:sz w:val="24"/>
        </w:rPr>
        <w:t>przetarg</w:t>
      </w:r>
      <w:r w:rsidR="005D5768" w:rsidRPr="005D5768">
        <w:rPr>
          <w:sz w:val="24"/>
        </w:rPr>
        <w:t>u</w:t>
      </w:r>
      <w:r w:rsidR="00C27C99" w:rsidRPr="005D5768">
        <w:rPr>
          <w:sz w:val="24"/>
        </w:rPr>
        <w:t xml:space="preserve"> nieograniczon</w:t>
      </w:r>
      <w:r w:rsidR="005D5768" w:rsidRPr="005D5768">
        <w:rPr>
          <w:sz w:val="24"/>
        </w:rPr>
        <w:t>ego</w:t>
      </w:r>
      <w:r w:rsidRPr="005D5768">
        <w:rPr>
          <w:bCs/>
        </w:rPr>
        <w:t xml:space="preserve"> </w:t>
      </w:r>
      <w:r>
        <w:rPr>
          <w:sz w:val="24"/>
        </w:rPr>
        <w:t>na:</w:t>
      </w:r>
      <w:r w:rsidR="005D5768">
        <w:rPr>
          <w:sz w:val="24"/>
        </w:rPr>
        <w:t xml:space="preserve"> </w:t>
      </w:r>
      <w:r w:rsidR="00B24561" w:rsidRPr="00B24561">
        <w:rPr>
          <w:b/>
          <w:sz w:val="24"/>
          <w:szCs w:val="24"/>
        </w:rPr>
        <w:t>Naprawa dachu nad przewiązką DS IKAR - Budynek Stołówki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F6C" w:rsidRDefault="00996F6C">
      <w:r>
        <w:separator/>
      </w:r>
    </w:p>
  </w:endnote>
  <w:endnote w:type="continuationSeparator" w:id="0">
    <w:p w:rsidR="00996F6C" w:rsidRDefault="00996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248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248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18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F6C" w:rsidRDefault="00996F6C">
      <w:r>
        <w:separator/>
      </w:r>
    </w:p>
  </w:footnote>
  <w:footnote w:type="continuationSeparator" w:id="0">
    <w:p w:rsidR="00996F6C" w:rsidRDefault="00996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C99" w:rsidRDefault="00C27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C99" w:rsidRDefault="00C27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4B"/>
    <w:rsid w:val="00150D7E"/>
    <w:rsid w:val="00167DCC"/>
    <w:rsid w:val="002A4AD7"/>
    <w:rsid w:val="004E070D"/>
    <w:rsid w:val="005D5768"/>
    <w:rsid w:val="0060654D"/>
    <w:rsid w:val="007064BA"/>
    <w:rsid w:val="00821C80"/>
    <w:rsid w:val="00896F74"/>
    <w:rsid w:val="00936CFB"/>
    <w:rsid w:val="00980415"/>
    <w:rsid w:val="00996F6C"/>
    <w:rsid w:val="009C437A"/>
    <w:rsid w:val="00AA594F"/>
    <w:rsid w:val="00AF5BAB"/>
    <w:rsid w:val="00B11EA3"/>
    <w:rsid w:val="00B24561"/>
    <w:rsid w:val="00B41A5F"/>
    <w:rsid w:val="00B551AF"/>
    <w:rsid w:val="00C27C99"/>
    <w:rsid w:val="00D52F5E"/>
    <w:rsid w:val="00E1184B"/>
    <w:rsid w:val="00E819CF"/>
    <w:rsid w:val="00F2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BCD46-A591-4A5A-A493-2696A194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2017-05-31T05:39:00Z</dcterms:created>
  <dcterms:modified xsi:type="dcterms:W3CDTF">2017-05-31T05:39:00Z</dcterms:modified>
</cp:coreProperties>
</file>