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A86828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A86828">
        <w:rPr>
          <w:rFonts w:ascii="Times New Roman" w:hAnsi="Times New Roman"/>
          <w:b w:val="0"/>
          <w:sz w:val="24"/>
        </w:rPr>
        <w:t xml:space="preserve">Załącznik nr </w:t>
      </w:r>
      <w:r w:rsidR="004D7B6D" w:rsidRPr="00A86828">
        <w:rPr>
          <w:rFonts w:ascii="Times New Roman" w:hAnsi="Times New Roman"/>
          <w:b w:val="0"/>
          <w:sz w:val="24"/>
        </w:rPr>
        <w:t>2</w:t>
      </w:r>
    </w:p>
    <w:bookmarkEnd w:id="0"/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D7B6D" w:rsidRPr="004D7B6D">
        <w:rPr>
          <w:sz w:val="24"/>
          <w:szCs w:val="24"/>
        </w:rPr>
        <w:t>NA/P/160/2017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A86828" w:rsidRDefault="00BB080B" w:rsidP="00E001EA">
      <w:pPr>
        <w:jc w:val="both"/>
        <w:rPr>
          <w:sz w:val="24"/>
        </w:rPr>
      </w:pPr>
      <w:r w:rsidRPr="00A86828">
        <w:rPr>
          <w:sz w:val="24"/>
        </w:rPr>
        <w:t xml:space="preserve">Składając </w:t>
      </w:r>
      <w:r w:rsidR="00DF4934" w:rsidRPr="00A86828">
        <w:rPr>
          <w:sz w:val="24"/>
        </w:rPr>
        <w:t>ofertę w postępowaniu</w:t>
      </w:r>
      <w:r w:rsidR="00343281" w:rsidRPr="00A86828">
        <w:rPr>
          <w:sz w:val="24"/>
        </w:rPr>
        <w:t xml:space="preserve"> o udzielenie zamówienia publicznego</w:t>
      </w:r>
      <w:r w:rsidR="00DF4934" w:rsidRPr="00A86828">
        <w:rPr>
          <w:sz w:val="24"/>
        </w:rPr>
        <w:t xml:space="preserve"> prowadzonym w trybie </w:t>
      </w:r>
      <w:r w:rsidR="004D7B6D" w:rsidRPr="00A86828">
        <w:rPr>
          <w:sz w:val="24"/>
        </w:rPr>
        <w:t>przetarg</w:t>
      </w:r>
      <w:r w:rsidR="00A86828" w:rsidRPr="00A86828">
        <w:rPr>
          <w:sz w:val="24"/>
        </w:rPr>
        <w:t>u</w:t>
      </w:r>
      <w:r w:rsidR="004D7B6D" w:rsidRPr="00A86828">
        <w:rPr>
          <w:sz w:val="24"/>
        </w:rPr>
        <w:t xml:space="preserve"> nieograniczon</w:t>
      </w:r>
      <w:r w:rsidR="00A86828" w:rsidRPr="00A86828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A86828">
        <w:rPr>
          <w:sz w:val="24"/>
        </w:rPr>
        <w:t xml:space="preserve"> </w:t>
      </w:r>
      <w:r w:rsidR="004D7B6D" w:rsidRPr="004D7B6D">
        <w:rPr>
          <w:b/>
          <w:sz w:val="24"/>
          <w:szCs w:val="24"/>
        </w:rPr>
        <w:t>Remont wybranych pomieszczeń dla Wydziału Chemicznego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sectPr w:rsid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D52" w:rsidRDefault="00593D52">
      <w:r>
        <w:separator/>
      </w:r>
    </w:p>
  </w:endnote>
  <w:endnote w:type="continuationSeparator" w:id="0">
    <w:p w:rsidR="00593D52" w:rsidRDefault="00593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8682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8682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3D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D52" w:rsidRDefault="00593D52">
      <w:r>
        <w:separator/>
      </w:r>
    </w:p>
  </w:footnote>
  <w:footnote w:type="continuationSeparator" w:id="0">
    <w:p w:rsidR="00593D52" w:rsidRDefault="00593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6D" w:rsidRDefault="004D7B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6D" w:rsidRDefault="004D7B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D52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D7B6D"/>
    <w:rsid w:val="005674B2"/>
    <w:rsid w:val="00593D5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86828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60A382"/>
  <w15:chartTrackingRefBased/>
  <w15:docId w15:val="{4A91B65D-9225-4494-8FEF-65D1B8FA7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00696-4055-4885-A309-E0FCB6507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2017-06-30T11:35:00Z</dcterms:created>
  <dcterms:modified xsi:type="dcterms:W3CDTF">2017-06-30T11:35:00Z</dcterms:modified>
</cp:coreProperties>
</file>