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B9" w:rsidRPr="00551463" w:rsidRDefault="006676AE" w:rsidP="00551463">
      <w:pPr>
        <w:pStyle w:val="Nagwek4"/>
        <w:rPr>
          <w:i w:val="0"/>
          <w:sz w:val="22"/>
          <w:szCs w:val="22"/>
        </w:rPr>
      </w:pPr>
      <w:r w:rsidRPr="00551463">
        <w:rPr>
          <w:i w:val="0"/>
          <w:sz w:val="22"/>
          <w:szCs w:val="22"/>
        </w:rPr>
        <w:t xml:space="preserve">Załącznik nr </w:t>
      </w:r>
      <w:r w:rsidR="009F4B97">
        <w:rPr>
          <w:i w:val="0"/>
          <w:sz w:val="22"/>
          <w:szCs w:val="22"/>
        </w:rPr>
        <w:t>5</w:t>
      </w:r>
      <w:bookmarkStart w:id="0" w:name="_GoBack"/>
      <w:bookmarkEnd w:id="0"/>
    </w:p>
    <w:p w:rsidR="006676AE" w:rsidRPr="00551463" w:rsidRDefault="005103B9" w:rsidP="005103B9">
      <w:pPr>
        <w:spacing w:after="0" w:line="480" w:lineRule="auto"/>
        <w:rPr>
          <w:rFonts w:ascii="Times New Roman" w:hAnsi="Times New Roman"/>
        </w:rPr>
      </w:pPr>
      <w:r w:rsidRPr="00551463">
        <w:rPr>
          <w:rFonts w:ascii="Times New Roman" w:hAnsi="Times New Roman"/>
        </w:rPr>
        <w:t xml:space="preserve">Znak sprawy: </w:t>
      </w:r>
      <w:r w:rsidR="006173C7" w:rsidRPr="00551463">
        <w:rPr>
          <w:rFonts w:ascii="Times New Roman" w:hAnsi="Times New Roman"/>
        </w:rPr>
        <w:t>NA/P/203/2017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173C7" w:rsidRPr="006173C7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173C7" w:rsidRPr="006173C7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6173C7" w:rsidRPr="006173C7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173C7" w:rsidRPr="006173C7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6173C7" w:rsidRPr="006173C7">
        <w:rPr>
          <w:sz w:val="22"/>
          <w:szCs w:val="22"/>
        </w:rPr>
        <w:t>Rzeszów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55146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6173C7" w:rsidRPr="006173C7">
        <w:rPr>
          <w:rFonts w:ascii="Times New Roman" w:hAnsi="Times New Roman"/>
          <w:sz w:val="21"/>
          <w:szCs w:val="21"/>
        </w:rPr>
        <w:t xml:space="preserve">(Dz. U. z 2015 r. poz. 2164 z </w:t>
      </w:r>
      <w:proofErr w:type="spellStart"/>
      <w:r w:rsidR="006173C7" w:rsidRPr="006173C7">
        <w:rPr>
          <w:rFonts w:ascii="Times New Roman" w:hAnsi="Times New Roman"/>
          <w:sz w:val="21"/>
          <w:szCs w:val="21"/>
        </w:rPr>
        <w:t>późn</w:t>
      </w:r>
      <w:proofErr w:type="spellEnd"/>
      <w:r w:rsidR="006173C7" w:rsidRPr="006173C7">
        <w:rPr>
          <w:rFonts w:ascii="Times New Roman" w:hAnsi="Times New Roman"/>
          <w:sz w:val="21"/>
          <w:szCs w:val="21"/>
        </w:rPr>
        <w:t>. zm.)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6F0034" w:rsidRPr="00551463" w:rsidRDefault="00313417" w:rsidP="00551463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6173C7" w:rsidRPr="006173C7">
        <w:rPr>
          <w:rFonts w:ascii="Times New Roman" w:hAnsi="Times New Roman"/>
          <w:b/>
          <w:sz w:val="24"/>
          <w:szCs w:val="24"/>
        </w:rPr>
        <w:t>Wymiana odcinka instalacji wodociągowej w budynku stołówki studenckiej Politechniki Rzeszowskiej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551463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51463">
      <w:pPr>
        <w:spacing w:before="120" w:after="0" w:line="240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 1 pkt 12-23 ustawy Pzp</w:t>
      </w:r>
      <w:r w:rsidR="00641874" w:rsidRPr="00023477">
        <w:rPr>
          <w:rFonts w:ascii="Times New Roman" w:hAnsi="Times New Roman"/>
        </w:rPr>
        <w:t>.</w:t>
      </w:r>
    </w:p>
    <w:p w:rsidR="006173C7" w:rsidRPr="00997D0F" w:rsidRDefault="006173C7" w:rsidP="00551463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6173C7" w:rsidRPr="00023477" w:rsidRDefault="006173C7" w:rsidP="00551463">
      <w:pPr>
        <w:spacing w:after="0" w:line="240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6173C7" w:rsidRPr="00997D0F" w:rsidRDefault="006173C7" w:rsidP="006173C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173C7" w:rsidRPr="000247FF" w:rsidRDefault="006173C7" w:rsidP="006173C7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6173C7" w:rsidRPr="000247FF" w:rsidRDefault="006173C7" w:rsidP="006173C7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</w:t>
      </w:r>
      <w:r w:rsidRPr="000247FF">
        <w:rPr>
          <w:rFonts w:ascii="Times New Roman" w:hAnsi="Times New Roman"/>
        </w:rPr>
        <w:lastRenderedPageBreak/>
        <w:t>trybie art. 366 ust. 1 ustawy z dnia 28 lutego 2003 r. – Prawo upadłościowe (Dz. U. z 2015 r. poz. 233, 978, 1166, 1259 i 1844 oraz z 2016 r. poz. 615).</w:t>
      </w:r>
    </w:p>
    <w:p w:rsidR="00292198" w:rsidRPr="00292198" w:rsidRDefault="00292198" w:rsidP="006173C7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1D8" w:rsidRDefault="008F01D8" w:rsidP="0038231F">
      <w:pPr>
        <w:spacing w:after="0" w:line="240" w:lineRule="auto"/>
      </w:pPr>
      <w:r>
        <w:separator/>
      </w:r>
    </w:p>
  </w:endnote>
  <w:endnote w:type="continuationSeparator" w:id="0">
    <w:p w:rsidR="008F01D8" w:rsidRDefault="008F01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3C7" w:rsidRDefault="006173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F4B97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F4B97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3C7" w:rsidRDefault="006173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1D8" w:rsidRDefault="008F01D8" w:rsidP="0038231F">
      <w:pPr>
        <w:spacing w:after="0" w:line="240" w:lineRule="auto"/>
      </w:pPr>
      <w:r>
        <w:separator/>
      </w:r>
    </w:p>
  </w:footnote>
  <w:footnote w:type="continuationSeparator" w:id="0">
    <w:p w:rsidR="008F01D8" w:rsidRDefault="008F01D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3C7" w:rsidRDefault="006173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3C7" w:rsidRDefault="006173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3C7" w:rsidRDefault="006173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1D8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51463"/>
    <w:rsid w:val="005641F0"/>
    <w:rsid w:val="005C39CA"/>
    <w:rsid w:val="005E176A"/>
    <w:rsid w:val="006173C7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01D8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9F4B97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ECE317"/>
  <w15:docId w15:val="{45A73836-0C1D-47A6-8DA8-2D630F49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8ADA4-F693-4ABD-A645-1CB1A8F5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2017-08-03T08:49:00Z</cp:lastPrinted>
  <dcterms:created xsi:type="dcterms:W3CDTF">2017-08-03T08:49:00Z</dcterms:created>
  <dcterms:modified xsi:type="dcterms:W3CDTF">2017-08-03T08:49:00Z</dcterms:modified>
</cp:coreProperties>
</file>