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0F8" w:rsidRPr="009F70F8" w:rsidRDefault="009F70F8" w:rsidP="003F2638">
      <w:pPr>
        <w:rPr>
          <w:b/>
          <w:bCs/>
          <w:sz w:val="24"/>
        </w:rPr>
      </w:pPr>
      <w:r w:rsidRPr="009F70F8">
        <w:rPr>
          <w:b/>
          <w:bCs/>
          <w:sz w:val="24"/>
        </w:rPr>
        <w:t>Politechnika Rzeszowska</w:t>
      </w:r>
    </w:p>
    <w:p w:rsidR="006D4AB3" w:rsidRDefault="009F70F8" w:rsidP="003F2638">
      <w:pPr>
        <w:rPr>
          <w:b/>
          <w:bCs/>
          <w:sz w:val="24"/>
        </w:rPr>
      </w:pPr>
      <w:r w:rsidRPr="009F70F8">
        <w:rPr>
          <w:b/>
          <w:bCs/>
          <w:sz w:val="24"/>
        </w:rPr>
        <w:t>Dział Logistyki i Zamówień Publicznych</w:t>
      </w:r>
    </w:p>
    <w:p w:rsidR="006D4AB3" w:rsidRDefault="009F70F8" w:rsidP="003F2638">
      <w:pPr>
        <w:rPr>
          <w:b/>
          <w:bCs/>
          <w:sz w:val="24"/>
        </w:rPr>
      </w:pPr>
      <w:r w:rsidRPr="009F70F8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9F70F8">
        <w:rPr>
          <w:b/>
          <w:bCs/>
          <w:sz w:val="24"/>
        </w:rPr>
        <w:t>12</w:t>
      </w:r>
    </w:p>
    <w:p w:rsidR="006D4AB3" w:rsidRDefault="009F70F8" w:rsidP="003F2638">
      <w:pPr>
        <w:rPr>
          <w:b/>
          <w:bCs/>
          <w:sz w:val="24"/>
        </w:rPr>
      </w:pPr>
      <w:r w:rsidRPr="009F70F8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9F70F8">
        <w:rPr>
          <w:b/>
          <w:bCs/>
          <w:sz w:val="24"/>
        </w:rPr>
        <w:t>Rzeszów</w:t>
      </w:r>
    </w:p>
    <w:p w:rsidR="006D4AB3" w:rsidRDefault="006D4AB3" w:rsidP="003F2638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 w:rsidP="003F2638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9F70F8" w:rsidRPr="009F70F8">
        <w:rPr>
          <w:sz w:val="24"/>
        </w:rPr>
        <w:t>Rzeszów</w:t>
      </w:r>
      <w:r>
        <w:rPr>
          <w:sz w:val="24"/>
        </w:rPr>
        <w:t xml:space="preserve"> dnia: </w:t>
      </w:r>
      <w:r w:rsidR="00096585">
        <w:rPr>
          <w:sz w:val="24"/>
        </w:rPr>
        <w:t>2017-09-12</w:t>
      </w:r>
    </w:p>
    <w:p w:rsidR="006D4AB3" w:rsidRDefault="006D4AB3" w:rsidP="003F26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3F26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3F26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096585" w:rsidP="003F263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WYJAŚNIENIE</w:t>
      </w:r>
    </w:p>
    <w:p w:rsidR="00096585" w:rsidRPr="00096585" w:rsidRDefault="00096585" w:rsidP="000965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Treści ogłoszenia –regulaminu przetargu</w:t>
      </w:r>
    </w:p>
    <w:p w:rsidR="00096585" w:rsidRPr="00096585" w:rsidRDefault="00096585" w:rsidP="00096585">
      <w:pPr>
        <w:jc w:val="center"/>
      </w:pPr>
    </w:p>
    <w:p w:rsidR="00096585" w:rsidRDefault="00096585" w:rsidP="003F2638">
      <w:pPr>
        <w:jc w:val="both"/>
        <w:rPr>
          <w:i/>
          <w:sz w:val="24"/>
        </w:rPr>
      </w:pPr>
    </w:p>
    <w:p w:rsidR="006D4AB3" w:rsidRDefault="006D4AB3" w:rsidP="003F2638">
      <w:pPr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096585" w:rsidRDefault="00096585" w:rsidP="00096585">
      <w:pPr>
        <w:jc w:val="both"/>
        <w:rPr>
          <w:sz w:val="24"/>
        </w:rPr>
      </w:pPr>
    </w:p>
    <w:p w:rsidR="00096585" w:rsidRPr="00096585" w:rsidRDefault="006D4AB3" w:rsidP="00096585">
      <w:pPr>
        <w:jc w:val="both"/>
        <w:rPr>
          <w:sz w:val="24"/>
          <w:szCs w:val="24"/>
        </w:rPr>
      </w:pPr>
      <w:r w:rsidRPr="00096585">
        <w:rPr>
          <w:sz w:val="24"/>
          <w:szCs w:val="24"/>
        </w:rPr>
        <w:t xml:space="preserve">w postępowaniu prowadzonym w trybie </w:t>
      </w:r>
      <w:r w:rsidR="009F70F8" w:rsidRPr="00096585">
        <w:rPr>
          <w:b/>
          <w:sz w:val="24"/>
          <w:szCs w:val="24"/>
        </w:rPr>
        <w:t>przetar</w:t>
      </w:r>
      <w:r w:rsidR="00096585" w:rsidRPr="00096585">
        <w:rPr>
          <w:b/>
          <w:sz w:val="24"/>
          <w:szCs w:val="24"/>
        </w:rPr>
        <w:t xml:space="preserve">gu </w:t>
      </w:r>
      <w:r w:rsidRPr="00096585">
        <w:rPr>
          <w:sz w:val="24"/>
          <w:szCs w:val="24"/>
        </w:rPr>
        <w:t>, na:</w:t>
      </w:r>
      <w:r w:rsidR="003F2638" w:rsidRPr="00096585">
        <w:rPr>
          <w:sz w:val="24"/>
          <w:szCs w:val="24"/>
        </w:rPr>
        <w:t xml:space="preserve"> </w:t>
      </w:r>
      <w:r w:rsidR="00096585" w:rsidRPr="00096585">
        <w:rPr>
          <w:b/>
          <w:spacing w:val="-4"/>
          <w:sz w:val="24"/>
          <w:szCs w:val="24"/>
        </w:rPr>
        <w:t xml:space="preserve">Wybór ajenta-najemcy  lokalu użytkowego – bufetu, </w:t>
      </w:r>
      <w:r w:rsidR="00096585" w:rsidRPr="00096585">
        <w:rPr>
          <w:b/>
          <w:sz w:val="24"/>
          <w:szCs w:val="24"/>
        </w:rPr>
        <w:t>mieszczącego się w budynku ”L-27”  przy ul. Al. Powstańców Warszawy  8 w Rzeszowie,</w:t>
      </w:r>
      <w:r w:rsidR="00096585" w:rsidRPr="00096585">
        <w:rPr>
          <w:b/>
          <w:spacing w:val="-4"/>
          <w:sz w:val="24"/>
          <w:szCs w:val="24"/>
        </w:rPr>
        <w:t xml:space="preserve"> z przeznaczeniem na usługi gastronomiczne z uwzględnieniem prowadzenia również wielodaniowego samoobsługowego bufetu, z zachowaniem przepisów sanitarno-epidemiologicznych, przepisów systemu HCCP i DPH, między innymi dla studentów i pracowników Politechniki Rzeszowskiej najpóźniej od dnia 01.11.2017 r.  </w:t>
      </w:r>
      <w:r w:rsidR="00096585" w:rsidRPr="00096585">
        <w:rPr>
          <w:b/>
          <w:sz w:val="24"/>
          <w:szCs w:val="24"/>
        </w:rPr>
        <w:t xml:space="preserve">na czas określony 10 lat, z możliwością jej przedłużenia na okres kolejnych 3 lat, </w:t>
      </w:r>
      <w:r w:rsidR="00096585" w:rsidRPr="00096585">
        <w:rPr>
          <w:sz w:val="24"/>
          <w:szCs w:val="24"/>
        </w:rPr>
        <w:t xml:space="preserve">w ogłoszeniu – regulaminie przetargu w § 4 ust. 3 </w:t>
      </w:r>
      <w:proofErr w:type="spellStart"/>
      <w:r w:rsidR="00096585" w:rsidRPr="00096585">
        <w:rPr>
          <w:sz w:val="24"/>
          <w:szCs w:val="24"/>
        </w:rPr>
        <w:t>pkt</w:t>
      </w:r>
      <w:proofErr w:type="spellEnd"/>
      <w:r w:rsidR="00096585" w:rsidRPr="00096585">
        <w:rPr>
          <w:sz w:val="24"/>
          <w:szCs w:val="24"/>
        </w:rPr>
        <w:t xml:space="preserve"> d, e wymagane jest aby oferenci wraz z ofertą przedstawili:</w:t>
      </w:r>
    </w:p>
    <w:p w:rsidR="00096585" w:rsidRPr="00096585" w:rsidRDefault="00096585" w:rsidP="00096585">
      <w:pPr>
        <w:numPr>
          <w:ilvl w:val="0"/>
          <w:numId w:val="9"/>
        </w:numPr>
        <w:tabs>
          <w:tab w:val="clear" w:pos="720"/>
        </w:tabs>
        <w:ind w:hanging="180"/>
        <w:jc w:val="both"/>
        <w:rPr>
          <w:color w:val="333399"/>
          <w:spacing w:val="-4"/>
          <w:sz w:val="24"/>
          <w:szCs w:val="24"/>
        </w:rPr>
      </w:pPr>
      <w:r w:rsidRPr="00096585">
        <w:rPr>
          <w:spacing w:val="-4"/>
          <w:sz w:val="24"/>
          <w:szCs w:val="24"/>
        </w:rPr>
        <w:t>potwierdzenie  doświadczenia w prowadzeniu ogólnodostępnych placówek żywieniowych w tym wielodaniowych samoobsługowych bufetów  przynajmniej 3 lata przed  datą złożenia niniejszej oferty,</w:t>
      </w:r>
    </w:p>
    <w:p w:rsidR="00096585" w:rsidRPr="00096585" w:rsidRDefault="00096585" w:rsidP="00096585">
      <w:pPr>
        <w:numPr>
          <w:ilvl w:val="0"/>
          <w:numId w:val="9"/>
        </w:numPr>
        <w:tabs>
          <w:tab w:val="clear" w:pos="720"/>
        </w:tabs>
        <w:ind w:hanging="180"/>
        <w:jc w:val="both"/>
        <w:rPr>
          <w:spacing w:val="-4"/>
          <w:sz w:val="24"/>
          <w:szCs w:val="24"/>
        </w:rPr>
      </w:pPr>
      <w:r w:rsidRPr="00096585">
        <w:rPr>
          <w:spacing w:val="-4"/>
          <w:sz w:val="24"/>
          <w:szCs w:val="24"/>
        </w:rPr>
        <w:t>zobowiązanie  do przygotowania  posiłków „na telefon” z dostawą do miejsca zamówienia na terenie Politechniki ( do obiektów Politechniki) w godzinach otwarcia bufetu,</w:t>
      </w:r>
    </w:p>
    <w:p w:rsidR="00096585" w:rsidRPr="00096585" w:rsidRDefault="00096585" w:rsidP="00096585">
      <w:pPr>
        <w:jc w:val="both"/>
        <w:rPr>
          <w:sz w:val="24"/>
          <w:szCs w:val="24"/>
        </w:rPr>
      </w:pPr>
    </w:p>
    <w:p w:rsidR="00096585" w:rsidRDefault="00096585" w:rsidP="00096585">
      <w:pPr>
        <w:jc w:val="both"/>
        <w:rPr>
          <w:sz w:val="24"/>
          <w:szCs w:val="24"/>
        </w:rPr>
      </w:pPr>
      <w:r w:rsidRPr="00096585">
        <w:rPr>
          <w:sz w:val="24"/>
          <w:szCs w:val="24"/>
        </w:rPr>
        <w:t>Wynajmujący wyjaśnia, iż ocena spełniania ww. warunków będzie dokonana na podstawie oświadczeń oferenta złożonych wraz z ofertą, na zasadzie spełnia/nie spełnia.</w:t>
      </w:r>
    </w:p>
    <w:p w:rsidR="00096585" w:rsidRPr="00096585" w:rsidRDefault="00096585" w:rsidP="00096585">
      <w:pPr>
        <w:jc w:val="both"/>
        <w:rPr>
          <w:sz w:val="24"/>
          <w:szCs w:val="24"/>
        </w:rPr>
      </w:pPr>
      <w:r>
        <w:rPr>
          <w:sz w:val="24"/>
          <w:szCs w:val="24"/>
        </w:rPr>
        <w:t>W związku z tym faktem prosimy o złożenie wraz z ofertą oświadczeń potwierdzających spełnienie powyższych wymagań.</w:t>
      </w:r>
    </w:p>
    <w:p w:rsidR="003F2638" w:rsidRDefault="003F2638" w:rsidP="003F2638">
      <w:pPr>
        <w:pStyle w:val="Tekstpodstawowywcity3"/>
        <w:spacing w:line="240" w:lineRule="auto"/>
        <w:ind w:firstLine="708"/>
        <w:rPr>
          <w:sz w:val="24"/>
        </w:rPr>
      </w:pPr>
    </w:p>
    <w:p w:rsidR="003F2638" w:rsidRDefault="003F2638" w:rsidP="003F263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096585" w:rsidP="003F2638">
      <w:pPr>
        <w:pStyle w:val="Tekstpodstawowy"/>
        <w:ind w:left="3117" w:firstLine="423"/>
        <w:jc w:val="right"/>
        <w:rPr>
          <w:sz w:val="24"/>
        </w:rPr>
      </w:pPr>
      <w:r>
        <w:rPr>
          <w:sz w:val="24"/>
        </w:rPr>
        <w:t>Wynajmujący</w:t>
      </w:r>
    </w:p>
    <w:p w:rsidR="006D4AB3" w:rsidRDefault="006D4AB3" w:rsidP="003F2638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3F2638">
      <w:pPr>
        <w:pStyle w:val="Tekstpodstawowy"/>
        <w:rPr>
          <w:sz w:val="24"/>
        </w:rPr>
      </w:pPr>
    </w:p>
    <w:sectPr w:rsidR="006D4AB3" w:rsidSect="00CB56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6EA" w:rsidRDefault="00C246EA">
      <w:r>
        <w:separator/>
      </w:r>
    </w:p>
  </w:endnote>
  <w:endnote w:type="continuationSeparator" w:id="0">
    <w:p w:rsidR="00C246EA" w:rsidRDefault="00C246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E46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E46F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E46F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96585" w:rsidRPr="0009658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6EA" w:rsidRDefault="00C246EA">
      <w:r>
        <w:separator/>
      </w:r>
    </w:p>
  </w:footnote>
  <w:footnote w:type="continuationSeparator" w:id="0">
    <w:p w:rsidR="00C246EA" w:rsidRDefault="00C246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0F8" w:rsidRDefault="009F70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0F8" w:rsidRDefault="009F70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0F8" w:rsidRDefault="009F70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1D35D11"/>
    <w:multiLevelType w:val="hybridMultilevel"/>
    <w:tmpl w:val="5120CB06"/>
    <w:lvl w:ilvl="0" w:tplc="4CFA974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AA1756A"/>
    <w:multiLevelType w:val="hybridMultilevel"/>
    <w:tmpl w:val="BB4E5402"/>
    <w:lvl w:ilvl="0" w:tplc="5AF4CEA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B22CDFA8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70F8"/>
    <w:rsid w:val="00031374"/>
    <w:rsid w:val="00096585"/>
    <w:rsid w:val="000A1097"/>
    <w:rsid w:val="00180C6E"/>
    <w:rsid w:val="003F2638"/>
    <w:rsid w:val="004A75F2"/>
    <w:rsid w:val="004E46FA"/>
    <w:rsid w:val="005144A9"/>
    <w:rsid w:val="005B1B08"/>
    <w:rsid w:val="00662BDB"/>
    <w:rsid w:val="006B7198"/>
    <w:rsid w:val="006D4AB3"/>
    <w:rsid w:val="006F3B81"/>
    <w:rsid w:val="00897AB0"/>
    <w:rsid w:val="009F70F8"/>
    <w:rsid w:val="00A46B02"/>
    <w:rsid w:val="00A905AC"/>
    <w:rsid w:val="00BA6584"/>
    <w:rsid w:val="00C246EA"/>
    <w:rsid w:val="00C370F2"/>
    <w:rsid w:val="00C44EEC"/>
    <w:rsid w:val="00CB56B7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56B7"/>
  </w:style>
  <w:style w:type="paragraph" w:styleId="Nagwek1">
    <w:name w:val="heading 1"/>
    <w:basedOn w:val="Normalny"/>
    <w:next w:val="Normalny"/>
    <w:qFormat/>
    <w:rsid w:val="00CB56B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B56B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56B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B56B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B56B7"/>
  </w:style>
  <w:style w:type="paragraph" w:styleId="Tekstpodstawowywcity">
    <w:name w:val="Body Text Indent"/>
    <w:basedOn w:val="Normalny"/>
    <w:rsid w:val="00CB56B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B56B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B56B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B56B7"/>
    <w:rPr>
      <w:sz w:val="28"/>
    </w:rPr>
  </w:style>
  <w:style w:type="paragraph" w:styleId="Tekstpodstawowywcity3">
    <w:name w:val="Body Text Indent 3"/>
    <w:basedOn w:val="Normalny"/>
    <w:rsid w:val="00CB56B7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2017-09-11T12:54:00Z</cp:lastPrinted>
  <dcterms:created xsi:type="dcterms:W3CDTF">2017-09-11T12:54:00Z</dcterms:created>
  <dcterms:modified xsi:type="dcterms:W3CDTF">2017-09-11T12:54:00Z</dcterms:modified>
</cp:coreProperties>
</file>