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8004E6" w:rsidRDefault="00EF0FC8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8004E6">
        <w:rPr>
          <w:rFonts w:ascii="Times New Roman" w:hAnsi="Times New Roman"/>
          <w:b w:val="0"/>
          <w:sz w:val="24"/>
        </w:rPr>
        <w:t xml:space="preserve">Załącznik nr </w:t>
      </w:r>
      <w:r w:rsidR="008004E6" w:rsidRPr="008004E6">
        <w:rPr>
          <w:rFonts w:ascii="Times New Roman" w:hAnsi="Times New Roman"/>
          <w:b w:val="0"/>
          <w:sz w:val="24"/>
        </w:rPr>
        <w:t>2</w:t>
      </w:r>
    </w:p>
    <w:p w:rsidR="00EF0FC8" w:rsidRPr="008004E6" w:rsidRDefault="00EF0FC8">
      <w:pPr>
        <w:rPr>
          <w:sz w:val="22"/>
        </w:rPr>
      </w:pPr>
    </w:p>
    <w:p w:rsidR="008C7282" w:rsidRPr="008004E6" w:rsidRDefault="008C7282" w:rsidP="008C7282"/>
    <w:p w:rsidR="00DF4934" w:rsidRPr="008004E6" w:rsidRDefault="00DF4934" w:rsidP="00DF4934">
      <w:pPr>
        <w:rPr>
          <w:sz w:val="24"/>
          <w:szCs w:val="24"/>
        </w:rPr>
      </w:pPr>
      <w:r w:rsidRPr="008004E6">
        <w:rPr>
          <w:sz w:val="24"/>
          <w:szCs w:val="24"/>
        </w:rPr>
        <w:t xml:space="preserve">Znak sprawy: </w:t>
      </w:r>
      <w:r w:rsidR="00762C3C" w:rsidRPr="008004E6">
        <w:rPr>
          <w:sz w:val="24"/>
          <w:szCs w:val="24"/>
        </w:rPr>
        <w:t>NA/P/254/2017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8004E6" w:rsidRDefault="00BB080B" w:rsidP="008004E6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762C3C" w:rsidRPr="008004E6">
        <w:rPr>
          <w:sz w:val="24"/>
        </w:rPr>
        <w:t>przetarg</w:t>
      </w:r>
      <w:r w:rsidR="008004E6" w:rsidRPr="008004E6">
        <w:rPr>
          <w:sz w:val="24"/>
        </w:rPr>
        <w:t>u</w:t>
      </w:r>
      <w:r w:rsidR="00762C3C" w:rsidRPr="008004E6">
        <w:rPr>
          <w:sz w:val="24"/>
        </w:rPr>
        <w:t xml:space="preserve"> nieograniczon</w:t>
      </w:r>
      <w:r w:rsidR="008004E6" w:rsidRPr="008004E6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8004E6">
        <w:rPr>
          <w:sz w:val="24"/>
        </w:rPr>
        <w:t xml:space="preserve"> </w:t>
      </w:r>
      <w:r w:rsidR="00762C3C" w:rsidRPr="00762C3C">
        <w:rPr>
          <w:b/>
          <w:sz w:val="24"/>
          <w:szCs w:val="24"/>
        </w:rPr>
        <w:t>Remont pomieszczeń II-III-IV piętra w budynku ARCUS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</w:t>
      </w:r>
      <w:bookmarkStart w:id="0" w:name="_GoBack"/>
      <w:bookmarkEnd w:id="0"/>
      <w:r w:rsidR="005A629F" w:rsidRPr="005A629F">
        <w:rPr>
          <w:sz w:val="24"/>
        </w:rPr>
        <w:t>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D5" w:rsidRDefault="007613D5">
      <w:r>
        <w:separator/>
      </w:r>
    </w:p>
  </w:endnote>
  <w:endnote w:type="continuationSeparator" w:id="0">
    <w:p w:rsidR="007613D5" w:rsidRDefault="0076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004E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004E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613D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D5" w:rsidRDefault="007613D5">
      <w:r>
        <w:separator/>
      </w:r>
    </w:p>
  </w:footnote>
  <w:footnote w:type="continuationSeparator" w:id="0">
    <w:p w:rsidR="007613D5" w:rsidRDefault="0076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C3C" w:rsidRDefault="00762C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C3C" w:rsidRDefault="00762C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3D5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7613D5"/>
    <w:rsid w:val="00762C3C"/>
    <w:rsid w:val="00792635"/>
    <w:rsid w:val="00796AEC"/>
    <w:rsid w:val="007B5F89"/>
    <w:rsid w:val="007F23DA"/>
    <w:rsid w:val="008004E6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0C722F"/>
  <w15:chartTrackingRefBased/>
  <w15:docId w15:val="{7DDA1C8B-E55C-496E-8F1C-209689FD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B41C-D9CE-49DC-9C07-2EEC3238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2017-09-26T05:12:00Z</dcterms:created>
  <dcterms:modified xsi:type="dcterms:W3CDTF">2017-09-26T05:12:00Z</dcterms:modified>
</cp:coreProperties>
</file>