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26076C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26076C">
        <w:rPr>
          <w:rFonts w:ascii="Times New Roman" w:hAnsi="Times New Roman"/>
          <w:b w:val="0"/>
          <w:sz w:val="24"/>
        </w:rPr>
        <w:t xml:space="preserve">Załącznik nr </w:t>
      </w:r>
      <w:r w:rsidR="00BB55DD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D698A" w:rsidRPr="004D698A">
        <w:rPr>
          <w:sz w:val="24"/>
          <w:szCs w:val="24"/>
        </w:rPr>
        <w:t>NA/P/242/2017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26076C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D698A" w:rsidRPr="004D698A">
        <w:rPr>
          <w:b/>
          <w:sz w:val="24"/>
        </w:rPr>
        <w:t>przetarg</w:t>
      </w:r>
      <w:r w:rsidR="0026076C">
        <w:rPr>
          <w:b/>
          <w:sz w:val="24"/>
        </w:rPr>
        <w:t>u</w:t>
      </w:r>
      <w:r w:rsidR="004D698A" w:rsidRPr="004D698A">
        <w:rPr>
          <w:b/>
          <w:sz w:val="24"/>
        </w:rPr>
        <w:t xml:space="preserve">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26076C">
        <w:rPr>
          <w:sz w:val="24"/>
        </w:rPr>
        <w:t xml:space="preserve"> </w:t>
      </w:r>
      <w:r w:rsidR="004D698A" w:rsidRPr="004D698A">
        <w:rPr>
          <w:b/>
          <w:sz w:val="24"/>
          <w:szCs w:val="24"/>
        </w:rPr>
        <w:t>Zaprojektowanie i wykonanie elektronicznego systemu kontroli dostępu do parkingów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655" w:rsidRDefault="00FE4655">
      <w:r>
        <w:separator/>
      </w:r>
    </w:p>
  </w:endnote>
  <w:endnote w:type="continuationSeparator" w:id="0">
    <w:p w:rsidR="00FE4655" w:rsidRDefault="00FE4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B55D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B55D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55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655" w:rsidRDefault="00FE4655">
      <w:r>
        <w:separator/>
      </w:r>
    </w:p>
  </w:footnote>
  <w:footnote w:type="continuationSeparator" w:id="0">
    <w:p w:rsidR="00FE4655" w:rsidRDefault="00FE4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98A" w:rsidRDefault="004D6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98A" w:rsidRDefault="004D6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655"/>
    <w:rsid w:val="00150D7E"/>
    <w:rsid w:val="00167DCC"/>
    <w:rsid w:val="0026076C"/>
    <w:rsid w:val="004D698A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B55DD"/>
    <w:rsid w:val="00D52F5E"/>
    <w:rsid w:val="00E819CF"/>
    <w:rsid w:val="00FE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4450C"/>
  <w15:chartTrackingRefBased/>
  <w15:docId w15:val="{0B75E795-573E-45EA-9B88-CC8536BD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BB55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55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2017-10-04T08:52:00Z</cp:lastPrinted>
  <dcterms:created xsi:type="dcterms:W3CDTF">2017-10-04T08:52:00Z</dcterms:created>
  <dcterms:modified xsi:type="dcterms:W3CDTF">2017-10-04T08:52:00Z</dcterms:modified>
</cp:coreProperties>
</file>