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9D5EA9" w:rsidRDefault="009D5EA9" w:rsidP="009D5EA9">
      <w:pPr>
        <w:spacing w:line="360" w:lineRule="auto"/>
        <w:jc w:val="right"/>
        <w:rPr>
          <w:sz w:val="24"/>
        </w:rPr>
      </w:pPr>
      <w:r w:rsidRPr="009D5EA9">
        <w:rPr>
          <w:sz w:val="24"/>
        </w:rPr>
        <w:t>Załącznik nr 1</w:t>
      </w:r>
    </w:p>
    <w:p w:rsidR="00905C81" w:rsidRDefault="009D5EA9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A9767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D5EA9" w:rsidP="00A97673">
      <w:pPr>
        <w:spacing w:line="360" w:lineRule="auto"/>
        <w:ind w:left="709" w:hanging="425"/>
        <w:jc w:val="both"/>
        <w:rPr>
          <w:sz w:val="24"/>
        </w:rPr>
      </w:pPr>
      <w:r>
        <w:rPr>
          <w:sz w:val="24"/>
        </w:rPr>
        <w:t>Znak sprawy: NA/P</w:t>
      </w:r>
      <w:r w:rsidR="00A97673">
        <w:rPr>
          <w:sz w:val="24"/>
        </w:rPr>
        <w:t>/276/2017</w:t>
      </w:r>
    </w:p>
    <w:p w:rsidR="00466523" w:rsidRPr="00466523" w:rsidRDefault="00466523">
      <w:pPr>
        <w:ind w:firstLine="3969"/>
        <w:rPr>
          <w:b/>
          <w:sz w:val="24"/>
        </w:rPr>
      </w:pPr>
      <w:r w:rsidRPr="00466523">
        <w:rPr>
          <w:b/>
          <w:sz w:val="24"/>
        </w:rPr>
        <w:t>Politechnika Rzeszowska</w:t>
      </w:r>
    </w:p>
    <w:p w:rsidR="00905C81" w:rsidRDefault="00466523">
      <w:pPr>
        <w:ind w:firstLine="3969"/>
        <w:rPr>
          <w:b/>
          <w:sz w:val="24"/>
        </w:rPr>
      </w:pPr>
      <w:r w:rsidRPr="00466523">
        <w:rPr>
          <w:b/>
          <w:sz w:val="24"/>
        </w:rPr>
        <w:t>Dział Logistyki i Zamówień Publicznych</w:t>
      </w:r>
    </w:p>
    <w:p w:rsidR="00905C81" w:rsidRDefault="00466523">
      <w:pPr>
        <w:ind w:left="3969"/>
        <w:rPr>
          <w:b/>
          <w:sz w:val="24"/>
        </w:rPr>
      </w:pPr>
      <w:r w:rsidRPr="00466523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66523">
        <w:rPr>
          <w:b/>
          <w:sz w:val="24"/>
        </w:rPr>
        <w:t>12</w:t>
      </w:r>
    </w:p>
    <w:p w:rsidR="00905C81" w:rsidRPr="00A97673" w:rsidRDefault="00466523" w:rsidP="00A97673">
      <w:pPr>
        <w:numPr>
          <w:ilvl w:val="1"/>
          <w:numId w:val="42"/>
        </w:numPr>
        <w:rPr>
          <w:b/>
          <w:sz w:val="24"/>
        </w:rPr>
      </w:pPr>
      <w:r w:rsidRPr="00466523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D5EA9" w:rsidRPr="00A97673" w:rsidRDefault="00905C81" w:rsidP="00A97673">
      <w:pPr>
        <w:numPr>
          <w:ilvl w:val="0"/>
          <w:numId w:val="41"/>
        </w:numPr>
        <w:spacing w:line="360" w:lineRule="auto"/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</w:t>
      </w:r>
      <w:r w:rsidRPr="009D5EA9">
        <w:rPr>
          <w:sz w:val="24"/>
        </w:rPr>
        <w:t xml:space="preserve">w trybie </w:t>
      </w:r>
      <w:r w:rsidR="00466523" w:rsidRPr="009D5EA9">
        <w:rPr>
          <w:sz w:val="24"/>
        </w:rPr>
        <w:t>przetarg</w:t>
      </w:r>
      <w:r w:rsidR="009D5EA9" w:rsidRPr="009D5EA9">
        <w:rPr>
          <w:sz w:val="24"/>
        </w:rPr>
        <w:t>u nieograniczonego</w:t>
      </w:r>
      <w:r>
        <w:rPr>
          <w:sz w:val="24"/>
        </w:rPr>
        <w:t xml:space="preserve"> na:</w:t>
      </w:r>
      <w:r w:rsidR="009D5EA9">
        <w:rPr>
          <w:sz w:val="24"/>
        </w:rPr>
        <w:t xml:space="preserve"> </w:t>
      </w:r>
      <w:r w:rsidR="00466523" w:rsidRPr="00466523">
        <w:rPr>
          <w:b/>
          <w:sz w:val="24"/>
        </w:rPr>
        <w:t>Dostosowanie wybranych pomieszczeń do potrzeb WMiFS w budynku L-27</w:t>
      </w:r>
      <w:r w:rsidR="00A97673">
        <w:rPr>
          <w:sz w:val="24"/>
        </w:rPr>
        <w:t xml:space="preserve"> o</w:t>
      </w:r>
      <w:r w:rsidR="00FE29AA" w:rsidRPr="00A97673">
        <w:rPr>
          <w:sz w:val="24"/>
        </w:rPr>
        <w:t>ferujemy za wykonanie zamówienia:</w:t>
      </w:r>
    </w:p>
    <w:p w:rsidR="00FE29AA" w:rsidRPr="000D23C5" w:rsidRDefault="00FE29AA" w:rsidP="00A97673">
      <w:pPr>
        <w:spacing w:line="36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.................................................................................................................</w:t>
      </w:r>
    </w:p>
    <w:p w:rsidR="00FE29AA" w:rsidRPr="009D5EA9" w:rsidRDefault="00FE29AA" w:rsidP="00A97673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9D5EA9">
        <w:rPr>
          <w:sz w:val="24"/>
          <w:szCs w:val="24"/>
        </w:rPr>
        <w:t>złotych: .................................................................................</w:t>
      </w:r>
      <w:r w:rsidR="00A97673">
        <w:rPr>
          <w:sz w:val="24"/>
          <w:szCs w:val="24"/>
        </w:rPr>
        <w:t>......</w:t>
      </w:r>
      <w:r w:rsidRPr="009D5EA9">
        <w:rPr>
          <w:sz w:val="24"/>
          <w:szCs w:val="24"/>
        </w:rPr>
        <w:t>.......................</w:t>
      </w:r>
    </w:p>
    <w:p w:rsidR="00FE29AA" w:rsidRPr="000D23C5" w:rsidRDefault="00FE29AA" w:rsidP="00A97673">
      <w:pPr>
        <w:spacing w:line="360" w:lineRule="auto"/>
        <w:jc w:val="both"/>
        <w:rPr>
          <w:sz w:val="24"/>
          <w:szCs w:val="24"/>
        </w:rPr>
      </w:pPr>
      <w:r w:rsidRPr="009D5EA9">
        <w:rPr>
          <w:sz w:val="24"/>
          <w:szCs w:val="24"/>
        </w:rPr>
        <w:t>b)</w:t>
      </w:r>
      <w:r w:rsidRPr="009D5EA9">
        <w:rPr>
          <w:sz w:val="24"/>
          <w:szCs w:val="24"/>
        </w:rPr>
        <w:tab/>
        <w:t>podatek VAT   w wysokości 23% ………………</w:t>
      </w:r>
      <w:r w:rsidR="00A97673">
        <w:rPr>
          <w:sz w:val="24"/>
          <w:szCs w:val="24"/>
        </w:rPr>
        <w:t>…………………………..</w:t>
      </w:r>
      <w:r w:rsidRPr="009D5EA9">
        <w:rPr>
          <w:sz w:val="24"/>
          <w:szCs w:val="24"/>
        </w:rPr>
        <w:t>…….……</w:t>
      </w:r>
    </w:p>
    <w:p w:rsidR="00FE29AA" w:rsidRPr="000D23C5" w:rsidRDefault="00FE29AA" w:rsidP="00A976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</w:t>
      </w:r>
      <w:r w:rsidR="00A97673"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.........................................................</w:t>
      </w:r>
    </w:p>
    <w:p w:rsidR="00FE29AA" w:rsidRPr="00A97673" w:rsidRDefault="009D5EA9" w:rsidP="00FE29AA">
      <w:pPr>
        <w:rPr>
          <w:sz w:val="24"/>
          <w:szCs w:val="24"/>
        </w:rPr>
      </w:pPr>
      <w:r w:rsidRPr="00A97673">
        <w:rPr>
          <w:sz w:val="24"/>
          <w:szCs w:val="24"/>
        </w:rPr>
        <w:t>w tym:</w:t>
      </w:r>
    </w:p>
    <w:tbl>
      <w:tblPr>
        <w:tblW w:w="9859" w:type="dxa"/>
        <w:tblInd w:w="-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7933"/>
        <w:gridCol w:w="1135"/>
      </w:tblGrid>
      <w:tr w:rsidR="009D5EA9" w:rsidTr="009D5EA9">
        <w:trPr>
          <w:cantSplit/>
          <w:trHeight w:val="598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</w:p>
          <w:p w:rsidR="009D5EA9" w:rsidRDefault="009D5EA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  <w:r>
              <w:rPr>
                <w:rStyle w:val="Numerstrony"/>
                <w:b/>
                <w:caps/>
                <w:sz w:val="20"/>
              </w:rPr>
              <w:t>POZ.</w:t>
            </w:r>
          </w:p>
        </w:tc>
        <w:tc>
          <w:tcPr>
            <w:tcW w:w="793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</w:p>
          <w:p w:rsidR="009D5EA9" w:rsidRDefault="009D5EA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  <w:r>
              <w:rPr>
                <w:rStyle w:val="Numerstrony"/>
                <w:b/>
                <w:caps/>
                <w:sz w:val="20"/>
              </w:rPr>
              <w:t>Zakres robót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sz w:val="20"/>
              </w:rPr>
            </w:pPr>
            <w:r>
              <w:rPr>
                <w:sz w:val="20"/>
              </w:rPr>
              <w:t>Cena brutto [PLN]</w:t>
            </w:r>
          </w:p>
        </w:tc>
      </w:tr>
      <w:tr w:rsidR="009D5EA9" w:rsidTr="009D5EA9">
        <w:trPr>
          <w:trHeight w:val="609"/>
        </w:trPr>
        <w:tc>
          <w:tcPr>
            <w:tcW w:w="7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>
              <w:rPr>
                <w:rStyle w:val="Numerstrony"/>
                <w:b/>
                <w:caps/>
                <w:sz w:val="22"/>
                <w:szCs w:val="22"/>
              </w:rPr>
              <w:t>1</w:t>
            </w:r>
          </w:p>
        </w:tc>
        <w:tc>
          <w:tcPr>
            <w:tcW w:w="793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EA9" w:rsidRDefault="009D5EA9">
            <w:pPr>
              <w:pStyle w:val="Akapitzlist"/>
              <w:ind w:left="0"/>
            </w:pPr>
            <w:r>
              <w:t>Roboty budowlane</w:t>
            </w:r>
          </w:p>
        </w:tc>
        <w:tc>
          <w:tcPr>
            <w:tcW w:w="113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</w:p>
        </w:tc>
      </w:tr>
      <w:tr w:rsidR="009D5EA9" w:rsidTr="009D5EA9">
        <w:trPr>
          <w:trHeight w:val="609"/>
        </w:trPr>
        <w:tc>
          <w:tcPr>
            <w:tcW w:w="7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>
              <w:rPr>
                <w:rStyle w:val="Numerstrony"/>
                <w:b/>
                <w:caps/>
                <w:sz w:val="22"/>
                <w:szCs w:val="22"/>
              </w:rPr>
              <w:t>2</w:t>
            </w:r>
          </w:p>
        </w:tc>
        <w:tc>
          <w:tcPr>
            <w:tcW w:w="793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EA9" w:rsidRDefault="009D5EA9">
            <w:pPr>
              <w:pStyle w:val="Akapitzlist"/>
              <w:ind w:left="0"/>
            </w:pPr>
            <w:r>
              <w:t xml:space="preserve">Roboty sanitarne  </w:t>
            </w:r>
          </w:p>
        </w:tc>
        <w:tc>
          <w:tcPr>
            <w:tcW w:w="113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</w:p>
        </w:tc>
      </w:tr>
      <w:tr w:rsidR="009D5EA9" w:rsidTr="009D5EA9">
        <w:trPr>
          <w:trHeight w:val="609"/>
        </w:trPr>
        <w:tc>
          <w:tcPr>
            <w:tcW w:w="7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>
              <w:rPr>
                <w:rStyle w:val="Numerstrony"/>
                <w:b/>
                <w:caps/>
                <w:sz w:val="22"/>
                <w:szCs w:val="22"/>
              </w:rPr>
              <w:t>3</w:t>
            </w:r>
          </w:p>
        </w:tc>
        <w:tc>
          <w:tcPr>
            <w:tcW w:w="793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EA9" w:rsidRDefault="009D5EA9">
            <w:pPr>
              <w:pStyle w:val="Akapitzlist"/>
              <w:ind w:left="0"/>
              <w:rPr>
                <w:rStyle w:val="Numerstrony"/>
                <w:b/>
                <w:color w:val="000000"/>
                <w:sz w:val="22"/>
                <w:szCs w:val="22"/>
              </w:rPr>
            </w:pPr>
            <w:r>
              <w:t xml:space="preserve">Roboty elektryczne  </w:t>
            </w:r>
          </w:p>
        </w:tc>
        <w:tc>
          <w:tcPr>
            <w:tcW w:w="113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EA9" w:rsidRDefault="009D5EA9">
            <w:pPr>
              <w:pStyle w:val="Standardowy2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</w:p>
        </w:tc>
      </w:tr>
    </w:tbl>
    <w:p w:rsidR="009D5EA9" w:rsidRDefault="009D5EA9" w:rsidP="00FE29AA"/>
    <w:p w:rsidR="00FE29AA" w:rsidRPr="00FA5968" w:rsidRDefault="00FE29AA" w:rsidP="00FE29AA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FE29AA" w:rsidRPr="00FA5968" w:rsidRDefault="00FE29AA" w:rsidP="00FE29AA">
      <w:pPr>
        <w:spacing w:line="276" w:lineRule="auto"/>
        <w:ind w:hanging="284"/>
        <w:jc w:val="both"/>
        <w:rPr>
          <w:kern w:val="20"/>
        </w:rPr>
      </w:pPr>
      <w:r w:rsidRPr="009D5EA9">
        <w:rPr>
          <w:kern w:val="20"/>
          <w:sz w:val="96"/>
          <w:szCs w:val="96"/>
        </w:rPr>
        <w:t>□</w:t>
      </w:r>
      <w:r w:rsidRPr="009D5EA9">
        <w:rPr>
          <w:b/>
          <w:kern w:val="20"/>
        </w:rPr>
        <w:t xml:space="preserve">5 lat               </w:t>
      </w:r>
      <w:r w:rsidRPr="009D5EA9">
        <w:rPr>
          <w:b/>
          <w:kern w:val="20"/>
        </w:rPr>
        <w:tab/>
        <w:t xml:space="preserve">      </w:t>
      </w:r>
      <w:r w:rsidRPr="009D5EA9">
        <w:rPr>
          <w:b/>
          <w:kern w:val="20"/>
        </w:rPr>
        <w:tab/>
        <w:t xml:space="preserve">                 </w:t>
      </w:r>
      <w:r w:rsidRPr="009D5EA9">
        <w:rPr>
          <w:b/>
          <w:kern w:val="20"/>
          <w:sz w:val="96"/>
          <w:szCs w:val="96"/>
        </w:rPr>
        <w:t>□</w:t>
      </w:r>
      <w:r w:rsidRPr="009D5EA9">
        <w:rPr>
          <w:b/>
          <w:kern w:val="20"/>
        </w:rPr>
        <w:t>6 lat</w:t>
      </w:r>
      <w:r w:rsidRPr="009D5EA9">
        <w:rPr>
          <w:b/>
          <w:kern w:val="20"/>
        </w:rPr>
        <w:tab/>
      </w:r>
      <w:r w:rsidRPr="009D5EA9">
        <w:rPr>
          <w:b/>
          <w:kern w:val="20"/>
        </w:rPr>
        <w:tab/>
      </w:r>
      <w:r w:rsidRPr="009D5EA9">
        <w:rPr>
          <w:b/>
          <w:kern w:val="20"/>
        </w:rPr>
        <w:tab/>
        <w:t xml:space="preserve">                    </w:t>
      </w:r>
      <w:r w:rsidRPr="009D5EA9">
        <w:rPr>
          <w:b/>
          <w:kern w:val="20"/>
          <w:sz w:val="96"/>
          <w:szCs w:val="96"/>
        </w:rPr>
        <w:t xml:space="preserve"> □</w:t>
      </w:r>
      <w:r w:rsidRPr="009D5EA9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FE29AA" w:rsidRPr="00FA5968" w:rsidRDefault="00FE29AA" w:rsidP="00FE29AA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E29AA" w:rsidRDefault="00FE29AA" w:rsidP="00FE29AA"/>
    <w:p w:rsidR="00A97673" w:rsidRDefault="00A97673" w:rsidP="00A97673">
      <w:pPr>
        <w:ind w:left="426" w:hanging="568"/>
        <w:jc w:val="both"/>
        <w:rPr>
          <w:sz w:val="24"/>
        </w:rPr>
      </w:pPr>
      <w:r>
        <w:rPr>
          <w:sz w:val="24"/>
        </w:rPr>
        <w:t xml:space="preserve">3. </w:t>
      </w:r>
      <w:r>
        <w:rPr>
          <w:sz w:val="24"/>
        </w:rPr>
        <w:t>Zakres prac przewidzianych do wykonania jest zgodny z zakresem objętym specyfikacją istotnych warunków zamówienia.</w:t>
      </w:r>
    </w:p>
    <w:p w:rsidR="00A97673" w:rsidRDefault="00A97673" w:rsidP="00A97673">
      <w:pPr>
        <w:ind w:left="426" w:hanging="568"/>
        <w:jc w:val="both"/>
        <w:rPr>
          <w:sz w:val="24"/>
        </w:rPr>
      </w:pPr>
      <w:r>
        <w:rPr>
          <w:sz w:val="24"/>
        </w:rPr>
        <w:t xml:space="preserve">4. </w:t>
      </w:r>
      <w:r>
        <w:rPr>
          <w:sz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A97673" w:rsidRDefault="00A97673" w:rsidP="00A97673">
      <w:pPr>
        <w:ind w:left="426" w:hanging="568"/>
        <w:jc w:val="both"/>
        <w:rPr>
          <w:sz w:val="24"/>
        </w:rPr>
      </w:pPr>
      <w:r>
        <w:rPr>
          <w:sz w:val="24"/>
        </w:rPr>
        <w:lastRenderedPageBreak/>
        <w:t>5</w:t>
      </w:r>
      <w:r>
        <w:rPr>
          <w:sz w:val="24"/>
        </w:rPr>
        <w:t>.  Oświadczamy, że uważamy się za związanych niniejszą ofertą na czas wskazany w specyfikacji istotnych warunków zamówienia.</w:t>
      </w:r>
    </w:p>
    <w:p w:rsidR="00A97673" w:rsidRDefault="00A97673" w:rsidP="00A97673">
      <w:pPr>
        <w:ind w:left="426" w:hanging="568"/>
        <w:jc w:val="both"/>
        <w:rPr>
          <w:sz w:val="24"/>
        </w:rPr>
      </w:pPr>
      <w:r>
        <w:rPr>
          <w:sz w:val="24"/>
        </w:rPr>
        <w:t>6</w:t>
      </w:r>
      <w:r>
        <w:rPr>
          <w:sz w:val="24"/>
        </w:rPr>
        <w:t>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A97673" w:rsidRDefault="00A97673" w:rsidP="00A97673">
      <w:pPr>
        <w:ind w:left="426" w:hanging="568"/>
        <w:jc w:val="both"/>
        <w:rPr>
          <w:sz w:val="24"/>
        </w:rPr>
      </w:pPr>
      <w:r>
        <w:rPr>
          <w:sz w:val="24"/>
        </w:rPr>
        <w:t>7</w:t>
      </w:r>
      <w:r>
        <w:rPr>
          <w:sz w:val="24"/>
        </w:rPr>
        <w:t>.  Nazwa podwykonawcy i zakres rzeczowy, któremu  Wykonawca zamierza powierzyć wykonanie części przedmiotu zamówienia lub całości przedmiotu zamówienia.</w:t>
      </w:r>
    </w:p>
    <w:p w:rsidR="00A97673" w:rsidRDefault="00A97673" w:rsidP="00A97673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A97673" w:rsidTr="00A97673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7673" w:rsidRDefault="00A97673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7673" w:rsidRDefault="00A97673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7673" w:rsidRDefault="00A97673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A97673" w:rsidTr="00A97673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</w:tr>
      <w:tr w:rsidR="00A97673" w:rsidTr="00A97673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</w:tr>
    </w:tbl>
    <w:p w:rsidR="00A97673" w:rsidRDefault="00A97673" w:rsidP="00A97673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A97673" w:rsidRDefault="00A97673" w:rsidP="00A97673">
      <w:pPr>
        <w:ind w:left="-142"/>
        <w:jc w:val="both"/>
        <w:rPr>
          <w:sz w:val="24"/>
        </w:rPr>
      </w:pPr>
      <w:r>
        <w:rPr>
          <w:sz w:val="24"/>
        </w:rPr>
        <w:t>8</w:t>
      </w:r>
      <w:r>
        <w:rPr>
          <w:sz w:val="24"/>
        </w:rPr>
        <w:t>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A97673" w:rsidRDefault="00A97673" w:rsidP="00A97673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A97673" w:rsidRDefault="00A97673" w:rsidP="00A97673">
      <w:pPr>
        <w:ind w:left="-142"/>
        <w:jc w:val="both"/>
        <w:rPr>
          <w:sz w:val="24"/>
        </w:rPr>
      </w:pPr>
      <w:r>
        <w:rPr>
          <w:sz w:val="24"/>
        </w:rPr>
        <w:t>9</w:t>
      </w:r>
      <w:r>
        <w:rPr>
          <w:sz w:val="24"/>
        </w:rPr>
        <w:t>.  Prosimy o zwrot pieniędzy wniesionych tytułem wadium na konto*:</w:t>
      </w:r>
    </w:p>
    <w:p w:rsidR="00A97673" w:rsidRDefault="00A97673" w:rsidP="00A97673">
      <w:pPr>
        <w:jc w:val="both"/>
        <w:rPr>
          <w:sz w:val="16"/>
          <w:szCs w:val="16"/>
        </w:rPr>
      </w:pPr>
    </w:p>
    <w:p w:rsidR="00A97673" w:rsidRDefault="00A97673" w:rsidP="00A97673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A97673" w:rsidRPr="00A97673" w:rsidRDefault="00A97673" w:rsidP="00A97673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A97673" w:rsidRDefault="00A97673" w:rsidP="00A97673">
      <w:pPr>
        <w:ind w:left="284" w:hanging="426"/>
        <w:jc w:val="both"/>
        <w:rPr>
          <w:sz w:val="24"/>
        </w:rPr>
      </w:pPr>
      <w:r>
        <w:rPr>
          <w:sz w:val="24"/>
        </w:rPr>
        <w:t>10</w:t>
      </w:r>
      <w:r>
        <w:rPr>
          <w:sz w:val="24"/>
        </w:rPr>
        <w:t xml:space="preserve">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100 000,00  zł</w:t>
      </w:r>
    </w:p>
    <w:p w:rsidR="00A97673" w:rsidRDefault="00A97673" w:rsidP="00A97673">
      <w:pPr>
        <w:ind w:left="284" w:hanging="426"/>
        <w:jc w:val="both"/>
        <w:rPr>
          <w:sz w:val="24"/>
        </w:rPr>
      </w:pPr>
      <w:r>
        <w:rPr>
          <w:sz w:val="24"/>
        </w:rPr>
        <w:t>11</w:t>
      </w:r>
      <w:r>
        <w:rPr>
          <w:sz w:val="24"/>
        </w:rPr>
        <w:t xml:space="preserve">. W ofercie zastosowano materiały lub urządzenia równoważne: </w:t>
      </w:r>
    </w:p>
    <w:p w:rsidR="00A97673" w:rsidRDefault="00A97673" w:rsidP="00A97673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A97673" w:rsidRDefault="00A97673" w:rsidP="00A97673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A97673" w:rsidRPr="00A97673" w:rsidRDefault="00A97673" w:rsidP="00A97673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97673" w:rsidRDefault="00A97673" w:rsidP="00A97673">
      <w:pPr>
        <w:jc w:val="both"/>
        <w:rPr>
          <w:bCs/>
          <w:sz w:val="24"/>
        </w:rPr>
      </w:pPr>
      <w:r>
        <w:rPr>
          <w:sz w:val="24"/>
        </w:rPr>
        <w:t>12</w:t>
      </w:r>
      <w:r>
        <w:rPr>
          <w:sz w:val="24"/>
        </w:rPr>
        <w:t xml:space="preserve">. Wykonawca należy do </w:t>
      </w:r>
      <w:r>
        <w:rPr>
          <w:bCs/>
          <w:sz w:val="24"/>
        </w:rPr>
        <w:t>sektora małych i średnich przedsiębiorstw</w:t>
      </w:r>
    </w:p>
    <w:p w:rsidR="00A97673" w:rsidRDefault="00A97673" w:rsidP="00A97673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A97673" w:rsidRDefault="00A97673" w:rsidP="00A97673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97673" w:rsidRDefault="00A97673" w:rsidP="00A97673">
      <w:pPr>
        <w:jc w:val="both"/>
        <w:rPr>
          <w:sz w:val="24"/>
        </w:rPr>
      </w:pPr>
    </w:p>
    <w:p w:rsidR="00A97673" w:rsidRDefault="00A97673" w:rsidP="00A97673">
      <w:pPr>
        <w:jc w:val="both"/>
        <w:rPr>
          <w:sz w:val="24"/>
        </w:rPr>
      </w:pPr>
      <w:r>
        <w:rPr>
          <w:sz w:val="24"/>
        </w:rPr>
        <w:t>13</w:t>
      </w:r>
      <w:r>
        <w:rPr>
          <w:sz w:val="24"/>
        </w:rPr>
        <w:t>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A97673" w:rsidTr="00A9767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673" w:rsidRDefault="00A97673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</w:tr>
      <w:tr w:rsidR="00A97673" w:rsidTr="00A97673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673" w:rsidRDefault="00A97673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</w:tr>
      <w:tr w:rsidR="00A97673" w:rsidTr="00A97673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673" w:rsidRDefault="00A97673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</w:tr>
      <w:tr w:rsidR="00A97673" w:rsidTr="00A9767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673" w:rsidRDefault="00A97673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73" w:rsidRDefault="00A97673">
            <w:pPr>
              <w:jc w:val="both"/>
              <w:rPr>
                <w:sz w:val="24"/>
              </w:rPr>
            </w:pPr>
          </w:p>
        </w:tc>
      </w:tr>
    </w:tbl>
    <w:p w:rsidR="00A97673" w:rsidRDefault="00A97673" w:rsidP="00A97673">
      <w:pPr>
        <w:jc w:val="both"/>
        <w:rPr>
          <w:sz w:val="24"/>
        </w:rPr>
      </w:pPr>
    </w:p>
    <w:p w:rsidR="00A97673" w:rsidRDefault="00A97673" w:rsidP="00A97673">
      <w:pPr>
        <w:jc w:val="both"/>
        <w:rPr>
          <w:sz w:val="24"/>
        </w:rPr>
      </w:pPr>
    </w:p>
    <w:p w:rsidR="00A97673" w:rsidRDefault="00A97673" w:rsidP="00A97673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A97673" w:rsidRDefault="00A97673" w:rsidP="00A97673">
      <w:pPr>
        <w:jc w:val="both"/>
        <w:rPr>
          <w:sz w:val="24"/>
        </w:rPr>
      </w:pPr>
    </w:p>
    <w:p w:rsidR="00A97673" w:rsidRDefault="00A97673" w:rsidP="00A97673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905C81" w:rsidRPr="00A97673" w:rsidRDefault="00A97673" w:rsidP="00A97673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  <w:bookmarkStart w:id="0" w:name="_GoBack"/>
      <w:bookmarkEnd w:id="0"/>
    </w:p>
    <w:sectPr w:rsidR="00905C81" w:rsidRPr="00A976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C08" w:rsidRDefault="00590C08">
      <w:r>
        <w:separator/>
      </w:r>
    </w:p>
  </w:endnote>
  <w:endnote w:type="continuationSeparator" w:id="0">
    <w:p w:rsidR="00590C08" w:rsidRDefault="00590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523" w:rsidRDefault="004665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976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523" w:rsidRDefault="004665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C08" w:rsidRDefault="00590C08">
      <w:r>
        <w:separator/>
      </w:r>
    </w:p>
  </w:footnote>
  <w:footnote w:type="continuationSeparator" w:id="0">
    <w:p w:rsidR="00590C08" w:rsidRDefault="00590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523" w:rsidRDefault="00466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523" w:rsidRDefault="004665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523" w:rsidRDefault="004665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9C31591"/>
    <w:multiLevelType w:val="hybridMultilevel"/>
    <w:tmpl w:val="05B66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28B7465"/>
    <w:multiLevelType w:val="multilevel"/>
    <w:tmpl w:val="44D86224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2"/>
  </w:num>
  <w:num w:numId="20">
    <w:abstractNumId w:val="18"/>
  </w:num>
  <w:num w:numId="21">
    <w:abstractNumId w:val="37"/>
  </w:num>
  <w:num w:numId="22">
    <w:abstractNumId w:val="20"/>
  </w:num>
  <w:num w:numId="23">
    <w:abstractNumId w:val="36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30"/>
  </w:num>
  <w:num w:numId="29">
    <w:abstractNumId w:val="28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2"/>
  </w:num>
  <w:num w:numId="36">
    <w:abstractNumId w:val="1"/>
  </w:num>
  <w:num w:numId="37">
    <w:abstractNumId w:val="35"/>
  </w:num>
  <w:num w:numId="38">
    <w:abstractNumId w:val="26"/>
  </w:num>
  <w:num w:numId="39">
    <w:abstractNumId w:val="3"/>
  </w:num>
  <w:num w:numId="40">
    <w:abstractNumId w:val="41"/>
  </w:num>
  <w:num w:numId="41">
    <w:abstractNumId w:val="9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C08"/>
    <w:rsid w:val="000D3BF8"/>
    <w:rsid w:val="00466523"/>
    <w:rsid w:val="00590C08"/>
    <w:rsid w:val="00905C81"/>
    <w:rsid w:val="00910C60"/>
    <w:rsid w:val="009D5EA9"/>
    <w:rsid w:val="00A23135"/>
    <w:rsid w:val="00A97673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EE1DC10"/>
  <w15:chartTrackingRefBased/>
  <w15:docId w15:val="{D7FFA919-E831-4D30-A162-152A226FE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9D5EA9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1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363</Words>
  <Characters>3506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2017-10-13T05:34:00Z</dcterms:created>
  <dcterms:modified xsi:type="dcterms:W3CDTF">2017-10-13T05:34:00Z</dcterms:modified>
</cp:coreProperties>
</file>