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A59" w:rsidRPr="00984BEE" w:rsidRDefault="00FB6A59" w:rsidP="00984BEE">
      <w:pPr>
        <w:suppressAutoHyphens/>
        <w:spacing w:after="0" w:line="240" w:lineRule="auto"/>
        <w:jc w:val="center"/>
        <w:rPr>
          <w:rFonts w:ascii="Times New Roman" w:hAnsi="Times New Roman"/>
        </w:rPr>
      </w:pPr>
      <w:r w:rsidRPr="00984BEE">
        <w:rPr>
          <w:rFonts w:ascii="Times New Roman" w:hAnsi="Times New Roman"/>
          <w:b/>
        </w:rPr>
        <w:t xml:space="preserve">UMOWA  NR   </w:t>
      </w:r>
      <w:r w:rsidRPr="00984BEE">
        <w:rPr>
          <w:rFonts w:ascii="Times New Roman" w:hAnsi="Times New Roman"/>
        </w:rPr>
        <w:t>...........</w:t>
      </w:r>
    </w:p>
    <w:p w:rsidR="00FB6A59" w:rsidRPr="00984BEE" w:rsidRDefault="00FB6A59" w:rsidP="00984BEE">
      <w:pPr>
        <w:suppressAutoHyphens/>
        <w:spacing w:after="0" w:line="240" w:lineRule="auto"/>
        <w:jc w:val="both"/>
        <w:rPr>
          <w:rFonts w:ascii="Times New Roman" w:hAnsi="Times New Roman"/>
          <w:b/>
        </w:rPr>
      </w:pPr>
    </w:p>
    <w:p w:rsidR="00FB6A59" w:rsidRPr="00984BEE" w:rsidRDefault="00FB6A59" w:rsidP="00984BEE">
      <w:pPr>
        <w:suppressAutoHyphens/>
        <w:spacing w:after="0" w:line="240" w:lineRule="auto"/>
        <w:jc w:val="both"/>
        <w:rPr>
          <w:rFonts w:ascii="Times New Roman" w:hAnsi="Times New Roman"/>
        </w:rPr>
      </w:pPr>
      <w:r w:rsidRPr="00984BEE">
        <w:rPr>
          <w:rFonts w:ascii="Times New Roman" w:hAnsi="Times New Roman"/>
          <w:bCs/>
        </w:rPr>
        <w:t xml:space="preserve">zawarta w dniu </w:t>
      </w:r>
      <w:r w:rsidRPr="00984BEE">
        <w:rPr>
          <w:rFonts w:ascii="Times New Roman" w:hAnsi="Times New Roman"/>
        </w:rPr>
        <w:t>.......................... r.  w Rzeszowie pomiędzy:</w:t>
      </w:r>
    </w:p>
    <w:p w:rsidR="00FB6A59" w:rsidRPr="00984BEE" w:rsidRDefault="00FB6A59" w:rsidP="00984BEE">
      <w:pPr>
        <w:suppressAutoHyphens/>
        <w:spacing w:after="0" w:line="240" w:lineRule="auto"/>
        <w:jc w:val="both"/>
        <w:rPr>
          <w:rFonts w:ascii="Times New Roman" w:hAnsi="Times New Roman"/>
          <w:b/>
        </w:rPr>
      </w:pPr>
    </w:p>
    <w:p w:rsidR="00FB6A59" w:rsidRPr="00984BEE" w:rsidRDefault="00FB6A59" w:rsidP="00984BEE">
      <w:pPr>
        <w:suppressAutoHyphens/>
        <w:spacing w:after="0" w:line="240" w:lineRule="auto"/>
        <w:jc w:val="both"/>
        <w:rPr>
          <w:rFonts w:ascii="Times New Roman" w:hAnsi="Times New Roman"/>
        </w:rPr>
      </w:pPr>
      <w:r w:rsidRPr="00984BEE">
        <w:rPr>
          <w:rFonts w:ascii="Times New Roman" w:hAnsi="Times New Roman"/>
          <w:b/>
        </w:rPr>
        <w:t>Politechniką   Rzeszowską  im. Ignacego   Łukasiewicza</w:t>
      </w:r>
      <w:r w:rsidR="00984BEE">
        <w:rPr>
          <w:rFonts w:ascii="Times New Roman" w:hAnsi="Times New Roman"/>
        </w:rPr>
        <w:t xml:space="preserve">  z siedzibą w Rzeszowie przy </w:t>
      </w:r>
      <w:r w:rsidRPr="00984BEE">
        <w:rPr>
          <w:rFonts w:ascii="Times New Roman" w:hAnsi="Times New Roman"/>
        </w:rPr>
        <w:t>al. Powstańców Warszawy 12, zwaną dalej "Zamawiającym", którą reprezentują:</w:t>
      </w:r>
    </w:p>
    <w:p w:rsidR="00FB6A59" w:rsidRPr="00984BEE" w:rsidRDefault="00FB6A59" w:rsidP="00984BEE">
      <w:pPr>
        <w:numPr>
          <w:ilvl w:val="0"/>
          <w:numId w:val="13"/>
        </w:numPr>
        <w:suppressAutoHyphens/>
        <w:autoSpaceDE w:val="0"/>
        <w:autoSpaceDN w:val="0"/>
        <w:spacing w:after="0" w:line="240" w:lineRule="auto"/>
        <w:jc w:val="both"/>
        <w:rPr>
          <w:rFonts w:ascii="Times New Roman" w:hAnsi="Times New Roman"/>
        </w:rPr>
      </w:pPr>
      <w:r w:rsidRPr="00984BEE">
        <w:rPr>
          <w:rFonts w:ascii="Times New Roman" w:hAnsi="Times New Roman"/>
        </w:rPr>
        <w:t>…………………………..</w:t>
      </w:r>
    </w:p>
    <w:p w:rsidR="00FB6A59" w:rsidRPr="00984BEE" w:rsidRDefault="00FB6A59" w:rsidP="00984BEE">
      <w:pPr>
        <w:numPr>
          <w:ilvl w:val="0"/>
          <w:numId w:val="13"/>
        </w:numPr>
        <w:suppressAutoHyphens/>
        <w:autoSpaceDE w:val="0"/>
        <w:autoSpaceDN w:val="0"/>
        <w:spacing w:after="0" w:line="240" w:lineRule="auto"/>
        <w:jc w:val="both"/>
        <w:rPr>
          <w:rFonts w:ascii="Times New Roman" w:hAnsi="Times New Roman"/>
        </w:rPr>
      </w:pPr>
      <w:r w:rsidRPr="00984BEE">
        <w:rPr>
          <w:rFonts w:ascii="Times New Roman" w:hAnsi="Times New Roman"/>
        </w:rPr>
        <w:t>………………………….</w:t>
      </w:r>
    </w:p>
    <w:p w:rsidR="00FB6A59" w:rsidRPr="00984BEE" w:rsidRDefault="00FB6A59" w:rsidP="00984BEE">
      <w:pPr>
        <w:suppressAutoHyphens/>
        <w:autoSpaceDE w:val="0"/>
        <w:autoSpaceDN w:val="0"/>
        <w:spacing w:after="0" w:line="240" w:lineRule="auto"/>
        <w:jc w:val="both"/>
        <w:rPr>
          <w:rFonts w:ascii="Times New Roman" w:hAnsi="Times New Roman"/>
        </w:rPr>
      </w:pPr>
      <w:r w:rsidRPr="00984BEE">
        <w:rPr>
          <w:rFonts w:ascii="Times New Roman" w:hAnsi="Times New Roman"/>
        </w:rPr>
        <w:t>a ...................................................................</w:t>
      </w:r>
      <w:r w:rsidR="00984BEE">
        <w:rPr>
          <w:rFonts w:ascii="Times New Roman" w:hAnsi="Times New Roman"/>
        </w:rPr>
        <w:t>......</w:t>
      </w:r>
      <w:r w:rsidRPr="00984BEE">
        <w:rPr>
          <w:rFonts w:ascii="Times New Roman" w:hAnsi="Times New Roman"/>
        </w:rPr>
        <w:t>.................................................................................</w:t>
      </w:r>
    </w:p>
    <w:p w:rsidR="00FB6A59" w:rsidRPr="00984BEE" w:rsidRDefault="00FB6A59" w:rsidP="00984BEE">
      <w:pPr>
        <w:suppressAutoHyphens/>
        <w:spacing w:after="0" w:line="240" w:lineRule="auto"/>
        <w:jc w:val="both"/>
        <w:rPr>
          <w:rFonts w:ascii="Times New Roman" w:hAnsi="Times New Roman"/>
        </w:rPr>
      </w:pPr>
      <w:r w:rsidRPr="00984BEE">
        <w:rPr>
          <w:rFonts w:ascii="Times New Roman" w:hAnsi="Times New Roman"/>
        </w:rPr>
        <w:t>działającym na podstawie  ………………………………………  (</w:t>
      </w:r>
      <w:r w:rsidRPr="00984BEE">
        <w:rPr>
          <w:rFonts w:ascii="Times New Roman" w:hAnsi="Times New Roman"/>
          <w:i/>
        </w:rPr>
        <w:t>KRS, lub inne dokumenty</w:t>
      </w:r>
      <w:r w:rsidRPr="00984BEE">
        <w:rPr>
          <w:rFonts w:ascii="Times New Roman" w:hAnsi="Times New Roman"/>
        </w:rPr>
        <w:t xml:space="preserve">) </w:t>
      </w:r>
      <w:r w:rsidRPr="00984BEE">
        <w:rPr>
          <w:rFonts w:ascii="Times New Roman" w:hAnsi="Times New Roman"/>
        </w:rPr>
        <w:br/>
        <w:t xml:space="preserve">nr  ...................................., NIP: ...................................., mającym swoją siedzibę </w:t>
      </w:r>
      <w:r w:rsidRPr="00984BEE">
        <w:rPr>
          <w:rFonts w:ascii="Times New Roman" w:hAnsi="Times New Roman"/>
        </w:rPr>
        <w:br/>
        <w:t xml:space="preserve">w  ........................................       ul. ......................................   nr ……  zwanym dalej w tekście </w:t>
      </w:r>
      <w:r w:rsidRPr="00984BEE">
        <w:rPr>
          <w:rFonts w:ascii="Times New Roman" w:hAnsi="Times New Roman"/>
        </w:rPr>
        <w:br/>
        <w:t>"Wykonawcą", którą (-ego) reprezentują:</w:t>
      </w:r>
    </w:p>
    <w:p w:rsidR="00FB6A59" w:rsidRPr="00984BEE" w:rsidRDefault="00FB6A59" w:rsidP="00984BEE">
      <w:pPr>
        <w:suppressAutoHyphens/>
        <w:spacing w:after="0" w:line="240" w:lineRule="auto"/>
        <w:jc w:val="both"/>
        <w:rPr>
          <w:rFonts w:ascii="Times New Roman" w:hAnsi="Times New Roman"/>
        </w:rPr>
      </w:pPr>
      <w:r w:rsidRPr="00984BEE">
        <w:rPr>
          <w:rFonts w:ascii="Times New Roman" w:hAnsi="Times New Roman"/>
        </w:rPr>
        <w:t>1..................................................</w:t>
      </w:r>
    </w:p>
    <w:p w:rsidR="00FB6A59" w:rsidRPr="00984BEE" w:rsidRDefault="00FB6A59" w:rsidP="00984BEE">
      <w:pPr>
        <w:suppressAutoHyphens/>
        <w:spacing w:after="0" w:line="240" w:lineRule="auto"/>
        <w:jc w:val="both"/>
        <w:rPr>
          <w:rFonts w:ascii="Times New Roman" w:hAnsi="Times New Roman"/>
        </w:rPr>
      </w:pPr>
      <w:r w:rsidRPr="00984BEE">
        <w:rPr>
          <w:rFonts w:ascii="Times New Roman" w:hAnsi="Times New Roman"/>
        </w:rPr>
        <w:t>2..................................................</w:t>
      </w:r>
    </w:p>
    <w:p w:rsidR="00FB6A59" w:rsidRPr="00984BEE" w:rsidRDefault="00FB6A59" w:rsidP="00984BEE">
      <w:pPr>
        <w:suppressAutoHyphens/>
        <w:spacing w:after="0" w:line="240" w:lineRule="auto"/>
        <w:jc w:val="both"/>
        <w:rPr>
          <w:rFonts w:ascii="Times New Roman" w:hAnsi="Times New Roman"/>
        </w:rPr>
      </w:pPr>
      <w:r w:rsidRPr="00984BEE">
        <w:rPr>
          <w:rFonts w:ascii="Times New Roman" w:hAnsi="Times New Roman"/>
          <w:b/>
          <w:bCs/>
        </w:rPr>
        <w:t>o następującej treści:</w:t>
      </w:r>
    </w:p>
    <w:p w:rsidR="00FB6A59" w:rsidRPr="00FB6A59" w:rsidRDefault="00FB6A59" w:rsidP="00984BEE">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1</w:t>
      </w:r>
    </w:p>
    <w:p w:rsidR="00FB6A59" w:rsidRPr="007B15D2" w:rsidRDefault="00AE5700" w:rsidP="00FB6076">
      <w:pPr>
        <w:pStyle w:val="Akapitzlist"/>
        <w:numPr>
          <w:ilvl w:val="0"/>
          <w:numId w:val="4"/>
        </w:numPr>
        <w:autoSpaceDE w:val="0"/>
        <w:autoSpaceDN w:val="0"/>
        <w:adjustRightInd w:val="0"/>
        <w:spacing w:after="0" w:line="240" w:lineRule="auto"/>
        <w:ind w:left="426" w:hanging="426"/>
        <w:rPr>
          <w:rFonts w:ascii="Times New Roman" w:hAnsi="Times New Roman"/>
          <w:b/>
        </w:rPr>
      </w:pPr>
      <w:r w:rsidRPr="00FB6076">
        <w:rPr>
          <w:rFonts w:ascii="Times New Roman" w:hAnsi="Times New Roman"/>
        </w:rPr>
        <w:t xml:space="preserve">Przedmiotem </w:t>
      </w:r>
      <w:r w:rsidRPr="007B15D2">
        <w:rPr>
          <w:rFonts w:ascii="Times New Roman" w:hAnsi="Times New Roman"/>
        </w:rPr>
        <w:t xml:space="preserve">umowy jest: </w:t>
      </w:r>
      <w:r w:rsidRPr="007B15D2">
        <w:rPr>
          <w:rFonts w:ascii="Times New Roman" w:hAnsi="Times New Roman"/>
          <w:b/>
        </w:rPr>
        <w:t>„Likwidacja nieszczelności dachu w budynku L-31 dla WBMiL”</w:t>
      </w:r>
      <w:r w:rsidR="007B15D2" w:rsidRPr="007B15D2">
        <w:rPr>
          <w:rFonts w:ascii="Times New Roman" w:hAnsi="Times New Roman"/>
        </w:rPr>
        <w:t>.</w:t>
      </w:r>
    </w:p>
    <w:p w:rsidR="00FB6A59" w:rsidRPr="00FB6A59" w:rsidRDefault="00FB6A59" w:rsidP="00024575">
      <w:pPr>
        <w:numPr>
          <w:ilvl w:val="0"/>
          <w:numId w:val="4"/>
        </w:numPr>
        <w:suppressAutoHyphens/>
        <w:autoSpaceDE w:val="0"/>
        <w:autoSpaceDN w:val="0"/>
        <w:adjustRightInd w:val="0"/>
        <w:spacing w:after="0" w:line="240" w:lineRule="auto"/>
        <w:ind w:left="397" w:hanging="397"/>
        <w:jc w:val="both"/>
        <w:rPr>
          <w:rFonts w:ascii="Times New Roman" w:hAnsi="Times New Roman"/>
        </w:rPr>
      </w:pPr>
      <w:r w:rsidRPr="00FB6A59">
        <w:rPr>
          <w:rFonts w:ascii="Times New Roman" w:hAnsi="Times New Roman"/>
        </w:rPr>
        <w:t xml:space="preserve">Roboty zostaną wykonane </w:t>
      </w:r>
      <w:r w:rsidR="00FB6076">
        <w:rPr>
          <w:rFonts w:ascii="Times New Roman" w:hAnsi="Times New Roman"/>
        </w:rPr>
        <w:t>według dokumentacji projektowej</w:t>
      </w:r>
      <w:r w:rsidRPr="00FB6A59">
        <w:rPr>
          <w:rFonts w:ascii="Times New Roman" w:hAnsi="Times New Roman"/>
        </w:rPr>
        <w:t>. Dokumenty te stanowią integralną część umowy. Roboty muszą być wykonane zgodnie z obowiązującymi przepisami, normami oraz na ustalonych niniejszą umową warunkach.</w:t>
      </w:r>
    </w:p>
    <w:p w:rsidR="00FB6A59" w:rsidRPr="00FB6A59" w:rsidRDefault="00FB6A59" w:rsidP="00024575">
      <w:pPr>
        <w:numPr>
          <w:ilvl w:val="0"/>
          <w:numId w:val="4"/>
        </w:numPr>
        <w:suppressAutoHyphens/>
        <w:autoSpaceDE w:val="0"/>
        <w:autoSpaceDN w:val="0"/>
        <w:adjustRightInd w:val="0"/>
        <w:spacing w:after="0" w:line="240" w:lineRule="auto"/>
        <w:ind w:left="397" w:hanging="397"/>
        <w:jc w:val="both"/>
        <w:rPr>
          <w:rFonts w:ascii="Times New Roman" w:hAnsi="Times New Roman"/>
        </w:rPr>
      </w:pPr>
      <w:r w:rsidRPr="00FB6A59">
        <w:rPr>
          <w:rFonts w:ascii="Times New Roman" w:hAnsi="Times New Roman"/>
        </w:rPr>
        <w:t>Zamawiający oświadcza, że posiada prawo do dysponowania nieruchomością na cele budowlane w postaci prawnego tytułu własności.</w:t>
      </w:r>
    </w:p>
    <w:p w:rsidR="00FB6A59" w:rsidRPr="00FB6A59" w:rsidRDefault="00FB6A59" w:rsidP="00024575">
      <w:pPr>
        <w:numPr>
          <w:ilvl w:val="0"/>
          <w:numId w:val="4"/>
        </w:numPr>
        <w:suppressAutoHyphens/>
        <w:autoSpaceDE w:val="0"/>
        <w:autoSpaceDN w:val="0"/>
        <w:adjustRightInd w:val="0"/>
        <w:spacing w:after="0" w:line="240" w:lineRule="auto"/>
        <w:ind w:left="397" w:hanging="397"/>
        <w:jc w:val="both"/>
        <w:rPr>
          <w:rFonts w:ascii="Times New Roman" w:hAnsi="Times New Roman"/>
        </w:rPr>
      </w:pPr>
      <w:r w:rsidRPr="00FB6A59">
        <w:rPr>
          <w:rFonts w:ascii="Times New Roman" w:hAnsi="Times New Roman"/>
        </w:rPr>
        <w:t xml:space="preserve">Integralną częścią niniejszej umowy jest kosztorys (zał. nr 1) opracowany przez Wykonawcę metodą kalkulacji szczegółowej. Kosztorys ten zawiera m.in. nazwy własne produktów (producentów) przewidzianych do wbudowania materiałów, wyrobów systemowych urządzeń. </w:t>
      </w:r>
    </w:p>
    <w:p w:rsidR="00FB6A59" w:rsidRPr="00FB6A59" w:rsidRDefault="00FB6A59" w:rsidP="00FB6A59">
      <w:pPr>
        <w:suppressAutoHyphens/>
        <w:autoSpaceDE w:val="0"/>
        <w:autoSpaceDN w:val="0"/>
        <w:adjustRightInd w:val="0"/>
        <w:spacing w:after="0" w:line="240" w:lineRule="auto"/>
        <w:ind w:left="426"/>
        <w:jc w:val="both"/>
        <w:rPr>
          <w:rFonts w:ascii="Times New Roman" w:hAnsi="Times New Roman"/>
        </w:rPr>
      </w:pPr>
      <w:r w:rsidRPr="00FB6A59">
        <w:rPr>
          <w:rFonts w:ascii="Times New Roman" w:hAnsi="Times New Roman"/>
        </w:rPr>
        <w:t>Ponieważ obowiązującym wynagrodzeniem jest wynagrodzenie ryczałtowe, kosztorys ten jest jedynie dokumentem, który będzie wykorzystywany:</w:t>
      </w:r>
    </w:p>
    <w:p w:rsidR="00FB6A59" w:rsidRPr="00FB6A59" w:rsidRDefault="00FB6A59" w:rsidP="00024575">
      <w:pPr>
        <w:numPr>
          <w:ilvl w:val="0"/>
          <w:numId w:val="26"/>
        </w:numPr>
        <w:suppressAutoHyphens/>
        <w:autoSpaceDE w:val="0"/>
        <w:autoSpaceDN w:val="0"/>
        <w:adjustRightInd w:val="0"/>
        <w:spacing w:after="0" w:line="240" w:lineRule="auto"/>
        <w:ind w:left="709"/>
        <w:jc w:val="both"/>
        <w:rPr>
          <w:rFonts w:ascii="Times New Roman" w:hAnsi="Times New Roman"/>
        </w:rPr>
      </w:pPr>
      <w:r w:rsidRPr="00FB6A59">
        <w:rPr>
          <w:rFonts w:ascii="Times New Roman" w:hAnsi="Times New Roman"/>
        </w:rPr>
        <w:t xml:space="preserve">do obliczenia należnego wynagrodzenia Wykonawcy w przypadku odstąpienia od niniejszej umowy </w:t>
      </w:r>
    </w:p>
    <w:p w:rsidR="00FB6A59" w:rsidRPr="00FB6A59" w:rsidRDefault="00FB6A59" w:rsidP="00024575">
      <w:pPr>
        <w:numPr>
          <w:ilvl w:val="0"/>
          <w:numId w:val="26"/>
        </w:numPr>
        <w:suppressAutoHyphens/>
        <w:autoSpaceDE w:val="0"/>
        <w:autoSpaceDN w:val="0"/>
        <w:adjustRightInd w:val="0"/>
        <w:spacing w:after="0" w:line="240" w:lineRule="auto"/>
        <w:ind w:left="709"/>
        <w:jc w:val="both"/>
        <w:rPr>
          <w:rFonts w:ascii="Times New Roman" w:hAnsi="Times New Roman"/>
        </w:rPr>
      </w:pPr>
      <w:r w:rsidRPr="00FB6A59">
        <w:rPr>
          <w:rFonts w:ascii="Times New Roman" w:hAnsi="Times New Roman"/>
        </w:rPr>
        <w:t>do obliczenia należnego wynagrodzenia Wykonawcy w przypadku ograniczenia zakresu robót zgodnie z postanowieniami niniejszej umowy.</w:t>
      </w:r>
    </w:p>
    <w:p w:rsidR="00FB6A59" w:rsidRPr="00FB6A59" w:rsidRDefault="00FB6A59" w:rsidP="00024575">
      <w:pPr>
        <w:numPr>
          <w:ilvl w:val="0"/>
          <w:numId w:val="26"/>
        </w:numPr>
        <w:suppressAutoHyphens/>
        <w:autoSpaceDE w:val="0"/>
        <w:autoSpaceDN w:val="0"/>
        <w:adjustRightInd w:val="0"/>
        <w:spacing w:after="0" w:line="240" w:lineRule="auto"/>
        <w:ind w:left="709"/>
        <w:jc w:val="both"/>
        <w:rPr>
          <w:rFonts w:ascii="Times New Roman" w:hAnsi="Times New Roman"/>
          <w:color w:val="C00000"/>
        </w:rPr>
      </w:pPr>
      <w:r w:rsidRPr="00FB6A59">
        <w:rPr>
          <w:rFonts w:ascii="Times New Roman" w:hAnsi="Times New Roman"/>
        </w:rPr>
        <w:t xml:space="preserve">weryfikacji  zgodności materiałów użytych do budowy, względem materiałów oferowanych przez Wykonawcę. </w:t>
      </w:r>
    </w:p>
    <w:p w:rsidR="00FB6A59" w:rsidRPr="00FB6A59" w:rsidRDefault="00FB6A59" w:rsidP="00FB6076">
      <w:pPr>
        <w:numPr>
          <w:ilvl w:val="0"/>
          <w:numId w:val="4"/>
        </w:numPr>
        <w:suppressAutoHyphens/>
        <w:autoSpaceDE w:val="0"/>
        <w:autoSpaceDN w:val="0"/>
        <w:adjustRightInd w:val="0"/>
        <w:spacing w:after="0" w:line="240" w:lineRule="auto"/>
        <w:ind w:left="426"/>
        <w:jc w:val="both"/>
        <w:rPr>
          <w:rFonts w:ascii="Times New Roman" w:hAnsi="Times New Roman"/>
        </w:rPr>
      </w:pPr>
      <w:r w:rsidRPr="00FB6A59">
        <w:rPr>
          <w:rFonts w:ascii="Times New Roman" w:hAnsi="Times New Roman"/>
        </w:rPr>
        <w:t>Wykonawca zobowiązuje się do wykonywania umowy przy dochowaniu najwyższej zawodowej staranności, zgodnie z umową i wyżej wymienioną dokumentacją, zasadami sztuki budowlanej i najnowszej wiedzy technicznej, a także przy zachowaniu obowiązujących przepisów, norm i warunków technicznych, w tym przepisów porządkowych, przeciwpożar</w:t>
      </w:r>
      <w:r w:rsidR="00362396">
        <w:rPr>
          <w:rFonts w:ascii="Times New Roman" w:hAnsi="Times New Roman"/>
        </w:rPr>
        <w:t xml:space="preserve">owych, przestrzegania przepisów </w:t>
      </w:r>
      <w:r w:rsidRPr="00FB6A59">
        <w:rPr>
          <w:rFonts w:ascii="Times New Roman" w:hAnsi="Times New Roman"/>
        </w:rPr>
        <w:t xml:space="preserve">bezpieczeństwa i higieny pracy obowiązujących na terenie budowy. </w:t>
      </w:r>
    </w:p>
    <w:p w:rsidR="00FB6A59" w:rsidRPr="00FB6A59" w:rsidRDefault="00FB6A59" w:rsidP="00FB6A59">
      <w:pPr>
        <w:suppressAutoHyphens/>
        <w:spacing w:after="0" w:line="240" w:lineRule="auto"/>
        <w:jc w:val="center"/>
        <w:rPr>
          <w:rFonts w:ascii="Times New Roman" w:hAnsi="Times New Roman"/>
          <w:b/>
          <w:bCs/>
        </w:rPr>
      </w:pPr>
    </w:p>
    <w:p w:rsidR="00FB6A59" w:rsidRPr="00FB6A59" w:rsidRDefault="00FB6A59" w:rsidP="00362396">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2   </w:t>
      </w:r>
      <w:r w:rsidRPr="00FB6A59">
        <w:rPr>
          <w:rFonts w:ascii="Times New Roman" w:hAnsi="Times New Roman"/>
          <w:b/>
          <w:bCs/>
          <w:color w:val="2E0FB1"/>
        </w:rPr>
        <w:t>(terminy)</w:t>
      </w:r>
    </w:p>
    <w:p w:rsidR="00FB6A59" w:rsidRPr="00FB6A59" w:rsidRDefault="00FB6A59" w:rsidP="00024575">
      <w:pPr>
        <w:numPr>
          <w:ilvl w:val="0"/>
          <w:numId w:val="6"/>
        </w:numPr>
        <w:suppressAutoHyphens/>
        <w:spacing w:after="0" w:line="240" w:lineRule="auto"/>
        <w:ind w:left="397" w:hanging="397"/>
        <w:jc w:val="both"/>
        <w:rPr>
          <w:rFonts w:ascii="Times New Roman" w:hAnsi="Times New Roman"/>
          <w:bCs/>
        </w:rPr>
      </w:pPr>
      <w:r w:rsidRPr="00FB6A59">
        <w:rPr>
          <w:rFonts w:ascii="Times New Roman" w:hAnsi="Times New Roman"/>
          <w:bCs/>
        </w:rPr>
        <w:t>Terminy wykonania i odbioru przedmiotu umowy ustala się następująco:</w:t>
      </w:r>
    </w:p>
    <w:p w:rsidR="00FB6A59" w:rsidRPr="00FB6A59" w:rsidRDefault="00FB6A59" w:rsidP="00024575">
      <w:pPr>
        <w:numPr>
          <w:ilvl w:val="0"/>
          <w:numId w:val="5"/>
        </w:numPr>
        <w:suppressAutoHyphens/>
        <w:spacing w:after="0" w:line="240" w:lineRule="auto"/>
        <w:ind w:left="1151" w:hanging="725"/>
        <w:jc w:val="both"/>
        <w:rPr>
          <w:rFonts w:ascii="Times New Roman" w:hAnsi="Times New Roman"/>
          <w:bCs/>
        </w:rPr>
      </w:pPr>
      <w:r w:rsidRPr="00FB6A59">
        <w:rPr>
          <w:rFonts w:ascii="Times New Roman" w:hAnsi="Times New Roman"/>
          <w:bCs/>
        </w:rPr>
        <w:t>rozpoczęcie realizacji przedmiotu umowy - po podpisaniu umowy i przekazaniu terenu budowy</w:t>
      </w:r>
    </w:p>
    <w:p w:rsidR="00FB6A59" w:rsidRPr="00FB6A59" w:rsidRDefault="00FB6A59" w:rsidP="00024575">
      <w:pPr>
        <w:numPr>
          <w:ilvl w:val="0"/>
          <w:numId w:val="5"/>
        </w:numPr>
        <w:suppressAutoHyphens/>
        <w:spacing w:after="0" w:line="240" w:lineRule="auto"/>
        <w:ind w:left="1151" w:hanging="725"/>
        <w:jc w:val="both"/>
        <w:rPr>
          <w:rFonts w:ascii="Times New Roman" w:hAnsi="Times New Roman"/>
          <w:bCs/>
        </w:rPr>
      </w:pPr>
      <w:r w:rsidRPr="00FB6A59">
        <w:rPr>
          <w:rFonts w:ascii="Times New Roman" w:hAnsi="Times New Roman"/>
          <w:bCs/>
        </w:rPr>
        <w:t xml:space="preserve">zakończenie  realizacji przedmiotu   umowy :  </w:t>
      </w:r>
      <w:r w:rsidR="00AE5700">
        <w:rPr>
          <w:rFonts w:ascii="Times New Roman" w:hAnsi="Times New Roman"/>
          <w:b/>
          <w:bCs/>
        </w:rPr>
        <w:t>30</w:t>
      </w:r>
      <w:r w:rsidR="00F80E10">
        <w:rPr>
          <w:rFonts w:ascii="Times New Roman" w:hAnsi="Times New Roman"/>
          <w:b/>
          <w:bCs/>
        </w:rPr>
        <w:t xml:space="preserve"> dni od podpisania umowy</w:t>
      </w:r>
    </w:p>
    <w:p w:rsidR="00FB6A59" w:rsidRPr="00FB6A59" w:rsidRDefault="00FB6A59" w:rsidP="00024575">
      <w:pPr>
        <w:numPr>
          <w:ilvl w:val="0"/>
          <w:numId w:val="6"/>
        </w:numPr>
        <w:suppressAutoHyphens/>
        <w:spacing w:after="0" w:line="240" w:lineRule="auto"/>
        <w:ind w:left="397" w:hanging="397"/>
        <w:jc w:val="both"/>
        <w:rPr>
          <w:rFonts w:ascii="Times New Roman" w:hAnsi="Times New Roman"/>
          <w:bCs/>
        </w:rPr>
      </w:pPr>
      <w:r w:rsidRPr="00FB6A59">
        <w:rPr>
          <w:rFonts w:ascii="Times New Roman" w:hAnsi="Times New Roman"/>
          <w:bCs/>
        </w:rPr>
        <w:t xml:space="preserve">Za termin zakończenia realizacji przedmiotu umowy uważa się datę podpisania protokołu </w:t>
      </w:r>
      <w:r w:rsidRPr="00FB6A59">
        <w:rPr>
          <w:rFonts w:ascii="Times New Roman" w:hAnsi="Times New Roman"/>
          <w:bCs/>
        </w:rPr>
        <w:br/>
        <w:t>odbioru końcowego potwierdzającego wykonanie przedmiotu umowy sporządzonego zgodnie z postanowieniami niniejszej umowy</w:t>
      </w:r>
      <w:r w:rsidRPr="00FB6A59">
        <w:rPr>
          <w:rFonts w:ascii="Times New Roman" w:hAnsi="Times New Roman"/>
          <w:bCs/>
          <w:i/>
          <w:sz w:val="18"/>
          <w:szCs w:val="18"/>
        </w:rPr>
        <w:t>.</w:t>
      </w:r>
    </w:p>
    <w:p w:rsidR="00FB6A59" w:rsidRPr="00FB6A59" w:rsidRDefault="00FB6A59" w:rsidP="00024575">
      <w:pPr>
        <w:numPr>
          <w:ilvl w:val="0"/>
          <w:numId w:val="6"/>
        </w:numPr>
        <w:suppressAutoHyphens/>
        <w:spacing w:after="0" w:line="240" w:lineRule="auto"/>
        <w:ind w:left="397" w:hanging="397"/>
        <w:jc w:val="both"/>
        <w:rPr>
          <w:rFonts w:ascii="Times New Roman" w:hAnsi="Times New Roman"/>
          <w:bCs/>
        </w:rPr>
      </w:pPr>
      <w:r w:rsidRPr="00FB6A59">
        <w:rPr>
          <w:rFonts w:ascii="Times New Roman" w:hAnsi="Times New Roman"/>
          <w:bCs/>
        </w:rPr>
        <w:t>Terminy określone w ust. 1 może ulec zmianie w przypadk</w:t>
      </w:r>
      <w:r w:rsidR="002C6DB5">
        <w:rPr>
          <w:rFonts w:ascii="Times New Roman" w:hAnsi="Times New Roman"/>
          <w:bCs/>
        </w:rPr>
        <w:t xml:space="preserve">ach </w:t>
      </w:r>
      <w:r w:rsidR="00E92867">
        <w:rPr>
          <w:rFonts w:ascii="Times New Roman" w:hAnsi="Times New Roman"/>
          <w:bCs/>
        </w:rPr>
        <w:t xml:space="preserve">określonych w </w:t>
      </w:r>
      <w:r w:rsidR="00E92867" w:rsidRPr="00EC6645">
        <w:rPr>
          <w:rFonts w:ascii="Times New Roman" w:hAnsi="Times New Roman"/>
          <w:bCs/>
          <w:color w:val="000000"/>
        </w:rPr>
        <w:sym w:font="Arial" w:char="00A7"/>
      </w:r>
      <w:r w:rsidR="00E92867" w:rsidRPr="00EC6645">
        <w:rPr>
          <w:rFonts w:ascii="Times New Roman" w:hAnsi="Times New Roman"/>
          <w:bCs/>
          <w:color w:val="000000"/>
        </w:rPr>
        <w:t xml:space="preserve"> 16.ust.2 pkt.1.1.</w:t>
      </w:r>
      <w:r w:rsidR="00E92867" w:rsidRPr="00FB6A59">
        <w:rPr>
          <w:rFonts w:ascii="Times New Roman" w:hAnsi="Times New Roman"/>
          <w:b/>
          <w:bCs/>
        </w:rPr>
        <w:t xml:space="preserve">  </w:t>
      </w:r>
    </w:p>
    <w:p w:rsidR="00E92867" w:rsidRDefault="00E92867" w:rsidP="00FB6A59">
      <w:pPr>
        <w:suppressAutoHyphens/>
        <w:spacing w:after="0" w:line="240" w:lineRule="auto"/>
        <w:jc w:val="center"/>
        <w:rPr>
          <w:rFonts w:ascii="Times New Roman" w:hAnsi="Times New Roman"/>
          <w:bCs/>
        </w:rPr>
      </w:pPr>
    </w:p>
    <w:p w:rsidR="00FB6A59" w:rsidRPr="00FB6A59" w:rsidRDefault="00FB6A59" w:rsidP="00362396">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3   </w:t>
      </w:r>
      <w:r w:rsidRPr="00FB6A59">
        <w:rPr>
          <w:rFonts w:ascii="Times New Roman" w:hAnsi="Times New Roman"/>
          <w:b/>
          <w:bCs/>
          <w:color w:val="2E0FB1"/>
        </w:rPr>
        <w:t xml:space="preserve"> (obowiązki wykonawcy)</w:t>
      </w:r>
    </w:p>
    <w:p w:rsidR="00FB6A59" w:rsidRPr="007B15D2" w:rsidRDefault="00FB6A59" w:rsidP="00024575">
      <w:pPr>
        <w:numPr>
          <w:ilvl w:val="0"/>
          <w:numId w:val="22"/>
        </w:numPr>
        <w:suppressAutoHyphens/>
        <w:spacing w:after="0" w:line="240" w:lineRule="auto"/>
        <w:ind w:left="397" w:hanging="397"/>
        <w:jc w:val="both"/>
        <w:rPr>
          <w:rFonts w:ascii="Times New Roman" w:hAnsi="Times New Roman"/>
        </w:rPr>
      </w:pPr>
      <w:r w:rsidRPr="00FB6A59">
        <w:rPr>
          <w:rFonts w:ascii="Times New Roman" w:hAnsi="Times New Roman"/>
        </w:rPr>
        <w:t xml:space="preserve">Zamawiający przekaże Wykonawcy teren budowy w </w:t>
      </w:r>
      <w:r w:rsidRPr="007B15D2">
        <w:rPr>
          <w:rFonts w:ascii="Times New Roman" w:hAnsi="Times New Roman"/>
        </w:rPr>
        <w:t xml:space="preserve">terminie </w:t>
      </w:r>
      <w:r w:rsidRPr="007B15D2">
        <w:rPr>
          <w:rFonts w:ascii="Times New Roman" w:hAnsi="Times New Roman"/>
          <w:b/>
        </w:rPr>
        <w:t xml:space="preserve">do </w:t>
      </w:r>
      <w:r w:rsidR="00AE5700" w:rsidRPr="007B15D2">
        <w:rPr>
          <w:rFonts w:ascii="Times New Roman" w:hAnsi="Times New Roman"/>
          <w:b/>
        </w:rPr>
        <w:t>5</w:t>
      </w:r>
      <w:r w:rsidRPr="007B15D2">
        <w:rPr>
          <w:rFonts w:ascii="Times New Roman" w:hAnsi="Times New Roman"/>
          <w:b/>
        </w:rPr>
        <w:t xml:space="preserve"> dni</w:t>
      </w:r>
      <w:r w:rsidRPr="007B15D2">
        <w:rPr>
          <w:rFonts w:ascii="Times New Roman" w:hAnsi="Times New Roman"/>
        </w:rPr>
        <w:t xml:space="preserve"> od daty zawarcia umowy.</w:t>
      </w:r>
    </w:p>
    <w:p w:rsidR="00FB6A59" w:rsidRPr="007B15D2" w:rsidRDefault="00FB6A59" w:rsidP="00024575">
      <w:pPr>
        <w:numPr>
          <w:ilvl w:val="0"/>
          <w:numId w:val="22"/>
        </w:numPr>
        <w:suppressAutoHyphens/>
        <w:spacing w:after="0" w:line="240" w:lineRule="auto"/>
        <w:ind w:left="397" w:hanging="397"/>
        <w:jc w:val="both"/>
        <w:rPr>
          <w:rFonts w:ascii="Times New Roman" w:hAnsi="Times New Roman"/>
        </w:rPr>
      </w:pPr>
      <w:r w:rsidRPr="007B15D2">
        <w:rPr>
          <w:rFonts w:ascii="Times New Roman" w:hAnsi="Times New Roman"/>
        </w:rPr>
        <w:t>W okresie realizacji przedmiotu umowy, Wykonawca ma obowiązek zadbać, aby teren budowy pozostawał wolny od wszelkich przeszkód, a tak</w:t>
      </w:r>
      <w:r w:rsidRPr="007B15D2">
        <w:rPr>
          <w:rFonts w:ascii="TimesNewRoman" w:eastAsia="TimesNewRoman" w:hAnsi="Times New Roman" w:cs="TimesNewRoman"/>
        </w:rPr>
        <w:t>ż</w:t>
      </w:r>
      <w:r w:rsidRPr="007B15D2">
        <w:rPr>
          <w:rFonts w:ascii="Times New Roman" w:hAnsi="Times New Roman"/>
        </w:rPr>
        <w:t>e o to, aby nie były na nim składowane zb</w:t>
      </w:r>
      <w:r w:rsidRPr="007B15D2">
        <w:rPr>
          <w:rFonts w:ascii="TimesNewRoman" w:eastAsia="TimesNewRoman" w:hAnsi="Times New Roman" w:cs="TimesNewRoman"/>
        </w:rPr>
        <w:t>ę</w:t>
      </w:r>
      <w:r w:rsidRPr="007B15D2">
        <w:rPr>
          <w:rFonts w:ascii="Times New Roman" w:hAnsi="Times New Roman"/>
        </w:rPr>
        <w:t>dne wyroby budowlane i urz</w:t>
      </w:r>
      <w:r w:rsidRPr="007B15D2">
        <w:rPr>
          <w:rFonts w:ascii="TimesNewRoman" w:eastAsia="TimesNewRoman" w:hAnsi="Times New Roman" w:cs="TimesNewRoman"/>
        </w:rPr>
        <w:t>ą</w:t>
      </w:r>
      <w:r w:rsidRPr="007B15D2">
        <w:rPr>
          <w:rFonts w:ascii="Times New Roman" w:hAnsi="Times New Roman"/>
        </w:rPr>
        <w:t>dzenia, nadwy</w:t>
      </w:r>
      <w:r w:rsidRPr="007B15D2">
        <w:rPr>
          <w:rFonts w:ascii="TimesNewRoman" w:eastAsia="TimesNewRoman" w:hAnsi="Times New Roman" w:cs="TimesNewRoman"/>
        </w:rPr>
        <w:t>ż</w:t>
      </w:r>
      <w:r w:rsidRPr="007B15D2">
        <w:rPr>
          <w:rFonts w:ascii="Times New Roman" w:hAnsi="Times New Roman"/>
        </w:rPr>
        <w:t>ki materiałów i urz</w:t>
      </w:r>
      <w:r w:rsidRPr="007B15D2">
        <w:rPr>
          <w:rFonts w:ascii="TimesNewRoman" w:eastAsia="TimesNewRoman" w:hAnsi="Times New Roman" w:cs="TimesNewRoman"/>
        </w:rPr>
        <w:t>ą</w:t>
      </w:r>
      <w:r w:rsidRPr="007B15D2">
        <w:rPr>
          <w:rFonts w:ascii="Times New Roman" w:hAnsi="Times New Roman"/>
        </w:rPr>
        <w:t>dze</w:t>
      </w:r>
      <w:r w:rsidRPr="007B15D2">
        <w:rPr>
          <w:rFonts w:ascii="TimesNewRoman" w:eastAsia="TimesNewRoman" w:hAnsi="Times New Roman" w:cs="TimesNewRoman"/>
        </w:rPr>
        <w:t>ń</w:t>
      </w:r>
      <w:r w:rsidRPr="007B15D2">
        <w:rPr>
          <w:rFonts w:ascii="TimesNewRoman" w:eastAsia="TimesNewRoman" w:hAnsi="Times New Roman" w:cs="TimesNewRoman" w:hint="eastAsia"/>
        </w:rPr>
        <w:t xml:space="preserve"> </w:t>
      </w:r>
      <w:r w:rsidRPr="007B15D2">
        <w:rPr>
          <w:rFonts w:ascii="Times New Roman" w:hAnsi="Times New Roman"/>
        </w:rPr>
        <w:t xml:space="preserve">budowlanych itp. </w:t>
      </w:r>
    </w:p>
    <w:p w:rsidR="00FB6A59" w:rsidRPr="00FB6A59" w:rsidRDefault="00FB6A59" w:rsidP="00024575">
      <w:pPr>
        <w:numPr>
          <w:ilvl w:val="0"/>
          <w:numId w:val="22"/>
        </w:numPr>
        <w:suppressAutoHyphens/>
        <w:spacing w:after="0" w:line="240" w:lineRule="auto"/>
        <w:ind w:left="397" w:hanging="397"/>
        <w:jc w:val="both"/>
        <w:rPr>
          <w:rFonts w:ascii="Times New Roman" w:hAnsi="Times New Roman"/>
        </w:rPr>
      </w:pPr>
      <w:r w:rsidRPr="00FB6A59">
        <w:rPr>
          <w:rFonts w:ascii="Times New Roman" w:hAnsi="Times New Roman"/>
        </w:rPr>
        <w:t xml:space="preserve">Wykonawca ponosi pełną odpowiedzialność na zasadzie ryzyka za teren budowy z chwilą jego przejęcia. </w:t>
      </w:r>
    </w:p>
    <w:p w:rsidR="00FB6A59" w:rsidRPr="00FB6A59" w:rsidRDefault="00FB6A59" w:rsidP="00024575">
      <w:pPr>
        <w:numPr>
          <w:ilvl w:val="0"/>
          <w:numId w:val="22"/>
        </w:numPr>
        <w:suppressAutoHyphens/>
        <w:spacing w:after="0" w:line="240" w:lineRule="auto"/>
        <w:ind w:left="397" w:hanging="397"/>
        <w:jc w:val="both"/>
        <w:rPr>
          <w:rFonts w:ascii="Times New Roman" w:hAnsi="Times New Roman"/>
        </w:rPr>
      </w:pPr>
      <w:r w:rsidRPr="00FB6A59">
        <w:rPr>
          <w:rFonts w:ascii="Times New Roman" w:hAnsi="Times New Roman"/>
        </w:rPr>
        <w:t xml:space="preserve">Wykonawca przy realizacji umowy oraz wszystkich prac budowlanych i porządkowych zobowiązany jest do przestrzegania obowiązujących przepisów w zakresie zagospodarowania odpadami. Wykonawca zobowiązuje się, że wszystkie odpady budowlane i wytworzone śmieci, gruz, plastiki, farby, opakowania, folie itp. składowane będą wyłącznie w pojemnikach Wykonawcy i przeznaczonych na ten  cel. Wszelkie </w:t>
      </w:r>
      <w:r w:rsidRPr="00FB6A59">
        <w:rPr>
          <w:rFonts w:ascii="Times New Roman" w:hAnsi="Times New Roman"/>
        </w:rPr>
        <w:lastRenderedPageBreak/>
        <w:t xml:space="preserve">śmieci i odpady będą wywożone z terenu budowy przez Wykonawcę na jego koszt. Miejsce ustawienia pojemników na odpady należy  uzgodnić z Zamawiającym. </w:t>
      </w:r>
    </w:p>
    <w:p w:rsidR="00FB6A59" w:rsidRPr="00FB6A59" w:rsidRDefault="00FB6A59" w:rsidP="00024575">
      <w:pPr>
        <w:numPr>
          <w:ilvl w:val="0"/>
          <w:numId w:val="22"/>
        </w:numPr>
        <w:suppressAutoHyphens/>
        <w:spacing w:after="0" w:line="240" w:lineRule="auto"/>
        <w:ind w:left="397" w:hanging="397"/>
        <w:jc w:val="both"/>
        <w:rPr>
          <w:rFonts w:ascii="Times New Roman" w:hAnsi="Times New Roman"/>
        </w:rPr>
      </w:pPr>
      <w:r w:rsidRPr="00FB6A59">
        <w:rPr>
          <w:rFonts w:ascii="Times New Roman" w:hAnsi="Times New Roman"/>
        </w:rPr>
        <w:t>Najpó</w:t>
      </w:r>
      <w:r w:rsidRPr="00FB6A59">
        <w:rPr>
          <w:rFonts w:ascii="TimesNewRoman" w:eastAsia="TimesNewRoman" w:hAnsi="Times New Roman" w:cs="TimesNewRoman"/>
        </w:rPr>
        <w:t>ź</w:t>
      </w:r>
      <w:r w:rsidRPr="00FB6A59">
        <w:rPr>
          <w:rFonts w:ascii="Times New Roman" w:hAnsi="Times New Roman"/>
        </w:rPr>
        <w:t>niej w terminie 14 dni od zgłoszenia przedmiotu umowy do odbioru ko</w:t>
      </w:r>
      <w:r w:rsidRPr="00FB6A59">
        <w:rPr>
          <w:rFonts w:ascii="TimesNewRoman" w:eastAsia="TimesNewRoman" w:hAnsi="Times New Roman" w:cs="TimesNewRoman"/>
        </w:rPr>
        <w:t>ń</w:t>
      </w:r>
      <w:r w:rsidRPr="00FB6A59">
        <w:rPr>
          <w:rFonts w:ascii="Times New Roman" w:hAnsi="Times New Roman"/>
        </w:rPr>
        <w:t>cowego, Wykonawca oczy</w:t>
      </w:r>
      <w:r w:rsidRPr="00FB6A59">
        <w:rPr>
          <w:rFonts w:ascii="TimesNewRoman" w:eastAsia="TimesNewRoman" w:hAnsi="Times New Roman" w:cs="TimesNewRoman"/>
        </w:rPr>
        <w:t>ś</w:t>
      </w:r>
      <w:r w:rsidRPr="00FB6A59">
        <w:rPr>
          <w:rFonts w:ascii="Times New Roman" w:hAnsi="Times New Roman"/>
        </w:rPr>
        <w:t>ci i usunie z terenu budowy swój sprz</w:t>
      </w:r>
      <w:r w:rsidRPr="00FB6A59">
        <w:rPr>
          <w:rFonts w:ascii="TimesNewRoman" w:eastAsia="TimesNewRoman" w:hAnsi="Times New Roman" w:cs="TimesNewRoman"/>
        </w:rPr>
        <w:t>ę</w:t>
      </w:r>
      <w:r w:rsidRPr="00FB6A59">
        <w:rPr>
          <w:rFonts w:ascii="Times New Roman" w:hAnsi="Times New Roman"/>
        </w:rPr>
        <w:t>t, urz</w:t>
      </w:r>
      <w:r w:rsidRPr="00FB6A59">
        <w:rPr>
          <w:rFonts w:ascii="TimesNewRoman" w:eastAsia="TimesNewRoman" w:hAnsi="Times New Roman" w:cs="TimesNewRoman"/>
        </w:rPr>
        <w:t>ą</w:t>
      </w:r>
      <w:r w:rsidRPr="00FB6A59">
        <w:rPr>
          <w:rFonts w:ascii="Times New Roman" w:hAnsi="Times New Roman"/>
        </w:rPr>
        <w:t>dzenia i materiały budowlane, odpady i pozostało</w:t>
      </w:r>
      <w:r w:rsidRPr="00FB6A59">
        <w:rPr>
          <w:rFonts w:ascii="TimesNewRoman" w:eastAsia="TimesNewRoman" w:hAnsi="Times New Roman" w:cs="TimesNewRoman"/>
        </w:rPr>
        <w:t>ś</w:t>
      </w:r>
      <w:r w:rsidRPr="00FB6A59">
        <w:rPr>
          <w:rFonts w:ascii="Times New Roman" w:hAnsi="Times New Roman"/>
        </w:rPr>
        <w:t>ci po robotach oraz uporz</w:t>
      </w:r>
      <w:r w:rsidRPr="00FB6A59">
        <w:rPr>
          <w:rFonts w:ascii="TimesNewRoman" w:eastAsia="TimesNewRoman" w:hAnsi="Times New Roman" w:cs="TimesNewRoman"/>
        </w:rPr>
        <w:t>ą</w:t>
      </w:r>
      <w:r w:rsidRPr="00FB6A59">
        <w:rPr>
          <w:rFonts w:ascii="Times New Roman" w:hAnsi="Times New Roman"/>
        </w:rPr>
        <w:t>dkuje teren budowy i przygotuje do przekazania Zamawiającemu w stanie nie budz</w:t>
      </w:r>
      <w:r w:rsidRPr="00FB6A59">
        <w:rPr>
          <w:rFonts w:ascii="TimesNewRoman" w:eastAsia="TimesNewRoman" w:hAnsi="Times New Roman" w:cs="TimesNewRoman"/>
        </w:rPr>
        <w:t>ą</w:t>
      </w:r>
      <w:r w:rsidRPr="00FB6A59">
        <w:rPr>
          <w:rFonts w:ascii="Times New Roman" w:hAnsi="Times New Roman"/>
        </w:rPr>
        <w:t>cym zastrze</w:t>
      </w:r>
      <w:r w:rsidRPr="00FB6A59">
        <w:rPr>
          <w:rFonts w:ascii="TimesNewRoman" w:eastAsia="TimesNewRoman" w:hAnsi="Times New Roman" w:cs="TimesNewRoman"/>
        </w:rPr>
        <w:t>ż</w:t>
      </w:r>
      <w:r w:rsidRPr="00FB6A59">
        <w:rPr>
          <w:rFonts w:ascii="Times New Roman" w:hAnsi="Times New Roman"/>
        </w:rPr>
        <w:t>e</w:t>
      </w:r>
      <w:r w:rsidRPr="00FB6A59">
        <w:rPr>
          <w:rFonts w:ascii="TimesNewRoman" w:eastAsia="TimesNewRoman" w:hAnsi="Times New Roman" w:cs="TimesNewRoman"/>
        </w:rPr>
        <w:t>ń</w:t>
      </w:r>
      <w:r w:rsidRPr="00FB6A59">
        <w:rPr>
          <w:rFonts w:ascii="Times New Roman" w:hAnsi="Times New Roman"/>
        </w:rPr>
        <w:t>.</w:t>
      </w:r>
    </w:p>
    <w:p w:rsidR="00FB6A59" w:rsidRPr="00FB6A59" w:rsidRDefault="00FB6A59" w:rsidP="00024575">
      <w:pPr>
        <w:numPr>
          <w:ilvl w:val="0"/>
          <w:numId w:val="22"/>
        </w:numPr>
        <w:suppressAutoHyphens/>
        <w:spacing w:after="0" w:line="240" w:lineRule="auto"/>
        <w:ind w:left="397" w:hanging="397"/>
        <w:jc w:val="both"/>
        <w:rPr>
          <w:rFonts w:ascii="Times New Roman" w:hAnsi="Times New Roman"/>
        </w:rPr>
      </w:pPr>
      <w:r w:rsidRPr="00FB6A59">
        <w:rPr>
          <w:rFonts w:ascii="Times New Roman" w:hAnsi="Times New Roman"/>
        </w:rPr>
        <w:t>W okresie realizacji umowy Wykonawca zadba o utrzymanie w czysto</w:t>
      </w:r>
      <w:r w:rsidRPr="00FB6A59">
        <w:rPr>
          <w:rFonts w:ascii="TimesNewRoman" w:eastAsia="TimesNewRoman" w:hAnsi="Times New Roman" w:cs="TimesNewRoman"/>
        </w:rPr>
        <w:t>ś</w:t>
      </w:r>
      <w:r w:rsidRPr="00FB6A59">
        <w:rPr>
          <w:rFonts w:ascii="Times New Roman" w:hAnsi="Times New Roman"/>
        </w:rPr>
        <w:t>ci s</w:t>
      </w:r>
      <w:r w:rsidRPr="00FB6A59">
        <w:rPr>
          <w:rFonts w:ascii="TimesNewRoman" w:eastAsia="TimesNewRoman" w:hAnsi="Times New Roman" w:cs="TimesNewRoman"/>
        </w:rPr>
        <w:t>ą</w:t>
      </w:r>
      <w:r w:rsidRPr="00FB6A59">
        <w:rPr>
          <w:rFonts w:ascii="Times New Roman" w:hAnsi="Times New Roman"/>
        </w:rPr>
        <w:t>siaduj</w:t>
      </w:r>
      <w:r w:rsidRPr="00FB6A59">
        <w:rPr>
          <w:rFonts w:ascii="TimesNewRoman" w:eastAsia="TimesNewRoman" w:hAnsi="Times New Roman" w:cs="TimesNewRoman"/>
        </w:rPr>
        <w:t>ą</w:t>
      </w:r>
      <w:r w:rsidRPr="00FB6A59">
        <w:rPr>
          <w:rFonts w:ascii="Times New Roman" w:hAnsi="Times New Roman"/>
        </w:rPr>
        <w:t>cych z terenem budowy nieruchomo</w:t>
      </w:r>
      <w:r w:rsidRPr="00FB6A59">
        <w:rPr>
          <w:rFonts w:ascii="TimesNewRoman" w:eastAsia="TimesNewRoman" w:hAnsi="Times New Roman" w:cs="TimesNewRoman"/>
        </w:rPr>
        <w:t>ś</w:t>
      </w:r>
      <w:r w:rsidRPr="00FB6A59">
        <w:rPr>
          <w:rFonts w:ascii="Times New Roman" w:hAnsi="Times New Roman"/>
        </w:rPr>
        <w:t>ci oraz ulic i dróg dojazdowych. Niestosowanie si</w:t>
      </w:r>
      <w:r w:rsidRPr="00FB6A59">
        <w:rPr>
          <w:rFonts w:ascii="TimesNewRoman" w:eastAsia="TimesNewRoman" w:hAnsi="Times New Roman" w:cs="TimesNewRoman"/>
        </w:rPr>
        <w:t>ę</w:t>
      </w:r>
      <w:r w:rsidRPr="00FB6A59">
        <w:rPr>
          <w:rFonts w:ascii="TimesNewRoman" w:eastAsia="TimesNewRoman" w:hAnsi="Times New Roman" w:cs="TimesNewRoman" w:hint="eastAsia"/>
        </w:rPr>
        <w:t xml:space="preserve"> </w:t>
      </w:r>
      <w:r w:rsidRPr="00FB6A59">
        <w:rPr>
          <w:rFonts w:ascii="Times New Roman" w:hAnsi="Times New Roman"/>
        </w:rPr>
        <w:t>do zalece</w:t>
      </w:r>
      <w:r w:rsidRPr="00FB6A59">
        <w:rPr>
          <w:rFonts w:ascii="TimesNewRoman" w:eastAsia="TimesNewRoman" w:hAnsi="Times New Roman" w:cs="TimesNewRoman"/>
        </w:rPr>
        <w:t>ń</w:t>
      </w:r>
      <w:r w:rsidRPr="00FB6A59">
        <w:rPr>
          <w:rFonts w:ascii="Times New Roman" w:hAnsi="Times New Roman"/>
        </w:rPr>
        <w:t xml:space="preserve"> Inspektora Nadzoru w tym wzgl</w:t>
      </w:r>
      <w:r w:rsidRPr="00FB6A59">
        <w:rPr>
          <w:rFonts w:ascii="TimesNewRoman" w:eastAsia="TimesNewRoman" w:hAnsi="Times New Roman" w:cs="TimesNewRoman"/>
        </w:rPr>
        <w:t>ę</w:t>
      </w:r>
      <w:r w:rsidRPr="00FB6A59">
        <w:rPr>
          <w:rFonts w:ascii="Times New Roman" w:hAnsi="Times New Roman"/>
        </w:rPr>
        <w:t>dzie skutkowa</w:t>
      </w:r>
      <w:r w:rsidRPr="00FB6A59">
        <w:rPr>
          <w:rFonts w:ascii="TimesNewRoman" w:eastAsia="TimesNewRoman" w:hAnsi="Times New Roman" w:cs="TimesNewRoman"/>
        </w:rPr>
        <w:t>ć</w:t>
      </w:r>
      <w:r w:rsidRPr="00FB6A59">
        <w:rPr>
          <w:rFonts w:ascii="TimesNewRoman" w:eastAsia="TimesNewRoman" w:hAnsi="Times New Roman" w:cs="TimesNewRoman" w:hint="eastAsia"/>
        </w:rPr>
        <w:t xml:space="preserve"> </w:t>
      </w:r>
      <w:r w:rsidRPr="00FB6A59">
        <w:rPr>
          <w:rFonts w:ascii="Times New Roman" w:hAnsi="Times New Roman"/>
        </w:rPr>
        <w:t>b</w:t>
      </w:r>
      <w:r w:rsidRPr="00FB6A59">
        <w:rPr>
          <w:rFonts w:ascii="TimesNewRoman" w:eastAsia="TimesNewRoman" w:hAnsi="Times New Roman" w:cs="TimesNewRoman"/>
        </w:rPr>
        <w:t>ę</w:t>
      </w:r>
      <w:r w:rsidRPr="00FB6A59">
        <w:rPr>
          <w:rFonts w:ascii="Times New Roman" w:hAnsi="Times New Roman"/>
        </w:rPr>
        <w:t>dzie zleceniem przez Inspektora Nadzoru sprz</w:t>
      </w:r>
      <w:r w:rsidRPr="00FB6A59">
        <w:rPr>
          <w:rFonts w:ascii="TimesNewRoman" w:eastAsia="TimesNewRoman" w:hAnsi="Times New Roman" w:cs="TimesNewRoman"/>
        </w:rPr>
        <w:t>ą</w:t>
      </w:r>
      <w:r w:rsidRPr="00FB6A59">
        <w:rPr>
          <w:rFonts w:ascii="Times New Roman" w:hAnsi="Times New Roman"/>
        </w:rPr>
        <w:t>tania terenu budowy na koszt i ryzyko Wykonawcy.</w:t>
      </w:r>
    </w:p>
    <w:p w:rsidR="00FB6A59" w:rsidRPr="00FB6A59" w:rsidRDefault="00FB6A59" w:rsidP="00024575">
      <w:pPr>
        <w:numPr>
          <w:ilvl w:val="0"/>
          <w:numId w:val="22"/>
        </w:numPr>
        <w:suppressAutoHyphens/>
        <w:autoSpaceDE w:val="0"/>
        <w:autoSpaceDN w:val="0"/>
        <w:adjustRightInd w:val="0"/>
        <w:spacing w:after="0" w:line="240" w:lineRule="auto"/>
        <w:ind w:left="426"/>
        <w:jc w:val="both"/>
        <w:rPr>
          <w:rFonts w:ascii="Times New Roman" w:hAnsi="Times New Roman"/>
          <w:color w:val="000000"/>
        </w:rPr>
      </w:pPr>
      <w:r w:rsidRPr="00FB6A59">
        <w:rPr>
          <w:rFonts w:ascii="Times New Roman" w:hAnsi="Times New Roman"/>
          <w:color w:val="000000"/>
        </w:rPr>
        <w:t>Strony ustalają, że zgodnie z art. 208 Kodeksu Pracy w związku z możliwością wykonywania pracy w tym samym miejscu przez pracowników różnych pracodawców Wykonawca zobowiązuje się wyznaczyć spośród własnych pracowników lub z osób przez niego zatrudnionych (umowa cywilno-prawna lub inne) Koordynatora sprawującego w całym okresie realizacji niniejszej Umowy nadzór nad bezpieczeństwem i higieną pracy wszystkich pracowników zatrudnionych na terenie całego placu budowy przekazanego Wykonawcy w osobie ……………………….  tel ………………….</w:t>
      </w:r>
    </w:p>
    <w:p w:rsidR="00FB6A59" w:rsidRPr="00FB6A59" w:rsidRDefault="00FB6A59" w:rsidP="00024575">
      <w:pPr>
        <w:numPr>
          <w:ilvl w:val="0"/>
          <w:numId w:val="22"/>
        </w:numPr>
        <w:suppressAutoHyphens/>
        <w:autoSpaceDE w:val="0"/>
        <w:autoSpaceDN w:val="0"/>
        <w:adjustRightInd w:val="0"/>
        <w:spacing w:after="0" w:line="240" w:lineRule="auto"/>
        <w:ind w:left="426"/>
        <w:jc w:val="both"/>
        <w:rPr>
          <w:rFonts w:ascii="Times New Roman" w:hAnsi="Times New Roman"/>
          <w:color w:val="000000"/>
        </w:rPr>
      </w:pPr>
      <w:r w:rsidRPr="00FB6A59">
        <w:rPr>
          <w:rFonts w:ascii="Times New Roman" w:hAnsi="Times New Roman"/>
          <w:color w:val="000000"/>
        </w:rPr>
        <w:t>Wykonawca oświadcza, że Koordynator, o którym mowa w ust. 7  posiada kwalifikacje niezbędne dla pełnienia wyznaczonej mu funkcji.</w:t>
      </w:r>
    </w:p>
    <w:p w:rsidR="00FB6A59" w:rsidRPr="00FB6A59" w:rsidRDefault="00FB6A59" w:rsidP="00FB6A59">
      <w:pPr>
        <w:suppressAutoHyphens/>
        <w:autoSpaceDE w:val="0"/>
        <w:autoSpaceDN w:val="0"/>
        <w:adjustRightInd w:val="0"/>
        <w:spacing w:after="0" w:line="240" w:lineRule="auto"/>
        <w:ind w:left="426"/>
        <w:jc w:val="both"/>
        <w:rPr>
          <w:rFonts w:ascii="Times New Roman" w:hAnsi="Times New Roman"/>
          <w:color w:val="000000"/>
        </w:rPr>
      </w:pPr>
    </w:p>
    <w:p w:rsidR="00FB6A59" w:rsidRPr="00FB6A59" w:rsidRDefault="00FB6A59" w:rsidP="00362396">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4     </w:t>
      </w:r>
      <w:r w:rsidRPr="00FB6A59">
        <w:rPr>
          <w:rFonts w:ascii="Times New Roman" w:hAnsi="Times New Roman"/>
          <w:b/>
          <w:bCs/>
          <w:color w:val="C00000"/>
        </w:rPr>
        <w:t xml:space="preserve"> </w:t>
      </w:r>
      <w:r w:rsidRPr="00FB6A59">
        <w:rPr>
          <w:rFonts w:ascii="Times New Roman" w:hAnsi="Times New Roman"/>
          <w:b/>
          <w:bCs/>
          <w:color w:val="2E0FB1"/>
        </w:rPr>
        <w:t>(wynagrodzenie)</w:t>
      </w:r>
    </w:p>
    <w:p w:rsidR="00FB6A59" w:rsidRPr="00FB6A59" w:rsidRDefault="00FB6A59" w:rsidP="00024575">
      <w:pPr>
        <w:numPr>
          <w:ilvl w:val="0"/>
          <w:numId w:val="8"/>
        </w:numPr>
        <w:suppressAutoHyphens/>
        <w:spacing w:after="0" w:line="240" w:lineRule="auto"/>
        <w:ind w:left="397" w:hanging="397"/>
        <w:jc w:val="both"/>
        <w:rPr>
          <w:rFonts w:ascii="Times New Roman" w:hAnsi="Times New Roman"/>
        </w:rPr>
      </w:pPr>
      <w:r w:rsidRPr="00FB6A59">
        <w:rPr>
          <w:rFonts w:ascii="Times New Roman" w:hAnsi="Times New Roman"/>
        </w:rPr>
        <w:t xml:space="preserve">Strony ustalają, że obowiązującą formą wynagrodzenia Wykonawcy za wykonanie przedmiotu umowy jest wynagrodzenie ryczałtowe w rozumieniu art. 632 Kodeksu cywilnego. W związku z tym  Wykonawca oświadcza, że zapoznał się z dokumentacją projektową, specyfikacją techniczną wykonania i odbioru robót budowlanych, terenem budowy i zweryfikował ich kompletność, dokładność i wystarczalność dla wykonania robót. Wykonawca akceptuje, że nie będą mu przysługiwały jakiekolwiek roszczenia z tytułu wszelkich pomyłek, niedokładności, rozbieżności, braków lub innych wad dokumentacji projektowej, w tym jakichkolwiek roszczeń o wypłatę zwiększonych kosztów lub płatności w stosunku do wynagrodzenia umownego. </w:t>
      </w:r>
    </w:p>
    <w:p w:rsidR="00FB6A59" w:rsidRPr="00362396" w:rsidRDefault="00FB6A59" w:rsidP="00024575">
      <w:pPr>
        <w:numPr>
          <w:ilvl w:val="0"/>
          <w:numId w:val="8"/>
        </w:numPr>
        <w:suppressAutoHyphens/>
        <w:spacing w:after="0" w:line="240" w:lineRule="auto"/>
        <w:ind w:left="397" w:hanging="397"/>
        <w:jc w:val="both"/>
        <w:rPr>
          <w:rFonts w:ascii="Times New Roman" w:hAnsi="Times New Roman"/>
        </w:rPr>
      </w:pPr>
      <w:r w:rsidRPr="00362396">
        <w:rPr>
          <w:rFonts w:ascii="Times New Roman" w:hAnsi="Times New Roman"/>
          <w:b/>
        </w:rPr>
        <w:t xml:space="preserve">Wysokość wynagrodzenia Wykonawcy wraz z podatkiem VAT, za realizację całości przedmiotu umowy ustala się na kwotę ……………..….. zł brutto (słownie zł …………..……….). </w:t>
      </w:r>
    </w:p>
    <w:p w:rsidR="00FB6A59" w:rsidRPr="00FB6A59" w:rsidRDefault="00FB6A59" w:rsidP="00FB6A59">
      <w:pPr>
        <w:suppressAutoHyphens/>
        <w:spacing w:after="0" w:line="240" w:lineRule="auto"/>
        <w:ind w:left="397"/>
        <w:jc w:val="both"/>
        <w:rPr>
          <w:rFonts w:ascii="Times New Roman" w:hAnsi="Times New Roman"/>
        </w:rPr>
      </w:pPr>
      <w:r w:rsidRPr="00362396">
        <w:rPr>
          <w:rFonts w:ascii="Times New Roman" w:hAnsi="Times New Roman"/>
        </w:rPr>
        <w:t>W przypadku zmiany urzędowej stawki podatku VAT obowiązującej w dniu</w:t>
      </w:r>
      <w:r w:rsidRPr="00FB6A59">
        <w:rPr>
          <w:rFonts w:ascii="Times New Roman" w:hAnsi="Times New Roman"/>
        </w:rPr>
        <w:t xml:space="preserve"> nabycia prawa do wynagrodzenia przez Wykonawcę, powyższa kwota wynagrodzenia brutto ulegnie odpowiednio zmianie.</w:t>
      </w:r>
    </w:p>
    <w:p w:rsidR="00FB6A59" w:rsidRPr="00FB6A59" w:rsidRDefault="00FB6A59" w:rsidP="00024575">
      <w:pPr>
        <w:numPr>
          <w:ilvl w:val="0"/>
          <w:numId w:val="8"/>
        </w:numPr>
        <w:suppressAutoHyphens/>
        <w:spacing w:after="0" w:line="240" w:lineRule="auto"/>
        <w:ind w:left="397" w:hanging="397"/>
        <w:jc w:val="both"/>
        <w:rPr>
          <w:rFonts w:ascii="Times New Roman" w:hAnsi="Times New Roman"/>
        </w:rPr>
      </w:pPr>
      <w:r w:rsidRPr="00FB6A59">
        <w:rPr>
          <w:rFonts w:ascii="Times New Roman" w:hAnsi="Times New Roman"/>
        </w:rPr>
        <w:t>Określona powyżej kwota wynagrodzenia Wykonawcy zawiera wszelkie koszty niezbędne do zrealizowania przez Wykonawcę umowy w całości, a wynikające wprost z dokumentacji projektowej, jak również w dokumentacji tej nie ujęte, bez których nie można wykonać zamówienia, w tym między innymi:</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koszty ogólne, koszty zakupu materiałów, zysku i inne,</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organizacji placu budowy,</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ochrony obiektu,</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doprowadzenia mediów dla potrzeb budowy, podłączenia się do tych mediów, zainstalowania podliczników i pokrycia wszelkich wynikłych stąd należności wobec dostawców mediów,</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oznakowania, zabezpieczenia i oświetlenia miejsc niebezpiecznych, kolizyjnych itp.,</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zabezpieczenia pomieszczeń, wyposażenia urządzeń oraz organizacji robót z uwagi na ich wykonywanie w obiektach, pomieszczeniach użytkowanych,</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wywozu i utylizacji materiałów pochodzących z rozbiórki - Zamawiający nie wskazuje miejsca ich wywozu, natomiast w przypadku materiałów nadających się do ponownego wbudowania (decyzja Zamawiającego) przekazanie ich Zamawiającemu.</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odbiorów technicznych dokonywanych przez użytkowników,</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wymaganych badań i ekspertyz;</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likwidacji zaplecza, uporządkowania placu budowy, dop</w:t>
      </w:r>
      <w:r w:rsidR="00362396">
        <w:rPr>
          <w:rFonts w:ascii="Times New Roman" w:hAnsi="Times New Roman"/>
        </w:rPr>
        <w:t xml:space="preserve">rowadzenia do stanu pierwotnego </w:t>
      </w:r>
      <w:r w:rsidRPr="00FB6A59">
        <w:rPr>
          <w:rFonts w:ascii="Times New Roman" w:hAnsi="Times New Roman"/>
        </w:rPr>
        <w:t>z wyrównaniem wszystkich ewentualnych szkód związanych z realizacją inwestycji,</w:t>
      </w:r>
    </w:p>
    <w:p w:rsidR="00FB6A59" w:rsidRPr="00FB6A59" w:rsidRDefault="00FB6A59" w:rsidP="00024575">
      <w:pPr>
        <w:numPr>
          <w:ilvl w:val="0"/>
          <w:numId w:val="30"/>
        </w:numPr>
        <w:suppressAutoHyphens/>
        <w:spacing w:after="0" w:line="240" w:lineRule="auto"/>
        <w:ind w:left="709"/>
        <w:jc w:val="both"/>
        <w:rPr>
          <w:rFonts w:ascii="Times New Roman" w:hAnsi="Times New Roman"/>
        </w:rPr>
      </w:pPr>
      <w:r w:rsidRPr="00FB6A59">
        <w:rPr>
          <w:rFonts w:ascii="Times New Roman" w:hAnsi="Times New Roman"/>
        </w:rPr>
        <w:t>wszystkich kosztów zabezpieczeń, obsługi finan</w:t>
      </w:r>
      <w:r w:rsidR="00362396">
        <w:rPr>
          <w:rFonts w:ascii="Times New Roman" w:hAnsi="Times New Roman"/>
        </w:rPr>
        <w:t xml:space="preserve">sowej w tym koszty ubezpieczeń </w:t>
      </w:r>
      <w:r w:rsidRPr="00FB6A59">
        <w:rPr>
          <w:rFonts w:ascii="Times New Roman" w:hAnsi="Times New Roman"/>
        </w:rPr>
        <w:t>należytego wykonania przedmiotu umowy, napraw gwarancyjnych itp.,</w:t>
      </w:r>
    </w:p>
    <w:p w:rsidR="00FB6A59" w:rsidRPr="00FB6A59" w:rsidRDefault="00FB6A59" w:rsidP="00FB6A59">
      <w:pPr>
        <w:tabs>
          <w:tab w:val="left" w:pos="0"/>
        </w:tabs>
        <w:suppressAutoHyphens/>
        <w:spacing w:after="0" w:line="240" w:lineRule="auto"/>
        <w:ind w:left="709"/>
        <w:jc w:val="both"/>
        <w:rPr>
          <w:rFonts w:ascii="Times New Roman" w:hAnsi="Times New Roman"/>
        </w:rPr>
      </w:pPr>
    </w:p>
    <w:p w:rsidR="00FB6A59" w:rsidRPr="00FB6A59" w:rsidRDefault="00FB6A59" w:rsidP="00362396">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5  </w:t>
      </w:r>
      <w:r w:rsidRPr="00FB6A59">
        <w:rPr>
          <w:rFonts w:ascii="Times New Roman" w:hAnsi="Times New Roman"/>
          <w:b/>
          <w:bCs/>
          <w:color w:val="C00000"/>
        </w:rPr>
        <w:t xml:space="preserve"> </w:t>
      </w:r>
      <w:r w:rsidRPr="00FB6A59">
        <w:rPr>
          <w:rFonts w:ascii="Times New Roman" w:hAnsi="Times New Roman"/>
          <w:b/>
          <w:bCs/>
          <w:color w:val="2E0FB1"/>
        </w:rPr>
        <w:t>(zatrudnienie)</w:t>
      </w:r>
    </w:p>
    <w:p w:rsidR="00AE47D2" w:rsidRPr="00362396" w:rsidRDefault="00AE47D2" w:rsidP="00024575">
      <w:pPr>
        <w:numPr>
          <w:ilvl w:val="0"/>
          <w:numId w:val="27"/>
        </w:numPr>
        <w:suppressAutoHyphens/>
        <w:spacing w:after="0" w:line="240" w:lineRule="auto"/>
        <w:jc w:val="both"/>
        <w:rPr>
          <w:rFonts w:ascii="Times New Roman" w:hAnsi="Times New Roman"/>
          <w:bCs/>
        </w:rPr>
      </w:pPr>
      <w:r w:rsidRPr="00C91605">
        <w:rPr>
          <w:rFonts w:ascii="Times New Roman" w:hAnsi="Times New Roman"/>
          <w:bCs/>
        </w:rPr>
        <w:t>Wykonawca zobowiązuje się, że prze cały okres realizacji umow</w:t>
      </w:r>
      <w:r w:rsidR="00E3580C" w:rsidRPr="00C91605">
        <w:rPr>
          <w:rFonts w:ascii="Times New Roman" w:hAnsi="Times New Roman"/>
          <w:bCs/>
        </w:rPr>
        <w:t>y zatrudni na podstawie umowy o </w:t>
      </w:r>
      <w:r w:rsidRPr="00C91605">
        <w:rPr>
          <w:rFonts w:ascii="Times New Roman" w:hAnsi="Times New Roman"/>
          <w:bCs/>
        </w:rPr>
        <w:t>prac</w:t>
      </w:r>
      <w:r w:rsidR="00E3580C" w:rsidRPr="00C91605">
        <w:rPr>
          <w:rFonts w:ascii="Times New Roman" w:hAnsi="Times New Roman"/>
          <w:bCs/>
        </w:rPr>
        <w:t>ę</w:t>
      </w:r>
      <w:r w:rsidRPr="00C91605">
        <w:rPr>
          <w:rFonts w:ascii="Times New Roman" w:hAnsi="Times New Roman"/>
          <w:bCs/>
        </w:rPr>
        <w:t xml:space="preserve"> osoby wykonujące czynności w warunkach określonych w art. 22 § 1 Kodeks Pracy (tj. praca określonego </w:t>
      </w:r>
      <w:r w:rsidRPr="00362396">
        <w:rPr>
          <w:rFonts w:ascii="Times New Roman" w:hAnsi="Times New Roman"/>
          <w:bCs/>
        </w:rPr>
        <w:t xml:space="preserve">rodzaju na rzecz pracodawcy, wykonywania pod kierownictwem pracodawcy oraz w miejscu i czasie wyznaczonym przez pracodawcę). Do czynności tych Zamawiający zalicza </w:t>
      </w:r>
      <w:r w:rsidRPr="00362396">
        <w:rPr>
          <w:rFonts w:ascii="Times New Roman" w:hAnsi="Times New Roman"/>
          <w:b/>
          <w:bCs/>
        </w:rPr>
        <w:t>czynności budowlane realizowane własnym sprzętem Wykonawcy lub ręcznie, polegające na</w:t>
      </w:r>
      <w:r w:rsidRPr="00362396">
        <w:rPr>
          <w:rFonts w:ascii="Times New Roman" w:hAnsi="Times New Roman"/>
          <w:bCs/>
        </w:rPr>
        <w:t xml:space="preserve">:   </w:t>
      </w:r>
    </w:p>
    <w:p w:rsidR="00C91605" w:rsidRPr="00362396" w:rsidRDefault="00B66752" w:rsidP="00715FEF">
      <w:pPr>
        <w:numPr>
          <w:ilvl w:val="0"/>
          <w:numId w:val="37"/>
        </w:numPr>
        <w:suppressAutoHyphens/>
        <w:spacing w:after="0" w:line="240" w:lineRule="auto"/>
        <w:jc w:val="both"/>
        <w:rPr>
          <w:rFonts w:ascii="Times New Roman" w:hAnsi="Times New Roman"/>
          <w:bCs/>
        </w:rPr>
      </w:pPr>
      <w:r w:rsidRPr="00362396">
        <w:rPr>
          <w:rFonts w:ascii="Times New Roman" w:hAnsi="Times New Roman"/>
          <w:bCs/>
        </w:rPr>
        <w:lastRenderedPageBreak/>
        <w:t>wykonywaniu instalacji wraz z montażem urządzeń i osprzętu : wod-kan, wykonywaniu</w:t>
      </w:r>
      <w:r w:rsidR="00C91605" w:rsidRPr="00362396">
        <w:rPr>
          <w:rFonts w:ascii="Times New Roman" w:hAnsi="Times New Roman"/>
          <w:bCs/>
        </w:rPr>
        <w:t xml:space="preserve"> posadzek i ich wykładzin, tynków i  okładzin ściennych, powłok </w:t>
      </w:r>
      <w:r w:rsidRPr="00362396">
        <w:rPr>
          <w:rFonts w:ascii="Times New Roman" w:hAnsi="Times New Roman"/>
          <w:bCs/>
        </w:rPr>
        <w:t>malarskich</w:t>
      </w:r>
      <w:r w:rsidR="00C91605" w:rsidRPr="00362396">
        <w:rPr>
          <w:rFonts w:ascii="Times New Roman" w:hAnsi="Times New Roman"/>
          <w:bCs/>
        </w:rPr>
        <w:t>,</w:t>
      </w:r>
    </w:p>
    <w:p w:rsidR="001E7705" w:rsidRPr="00362396" w:rsidRDefault="00B66752" w:rsidP="00362396">
      <w:pPr>
        <w:numPr>
          <w:ilvl w:val="0"/>
          <w:numId w:val="37"/>
        </w:numPr>
        <w:suppressAutoHyphens/>
        <w:spacing w:after="0" w:line="240" w:lineRule="auto"/>
        <w:jc w:val="both"/>
        <w:rPr>
          <w:rFonts w:ascii="Times New Roman" w:hAnsi="Times New Roman"/>
          <w:bCs/>
        </w:rPr>
      </w:pPr>
      <w:r w:rsidRPr="00362396">
        <w:rPr>
          <w:rFonts w:ascii="Times New Roman" w:hAnsi="Times New Roman"/>
          <w:bCs/>
        </w:rPr>
        <w:t>wykonywaniu prac dekarskich, blacharskich</w:t>
      </w:r>
      <w:r w:rsidR="001E7705" w:rsidRPr="00362396">
        <w:rPr>
          <w:rFonts w:ascii="Times New Roman" w:hAnsi="Times New Roman"/>
          <w:bCs/>
        </w:rPr>
        <w:t>, elewacyjnych</w:t>
      </w:r>
    </w:p>
    <w:p w:rsidR="00AE47D2" w:rsidRPr="00362396" w:rsidRDefault="001E7705" w:rsidP="00362396">
      <w:pPr>
        <w:spacing w:after="0" w:line="240" w:lineRule="auto"/>
        <w:ind w:left="720"/>
        <w:jc w:val="both"/>
        <w:rPr>
          <w:rFonts w:ascii="Times New Roman" w:hAnsi="Times New Roman"/>
          <w:sz w:val="24"/>
          <w:szCs w:val="24"/>
        </w:rPr>
      </w:pPr>
      <w:r w:rsidRPr="00362396">
        <w:rPr>
          <w:rFonts w:ascii="Times New Roman" w:hAnsi="Times New Roman"/>
          <w:sz w:val="24"/>
          <w:szCs w:val="24"/>
        </w:rPr>
        <w:t>Powyższe zobowiązanie dotyczy również podwykonawców.</w:t>
      </w:r>
    </w:p>
    <w:p w:rsidR="00FB6A59" w:rsidRPr="00FB6A59" w:rsidRDefault="00FB6A59" w:rsidP="00024575">
      <w:pPr>
        <w:numPr>
          <w:ilvl w:val="0"/>
          <w:numId w:val="27"/>
        </w:numPr>
        <w:suppressAutoHyphens/>
        <w:spacing w:after="0" w:line="240" w:lineRule="auto"/>
        <w:ind w:left="426" w:hanging="426"/>
        <w:jc w:val="both"/>
        <w:rPr>
          <w:rFonts w:ascii="Times New Roman" w:hAnsi="Times New Roman"/>
          <w:bCs/>
        </w:rPr>
      </w:pPr>
      <w:r w:rsidRPr="00362396">
        <w:rPr>
          <w:rFonts w:ascii="Times New Roman" w:hAnsi="Times New Roman"/>
          <w:bCs/>
        </w:rPr>
        <w:t xml:space="preserve">Wykonawca zobowiązuje się przekazać Zamawiającemu w terminie 7 dni od dnia podpisania umowy,  kopii umów o pracę </w:t>
      </w:r>
      <w:r w:rsidRPr="00362396">
        <w:rPr>
          <w:rFonts w:ascii="Times New Roman" w:hAnsi="Times New Roman"/>
          <w:bCs/>
          <w:iCs/>
          <w:lang w:eastAsia="zh-CN"/>
        </w:rPr>
        <w:t>ww. osób, potwierdzających</w:t>
      </w:r>
      <w:r w:rsidRPr="00FB6A59">
        <w:rPr>
          <w:rFonts w:ascii="Times New Roman" w:hAnsi="Times New Roman"/>
          <w:bCs/>
          <w:iCs/>
          <w:lang w:eastAsia="zh-CN"/>
        </w:rPr>
        <w:t xml:space="preserve">: imię i nazwisko zatrudnionego, rodzaj wykonywanych czynności, wymiar czasu pracy, okres zatrudnienia, pracodawcę </w:t>
      </w:r>
      <w:r w:rsidRPr="009975E5">
        <w:rPr>
          <w:rFonts w:ascii="Times New Roman" w:hAnsi="Times New Roman"/>
          <w:bCs/>
          <w:iCs/>
          <w:lang w:eastAsia="zh-CN"/>
        </w:rPr>
        <w:t>(pozostałe dane osobowe dotyczące pracownika należy zasłonić)</w:t>
      </w:r>
      <w:r w:rsidRPr="009975E5">
        <w:rPr>
          <w:rFonts w:ascii="Times New Roman" w:hAnsi="Times New Roman"/>
          <w:bCs/>
        </w:rPr>
        <w:t xml:space="preserve"> oraz kopii zaświadczeń o przeszko</w:t>
      </w:r>
      <w:r w:rsidRPr="00FB6A59">
        <w:rPr>
          <w:rFonts w:ascii="Times New Roman" w:hAnsi="Times New Roman"/>
          <w:bCs/>
        </w:rPr>
        <w:t>leniu BHP zawartych ze wszystkimi osobami przy pomocy których Wykonawca będzie realizował przedmiot umowy oraz listę tych osób.</w:t>
      </w:r>
    </w:p>
    <w:p w:rsidR="00FB6A59" w:rsidRPr="00FB6A59" w:rsidRDefault="00FB6A59" w:rsidP="00024575">
      <w:pPr>
        <w:numPr>
          <w:ilvl w:val="0"/>
          <w:numId w:val="27"/>
        </w:numPr>
        <w:suppressAutoHyphens/>
        <w:spacing w:after="0" w:line="240" w:lineRule="auto"/>
        <w:ind w:left="426" w:hanging="426"/>
        <w:jc w:val="both"/>
        <w:rPr>
          <w:rFonts w:ascii="Times New Roman" w:hAnsi="Times New Roman"/>
          <w:bCs/>
        </w:rPr>
      </w:pPr>
      <w:r w:rsidRPr="00FB6A59">
        <w:rPr>
          <w:rFonts w:ascii="Times New Roman" w:hAnsi="Times New Roman"/>
          <w:bCs/>
        </w:rPr>
        <w:t>Zamawiający ma prawo w każdym czasie do weryfikacji wszystkich osób realizujących czynności w ramach przedmiotu umowy pod kątem ich zatrudnienia przez Wykonawcę lub Podwykonawcę, na podstawie umowy o pracę.</w:t>
      </w:r>
    </w:p>
    <w:p w:rsidR="00FB6A59" w:rsidRPr="00FB6A59" w:rsidRDefault="00FB6A59" w:rsidP="00024575">
      <w:pPr>
        <w:numPr>
          <w:ilvl w:val="0"/>
          <w:numId w:val="27"/>
        </w:numPr>
        <w:suppressAutoHyphens/>
        <w:spacing w:after="0" w:line="240" w:lineRule="auto"/>
        <w:ind w:left="426" w:hanging="426"/>
        <w:jc w:val="both"/>
        <w:rPr>
          <w:rFonts w:ascii="Times New Roman" w:hAnsi="Times New Roman"/>
          <w:bCs/>
        </w:rPr>
      </w:pPr>
      <w:r w:rsidRPr="00FB6A59">
        <w:rPr>
          <w:rFonts w:ascii="Times New Roman" w:hAnsi="Times New Roman"/>
          <w:bCs/>
        </w:rPr>
        <w:t xml:space="preserve">W przypadku konieczności zmiany w okresie trwania niniejszej umowy osób wykonujących czynności  w ramach przedmiotu umowy, Wykonawca zobowiązany jest do przekazania Zamawiającemu kopii umów o pracę  oraz kopii zaświadczeń o przeszkoleniu BHP zawartych z tymi osobami  w terminie 7 dni od   dnia dokonania tej zmiany oraz zaktualizowania listy osób o której mowa w ust.2. </w:t>
      </w:r>
    </w:p>
    <w:p w:rsidR="00FB6A59" w:rsidRPr="00FB6A59" w:rsidRDefault="00FB6A59" w:rsidP="00024575">
      <w:pPr>
        <w:numPr>
          <w:ilvl w:val="0"/>
          <w:numId w:val="27"/>
        </w:numPr>
        <w:suppressAutoHyphens/>
        <w:spacing w:after="0" w:line="240" w:lineRule="auto"/>
        <w:ind w:left="426" w:hanging="426"/>
        <w:jc w:val="both"/>
        <w:rPr>
          <w:rFonts w:ascii="Times New Roman" w:hAnsi="Times New Roman"/>
          <w:bCs/>
        </w:rPr>
      </w:pPr>
      <w:r w:rsidRPr="00FB6A59">
        <w:rPr>
          <w:rFonts w:ascii="Times New Roman" w:hAnsi="Times New Roman"/>
          <w:bCs/>
        </w:rPr>
        <w:t>Obowiązek wskazany w ust. 1 i 2 dotyczy także podwykonaw</w:t>
      </w:r>
      <w:r w:rsidR="00362396">
        <w:rPr>
          <w:rFonts w:ascii="Times New Roman" w:hAnsi="Times New Roman"/>
          <w:bCs/>
        </w:rPr>
        <w:t xml:space="preserve">ców. Wykonawca zobowiązany jest </w:t>
      </w:r>
      <w:r w:rsidRPr="00FB6A59">
        <w:rPr>
          <w:rFonts w:ascii="Times New Roman" w:hAnsi="Times New Roman"/>
          <w:bCs/>
        </w:rPr>
        <w:t>w umowie z Podwykonawcą zobowiązać go do wypełniania powyższych obowiązków poprzez przedkładanie kopii umów o pracę oraz kopii zaświadczeń o przeszkoleniu BHP osób realizujących czynności w ramach przedmiotu umowy  oraz listę tych osób, w w/w terminach, do Zamawiającego. Ust. 1, 2 i 3 w stosunku do Podwykonawców stosuje się odpowiednio.</w:t>
      </w:r>
    </w:p>
    <w:p w:rsidR="00FB6A59" w:rsidRPr="00FB6A59" w:rsidRDefault="00FB6A59" w:rsidP="00024575">
      <w:pPr>
        <w:numPr>
          <w:ilvl w:val="0"/>
          <w:numId w:val="27"/>
        </w:numPr>
        <w:suppressAutoHyphens/>
        <w:spacing w:after="0" w:line="240" w:lineRule="auto"/>
        <w:ind w:left="426" w:hanging="426"/>
        <w:jc w:val="both"/>
        <w:rPr>
          <w:rFonts w:ascii="Times New Roman" w:hAnsi="Times New Roman"/>
          <w:bCs/>
        </w:rPr>
      </w:pPr>
      <w:r w:rsidRPr="00FB6A59">
        <w:rPr>
          <w:rFonts w:ascii="Times New Roman" w:hAnsi="Times New Roman"/>
          <w:bCs/>
        </w:rPr>
        <w:t>Nie dotrzymanie przez Wykonawcę powyższych wymogów będzie skutkowało możliwością naliczenia przez Zamawiającego kar umownych</w:t>
      </w:r>
      <w:r w:rsidRPr="00FB6A59">
        <w:rPr>
          <w:rFonts w:ascii="Times New Roman" w:hAnsi="Times New Roman"/>
        </w:rPr>
        <w:t>.</w:t>
      </w:r>
    </w:p>
    <w:p w:rsidR="00FB6A59" w:rsidRPr="00FB6A59" w:rsidRDefault="00FB6A59" w:rsidP="00FB6A59">
      <w:pPr>
        <w:suppressAutoHyphens/>
        <w:spacing w:after="0" w:line="240" w:lineRule="auto"/>
        <w:ind w:left="426"/>
        <w:jc w:val="both"/>
        <w:rPr>
          <w:rFonts w:ascii="Times New Roman" w:hAnsi="Times New Roman"/>
          <w:bCs/>
        </w:rPr>
      </w:pPr>
    </w:p>
    <w:p w:rsidR="00FB6A59" w:rsidRPr="00FB6A59" w:rsidRDefault="00FB6A59" w:rsidP="00362396">
      <w:pPr>
        <w:suppressAutoHyphens/>
        <w:spacing w:after="0" w:line="240" w:lineRule="auto"/>
        <w:contextualSpacing/>
        <w:jc w:val="center"/>
        <w:rPr>
          <w:rFonts w:ascii="Times New Roman" w:hAnsi="Times New Roman"/>
          <w:b/>
          <w:kern w:val="32"/>
          <w:sz w:val="24"/>
          <w:szCs w:val="24"/>
        </w:rPr>
      </w:pPr>
      <w:r w:rsidRPr="00FB6A59">
        <w:rPr>
          <w:rFonts w:ascii="Cambria" w:hAnsi="Cambria"/>
          <w:b/>
          <w:kern w:val="32"/>
          <w:sz w:val="24"/>
          <w:szCs w:val="24"/>
        </w:rPr>
        <w:t>§</w:t>
      </w:r>
      <w:r w:rsidRPr="00FB6A59">
        <w:rPr>
          <w:rFonts w:ascii="Times New Roman" w:hAnsi="Times New Roman"/>
          <w:b/>
          <w:kern w:val="32"/>
          <w:sz w:val="24"/>
          <w:szCs w:val="24"/>
        </w:rPr>
        <w:t xml:space="preserve"> 6    </w:t>
      </w:r>
      <w:r w:rsidRPr="00FB6A59">
        <w:rPr>
          <w:rFonts w:ascii="Times New Roman" w:hAnsi="Times New Roman"/>
          <w:b/>
          <w:bCs/>
          <w:color w:val="2E0FB1"/>
        </w:rPr>
        <w:t>(pozostałe obowiązki Wykonawcy)</w:t>
      </w:r>
    </w:p>
    <w:p w:rsidR="00FB6A59" w:rsidRPr="00FB6A59" w:rsidRDefault="00FB6A59" w:rsidP="00FB6A59">
      <w:pPr>
        <w:suppressAutoHyphens/>
        <w:spacing w:after="0" w:line="240" w:lineRule="auto"/>
        <w:contextualSpacing/>
        <w:jc w:val="both"/>
        <w:rPr>
          <w:rFonts w:ascii="Times New Roman" w:hAnsi="Times New Roman"/>
          <w:kern w:val="32"/>
        </w:rPr>
      </w:pPr>
      <w:r w:rsidRPr="00FB6A59">
        <w:rPr>
          <w:rFonts w:ascii="Times New Roman" w:hAnsi="Times New Roman"/>
          <w:kern w:val="32"/>
        </w:rPr>
        <w:t>W ramach przewidzianego w umowie wynagrodzenia Wykonaw</w:t>
      </w:r>
      <w:r w:rsidR="00362396">
        <w:rPr>
          <w:rFonts w:ascii="Times New Roman" w:hAnsi="Times New Roman"/>
          <w:kern w:val="32"/>
        </w:rPr>
        <w:t xml:space="preserve">ca zobowiązuje się dodatkowo do </w:t>
      </w:r>
      <w:r w:rsidRPr="00FB6A59">
        <w:rPr>
          <w:rFonts w:ascii="Times New Roman" w:hAnsi="Times New Roman"/>
          <w:kern w:val="32"/>
        </w:rPr>
        <w:t>następujących obowiązków:</w:t>
      </w:r>
    </w:p>
    <w:p w:rsidR="00FB6A59" w:rsidRPr="00FB6A59" w:rsidRDefault="00FB6A59" w:rsidP="00024575">
      <w:pPr>
        <w:numPr>
          <w:ilvl w:val="0"/>
          <w:numId w:val="29"/>
        </w:numPr>
        <w:suppressAutoHyphens/>
        <w:spacing w:after="0" w:line="240" w:lineRule="auto"/>
        <w:ind w:left="284"/>
        <w:jc w:val="both"/>
        <w:rPr>
          <w:rFonts w:ascii="Times New Roman" w:hAnsi="Times New Roman"/>
          <w:bCs/>
        </w:rPr>
      </w:pPr>
      <w:r w:rsidRPr="00FB6A59">
        <w:rPr>
          <w:rFonts w:ascii="Times New Roman" w:hAnsi="Times New Roman"/>
          <w:bCs/>
        </w:rPr>
        <w:t>przekazywania Zamawiającemu tygodniowych raportów w formie elektronicznej (TER) postępu robót w terminach ustalonych z Inspektorem Nadzoru branży budowlanej;</w:t>
      </w:r>
    </w:p>
    <w:p w:rsidR="00FB6A59" w:rsidRPr="00FB6A59" w:rsidRDefault="00FB6A59" w:rsidP="00024575">
      <w:pPr>
        <w:numPr>
          <w:ilvl w:val="0"/>
          <w:numId w:val="29"/>
        </w:numPr>
        <w:suppressAutoHyphens/>
        <w:spacing w:after="0" w:line="240" w:lineRule="auto"/>
        <w:ind w:left="284"/>
        <w:jc w:val="both"/>
        <w:rPr>
          <w:rFonts w:ascii="Times New Roman" w:hAnsi="Times New Roman"/>
          <w:bCs/>
        </w:rPr>
      </w:pPr>
      <w:r w:rsidRPr="00FB6A59">
        <w:rPr>
          <w:rFonts w:ascii="Times New Roman" w:hAnsi="Times New Roman"/>
          <w:bCs/>
        </w:rPr>
        <w:t>przekazywania Zamawiającemu raportu miesięcznego robót (w formie elektronicznej i papierowej) oraz dokumentacją fotograficzną za dany okres rozliczeniowy,</w:t>
      </w:r>
    </w:p>
    <w:p w:rsidR="00FB6A59" w:rsidRPr="00FB6A59" w:rsidRDefault="00FB6A59" w:rsidP="00024575">
      <w:pPr>
        <w:numPr>
          <w:ilvl w:val="0"/>
          <w:numId w:val="29"/>
        </w:numPr>
        <w:suppressAutoHyphens/>
        <w:spacing w:after="0" w:line="240" w:lineRule="auto"/>
        <w:ind w:left="284"/>
        <w:jc w:val="both"/>
        <w:rPr>
          <w:rFonts w:ascii="Times New Roman" w:hAnsi="Times New Roman"/>
          <w:bCs/>
        </w:rPr>
      </w:pPr>
      <w:r w:rsidRPr="00FB6A59">
        <w:rPr>
          <w:rFonts w:ascii="Times New Roman" w:hAnsi="Times New Roman"/>
          <w:bCs/>
        </w:rPr>
        <w:t>przekazywania wszystkich TER-ów w wersji elektronicznej i papierowej,</w:t>
      </w:r>
    </w:p>
    <w:p w:rsidR="00FB6A59" w:rsidRPr="00FB6A59" w:rsidRDefault="00FB6A59" w:rsidP="00024575">
      <w:pPr>
        <w:numPr>
          <w:ilvl w:val="0"/>
          <w:numId w:val="29"/>
        </w:numPr>
        <w:suppressAutoHyphens/>
        <w:spacing w:after="0" w:line="240" w:lineRule="auto"/>
        <w:ind w:left="284"/>
        <w:jc w:val="both"/>
        <w:rPr>
          <w:rFonts w:ascii="Times New Roman" w:hAnsi="Times New Roman"/>
          <w:kern w:val="32"/>
        </w:rPr>
      </w:pPr>
      <w:r w:rsidRPr="00FB6A59">
        <w:rPr>
          <w:rFonts w:ascii="Times New Roman" w:hAnsi="Times New Roman"/>
          <w:bCs/>
        </w:rPr>
        <w:t>dokonywania</w:t>
      </w:r>
      <w:r w:rsidRPr="00FB6A59">
        <w:rPr>
          <w:rFonts w:ascii="Times New Roman" w:hAnsi="Times New Roman"/>
          <w:kern w:val="32"/>
        </w:rPr>
        <w:t xml:space="preserve"> bieżącej kontroli jakości robót budowlanych i materiałów w ten sposób, iż: </w:t>
      </w:r>
    </w:p>
    <w:p w:rsidR="00FB6A59" w:rsidRPr="00FB6A59" w:rsidRDefault="00FB6A59" w:rsidP="00024575">
      <w:pPr>
        <w:numPr>
          <w:ilvl w:val="0"/>
          <w:numId w:val="28"/>
        </w:numPr>
        <w:tabs>
          <w:tab w:val="left" w:pos="284"/>
        </w:tabs>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wszystkie materiały, które będą użyte do realizacji przedmiotu zamówienia powinny odpowiadać co do jakości wymogom wyrobów dopuszczonych do obrotu i stosowania w budownictwie określonym Prawa Budowlanego oraz winny odpowiadać wymaganiom, określonym w dokumentacji projektowej oraz SST, </w:t>
      </w:r>
    </w:p>
    <w:p w:rsidR="00FB6A59" w:rsidRPr="00FB6A59" w:rsidRDefault="00FB6A59" w:rsidP="00024575">
      <w:pPr>
        <w:numPr>
          <w:ilvl w:val="0"/>
          <w:numId w:val="28"/>
        </w:numPr>
        <w:tabs>
          <w:tab w:val="left" w:pos="284"/>
        </w:tabs>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Wykonawca będzie przedkładał Inspektorowi Nadzoru kopie wymaganych zgodnie z obowiązującymi przepisami orzeczeń, atestów oraz deklaracji zgodności na materiały użyte do wykonania umowy, </w:t>
      </w:r>
    </w:p>
    <w:p w:rsidR="00FB6A59" w:rsidRPr="00FB6A59" w:rsidRDefault="00FB6A59" w:rsidP="00024575">
      <w:pPr>
        <w:numPr>
          <w:ilvl w:val="0"/>
          <w:numId w:val="28"/>
        </w:numPr>
        <w:tabs>
          <w:tab w:val="left" w:pos="284"/>
        </w:tabs>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materiały wykorzystywane przez Wykonawcę w celu wykonania przedmiotu Umowy powinny </w:t>
      </w:r>
      <w:r w:rsidR="00362396">
        <w:rPr>
          <w:rFonts w:ascii="Times New Roman" w:hAnsi="Times New Roman"/>
          <w:kern w:val="32"/>
        </w:rPr>
        <w:br/>
      </w:r>
      <w:r w:rsidRPr="00FB6A59">
        <w:rPr>
          <w:rFonts w:ascii="Times New Roman" w:hAnsi="Times New Roman"/>
          <w:kern w:val="32"/>
        </w:rPr>
        <w:t xml:space="preserve">w szczególności: odpowiadać wymaganiom określonym w ustawie z dnia 16 kwietnia 2004 r. o wyrobach budowlanych (Dz. U. z 2014 r. poz. 883 ze zm.) oraz STWiORB, posiadać wymagane przepisami prawa certyfikaty, aprobaty techniczne, dopuszczenia do stosowania w Rzeczypospolitej Polskiej oraz w krajach Unii Europejskiej i innych krajach na mocy umów stowarzyszeniowych zawartych z Unią Europejską, być dobrane zgodnie z zasadami wiedzy technicznej, być przeznaczone i przydatne dla celów, do jakich zostały użyte przy wykonywaniu robót budowlanych, być wolne od praw osób trzecich w dacie ich wykorzystania w celu realizacji przedmiotu umowy, </w:t>
      </w:r>
    </w:p>
    <w:p w:rsidR="00FB6A59" w:rsidRPr="00FB6A59" w:rsidRDefault="00FB6A59" w:rsidP="00024575">
      <w:pPr>
        <w:numPr>
          <w:ilvl w:val="0"/>
          <w:numId w:val="28"/>
        </w:numPr>
        <w:tabs>
          <w:tab w:val="left" w:pos="284"/>
        </w:tabs>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 Wykonawca będzie przeprowadzać pomiary i badania materiałów oraz robót budowlanych zgodnie </w:t>
      </w:r>
      <w:r w:rsidR="00362396">
        <w:rPr>
          <w:rFonts w:ascii="Times New Roman" w:hAnsi="Times New Roman"/>
          <w:kern w:val="32"/>
        </w:rPr>
        <w:br/>
      </w:r>
      <w:r w:rsidRPr="00FB6A59">
        <w:rPr>
          <w:rFonts w:ascii="Times New Roman" w:hAnsi="Times New Roman"/>
          <w:kern w:val="32"/>
        </w:rPr>
        <w:t xml:space="preserve">z zasadami kontroli jakości materiałów i robót określonymi w odrębnych przepisach oraz SST, </w:t>
      </w:r>
    </w:p>
    <w:p w:rsidR="00FB6A59" w:rsidRPr="00FB6A59" w:rsidRDefault="00FB6A59" w:rsidP="00024575">
      <w:pPr>
        <w:numPr>
          <w:ilvl w:val="0"/>
          <w:numId w:val="28"/>
        </w:numPr>
        <w:tabs>
          <w:tab w:val="left" w:pos="284"/>
        </w:tabs>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Inspektor Nadzoru może zobowiązać Wykonawcę do usunięcia materiałów nie odpowiadających normom jakościowym z terenu budowy w wyznaczonym terminie lub ponownego wykonania robót, jeżeli materiały lub jakość wykonanych robót nie spełniają wymagań SST lub nie zapewniają możliwości oddania do użytkowania przedmiotu umowy, </w:t>
      </w:r>
    </w:p>
    <w:p w:rsidR="00FB6A59" w:rsidRPr="00FB6A59" w:rsidRDefault="00FB6A59" w:rsidP="00024575">
      <w:pPr>
        <w:numPr>
          <w:ilvl w:val="0"/>
          <w:numId w:val="28"/>
        </w:numPr>
        <w:tabs>
          <w:tab w:val="left" w:pos="284"/>
        </w:tabs>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Jeżeli Wykonawca nie zastosuje się do wydanych zgodnie z umową poleceń Inspektora Nadzoru w terminie przez niego wskazanym, Zamawiający, po bezskutecznym wezwaniu Wykonawcy do wykonania tych poleceń w terminie 14 dni roboczych, ma prawo zlecić powyższe czynności do wykonania przez osoby trzecie na koszt Wykonawcy (wykonanie zastępcze) i potrącić poniesione w związku z tym wydatki </w:t>
      </w:r>
      <w:r w:rsidR="00362396">
        <w:rPr>
          <w:rFonts w:ascii="Times New Roman" w:hAnsi="Times New Roman"/>
          <w:kern w:val="32"/>
        </w:rPr>
        <w:br/>
      </w:r>
      <w:r w:rsidRPr="00FB6A59">
        <w:rPr>
          <w:rFonts w:ascii="Times New Roman" w:hAnsi="Times New Roman"/>
          <w:kern w:val="32"/>
        </w:rPr>
        <w:t>z wynagrodzenia Wykonawcy.</w:t>
      </w:r>
    </w:p>
    <w:p w:rsidR="00FB6A59" w:rsidRPr="00FB6A59" w:rsidRDefault="00FB6A59" w:rsidP="00024575">
      <w:pPr>
        <w:numPr>
          <w:ilvl w:val="0"/>
          <w:numId w:val="29"/>
        </w:numPr>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lastRenderedPageBreak/>
        <w:t xml:space="preserve">Wykonawca, Podwykonawca lub dalszy Podwykonawca może zastosować  zakwestionowane przez Inspektora nadzoru inwestorskiego materiały do robót budowlanych dopiero wówczas, gdy Wykonawca udowodni, że ich jakość spełnia wymagania, oraz uzyska  pisemną akceptację Inspektora Nadzoru, </w:t>
      </w:r>
    </w:p>
    <w:p w:rsidR="00FB6A59" w:rsidRPr="00FB6A59" w:rsidRDefault="00FB6A59" w:rsidP="00024575">
      <w:pPr>
        <w:numPr>
          <w:ilvl w:val="0"/>
          <w:numId w:val="29"/>
        </w:numPr>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W przypadku wykorzystania do realizacji robót budowlanych przez Wykonawcę, Podwykonawcę lub dalszego Podwykonawcę nie zaakceptowanych przez Inspektora Nadzoru materiałów, Inspektor Nadzoru może polecić Wykonawcy niezwłoczny ich demontaż i usunięcie oraz zastąpienie zaakceptowanymi materiałami, </w:t>
      </w:r>
    </w:p>
    <w:p w:rsidR="00FB6A59" w:rsidRPr="00FB6A59" w:rsidRDefault="00FB6A59" w:rsidP="00024575">
      <w:pPr>
        <w:numPr>
          <w:ilvl w:val="0"/>
          <w:numId w:val="29"/>
        </w:numPr>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Materiały i roboty budowlane wskazane przez Inspektora nadzoru lub organ upoważniony do kontrolowania budowy powinny być poddawane badaniom służącym potwierdzeniu ich zgodności z odpowiednimi normami i przepisami, </w:t>
      </w:r>
    </w:p>
    <w:p w:rsidR="00FB6A59" w:rsidRPr="00FB6A59" w:rsidRDefault="00FB6A59" w:rsidP="00024575">
      <w:pPr>
        <w:numPr>
          <w:ilvl w:val="0"/>
          <w:numId w:val="29"/>
        </w:numPr>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Badania określone w SST, dokumentacji projektowej i programie zapewnienia jakości robót Wykonawca jest zobowiązany przeprowadzać na własny koszt, </w:t>
      </w:r>
    </w:p>
    <w:p w:rsidR="00FB6A59" w:rsidRPr="00FB6A59" w:rsidRDefault="00FB6A59" w:rsidP="00024575">
      <w:pPr>
        <w:numPr>
          <w:ilvl w:val="0"/>
          <w:numId w:val="29"/>
        </w:numPr>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Bieżące pomiary i badania materiałów oraz robót budowlanych powinny być prowadzone w miejscu wyprodukowania materiałów lub na terenie budowy, </w:t>
      </w:r>
    </w:p>
    <w:p w:rsidR="00FB6A59" w:rsidRPr="00FB6A59" w:rsidRDefault="00FB6A59" w:rsidP="00024575">
      <w:pPr>
        <w:numPr>
          <w:ilvl w:val="0"/>
          <w:numId w:val="29"/>
        </w:numPr>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 xml:space="preserve">Wykonawca zobowiązany jest zapewnić odpowiedni system kontroli oraz instrumenty, urządzenia, personel i materiały potrzebne do zbadania jakości i ilościom materiałów i robót budowlanych oraz dostarczyć na własny koszt Inspektorowi Nadzoru wymagane próbki materiałów przed ich wykorzystaniem, </w:t>
      </w:r>
    </w:p>
    <w:p w:rsidR="00FB6A59" w:rsidRPr="00FB6A59" w:rsidRDefault="00FB6A59" w:rsidP="00024575">
      <w:pPr>
        <w:numPr>
          <w:ilvl w:val="0"/>
          <w:numId w:val="29"/>
        </w:numPr>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Badania materiałów mogą być przeprowadzone na wniosek i koszt Wykonawcy poza miejscem wyprodukowania i terenem budowy w zaakceptowanej przez Zamawiającego placówce badawczej,</w:t>
      </w:r>
    </w:p>
    <w:p w:rsidR="00FB6A59" w:rsidRPr="00FB6A59" w:rsidRDefault="00FB6A59" w:rsidP="00024575">
      <w:pPr>
        <w:numPr>
          <w:ilvl w:val="0"/>
          <w:numId w:val="29"/>
        </w:numPr>
        <w:suppressAutoHyphens/>
        <w:spacing w:after="0" w:line="240" w:lineRule="auto"/>
        <w:ind w:left="284"/>
        <w:contextualSpacing/>
        <w:jc w:val="both"/>
        <w:rPr>
          <w:rFonts w:ascii="Times New Roman" w:hAnsi="Times New Roman"/>
          <w:kern w:val="32"/>
        </w:rPr>
      </w:pPr>
      <w:r w:rsidRPr="00FB6A59">
        <w:rPr>
          <w:rFonts w:ascii="Times New Roman" w:hAnsi="Times New Roman"/>
          <w:kern w:val="32"/>
        </w:rPr>
        <w:t>Ponadto Wykonawca zobowiązuje się do:</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wyposażenia pracowników Wykonawcy w kaski i kamizelki odblaskowe umożliwiające identyfikację  ich w czasie prowadzenia robót,</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 xml:space="preserve">Zabezpieczenia istniejących znaków geodezyjnych oraz urządzeń zabezpieczających te znaki zgodnie z przepisami ustawy z dnia 17 maja 1989 r. Prawo geodezyjne i kartograficzne (Dz. U. z 2015 r. poz. 520 ze zm.),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 xml:space="preserve">Zapewnienia sprzętu, urządzeń, pracowników i materiałów potrzebnych do wykonania badań na etapie przygotowania się do robót oraz podczas realizacji budowy. Koszty wykonania wszystkich próbek oraz przeprowadzenia badań ponosi Wykonawca.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Posiadania lub zapewnia  sobie dostępu do laboratorium wyposażonego w sprzęt do badań kontrolnyc</w:t>
      </w:r>
      <w:r w:rsidR="00362396">
        <w:rPr>
          <w:rFonts w:ascii="Times New Roman" w:hAnsi="Times New Roman"/>
          <w:kern w:val="32"/>
        </w:rPr>
        <w:t>h.</w:t>
      </w:r>
      <w:r w:rsidRPr="00FB6A59">
        <w:rPr>
          <w:rFonts w:ascii="Times New Roman" w:hAnsi="Times New Roman"/>
          <w:kern w:val="32"/>
        </w:rPr>
        <w:t xml:space="preserve">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 xml:space="preserve">Przedstawienia do zatwierdzenia Inspektorowi nadzoru wymaganych świadectw jakości (aktualnych aprobat technicznych, deklaracji zgodności) na wszystkie wbudowywane materiały minimum 14 dni przed planowanym wbudowaniem,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 xml:space="preserve">Zapewnienia bezpieczeństwa, utrzymania oznakowania pionowego i poziomego, utrzymania nawierzchni, w tym również odśnieżanie w okresach zimowych odcinków znajdujących się na terenie budowy oraz odcinków przekazanych przez Zamawiającego podczas trwania robót zgodnie z umową,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 xml:space="preserve">Utrzymania na własny koszt stałego dostępu do wszystkich nieruchomości przy drodze przez cały okres trwania robót,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Podjęcia na własną odpowiedzialność i własny koszt wszelkich środków zapobiegawczych wymaganych przez rzetelną praktykę budowlaną oraz aktualne okoliczności w celu zabezpieczenia nieruchomości (w</w:t>
      </w:r>
      <w:r w:rsidRPr="00FB6A59">
        <w:rPr>
          <w:rFonts w:ascii="Times New Roman" w:hAnsi="Times New Roman"/>
          <w:sz w:val="24"/>
          <w:szCs w:val="24"/>
        </w:rPr>
        <w:t> </w:t>
      </w:r>
      <w:r w:rsidRPr="00FB6A59">
        <w:rPr>
          <w:rFonts w:ascii="Times New Roman" w:hAnsi="Times New Roman"/>
          <w:kern w:val="32"/>
        </w:rPr>
        <w:t xml:space="preserve">tym budynków) sąsiadujących z placem budowy przed jakimkolwiek oddziaływaniem czy uszkodzeniami,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 xml:space="preserve">Zapewnienia upoważnionym do tego organom, Inspektorom Nadzoru i wszystkim osobom przez niego upoważnionym dostępu do terenu budowy oraz wszystkich miejsc, gdzie są wykonywane lub gdzie przewiduje się wykonywanie robót związanych z realizacją umowy,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 xml:space="preserve">Stosowania się do wszystkich poleceń Inspektorów Nadzoru, które są zgodne z prawem obowiązującym w Polsce,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 xml:space="preserve">Informowania pisemnie Inspektora Nadzoru o problemach lub okolicznościach, które mogą wpłynąć na jakość robót lub opóźnienie terminu zakończenia robót, </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Zgłaszania Inspektorom Nadzoru do odbioru robót zanikających i ulegających zakryciu wpisem do dziennika budowy. Zgłoszenie należy przedstawić z minimum jednodniowym wyprzedzeniem planowanego zakończenia robót przewidzianych do odbioru. Inspektor Nadzoru ma obowiązek przystąpić do odbioru robót w terminie 3 dni roboczych, licząc od daty wpisu w dzienniku budowy. Wykonawca zobowiązany jest do uzyskania potwierdzenia odbioru robót związanych z przebudową sieci i urządzeń umieszczonych w pasie drogowym przez właścicieli tych sieci i urządzeń; prawidłowość wykonanych robót ulegających zakryciu musi być potwierdzona wpisem do dziennika budowy przez Inspektora nadzoru,</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Pobierania próbek i przeprowadzenie badań na koszt Wykonawcy.</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Przeprowadzenia dodatkowych badań na żądanie Zamawiającego, a w przypadku, gdy badania te wykażą zastosowanie materiałów lub wykonanie robót niezgodnie z umową, pokrycie kosztów tych badań.</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lastRenderedPageBreak/>
        <w:t>Uczestniczenia w co tygodniowych naradach koordynacyjnych.</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Opracowania w terminie 7 dni od podpisania umowy i przedstawienie do akceptacji Zamawiającego schematu organizacyjnego personelu Wykonawcy wraz ze szczegółowym zakresem uprawnień i obowiązków, jakie Wykonawca zamierza powierzyć poszczególnym osobom oraz sporządzenie i przekazanie w tym samym czasie wykazu telefonów kontaktowych oraz adresów mailowych do wszystkich tych osób,</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Zapewnienie osoby odpowiedzialnej za sprawy BHP na terenie budowy.</w:t>
      </w:r>
    </w:p>
    <w:p w:rsidR="00FB6A59" w:rsidRPr="00FB6A59" w:rsidRDefault="00FB6A59" w:rsidP="00024575">
      <w:pPr>
        <w:numPr>
          <w:ilvl w:val="0"/>
          <w:numId w:val="31"/>
        </w:numPr>
        <w:suppressAutoHyphens/>
        <w:spacing w:after="0" w:line="240" w:lineRule="auto"/>
        <w:ind w:left="567"/>
        <w:contextualSpacing/>
        <w:jc w:val="both"/>
        <w:rPr>
          <w:rFonts w:ascii="Times New Roman" w:hAnsi="Times New Roman"/>
          <w:kern w:val="32"/>
        </w:rPr>
      </w:pPr>
      <w:r w:rsidRPr="00FB6A59">
        <w:rPr>
          <w:rFonts w:ascii="Times New Roman" w:hAnsi="Times New Roman"/>
          <w:kern w:val="32"/>
        </w:rPr>
        <w:t>Ciągłego przebywania na budowie  w trakcie prowadzenia prac lub robót przez Kierownika Budowy.</w:t>
      </w:r>
    </w:p>
    <w:p w:rsidR="00FB6A59" w:rsidRPr="00FB6A59" w:rsidRDefault="00FB6A59" w:rsidP="00FB6A59">
      <w:pPr>
        <w:suppressAutoHyphens/>
        <w:spacing w:after="0" w:line="240" w:lineRule="auto"/>
        <w:jc w:val="center"/>
        <w:rPr>
          <w:rFonts w:ascii="Times New Roman" w:hAnsi="Times New Roman"/>
          <w:bCs/>
        </w:rPr>
      </w:pPr>
    </w:p>
    <w:p w:rsidR="00FB6A59" w:rsidRPr="00362396" w:rsidRDefault="00FB6A59" w:rsidP="00362396">
      <w:pPr>
        <w:suppressAutoHyphens/>
        <w:spacing w:after="0" w:line="240" w:lineRule="auto"/>
        <w:jc w:val="center"/>
        <w:rPr>
          <w:rFonts w:ascii="Times New Roman" w:hAnsi="Times New Roman"/>
          <w:b/>
          <w:bCs/>
          <w:color w:val="2E0FB1"/>
        </w:rPr>
      </w:pPr>
      <w:r w:rsidRPr="00FB6A59">
        <w:rPr>
          <w:rFonts w:ascii="Times New Roman" w:hAnsi="Times New Roman"/>
          <w:b/>
          <w:bCs/>
        </w:rPr>
        <w:sym w:font="Arial" w:char="00A7"/>
      </w:r>
      <w:r w:rsidRPr="00FB6A59">
        <w:rPr>
          <w:rFonts w:ascii="Times New Roman" w:hAnsi="Times New Roman"/>
          <w:b/>
          <w:bCs/>
        </w:rPr>
        <w:t xml:space="preserve"> 7    </w:t>
      </w:r>
      <w:r w:rsidRPr="00FB6A59">
        <w:rPr>
          <w:rFonts w:ascii="Times New Roman" w:hAnsi="Times New Roman"/>
          <w:b/>
          <w:bCs/>
          <w:color w:val="2E0FB1"/>
        </w:rPr>
        <w:t>(rozliczenie robót – jednorazowe)</w:t>
      </w:r>
    </w:p>
    <w:p w:rsidR="00FB6A59" w:rsidRPr="00FB6A59" w:rsidRDefault="00FB6A59" w:rsidP="00024575">
      <w:pPr>
        <w:numPr>
          <w:ilvl w:val="3"/>
          <w:numId w:val="7"/>
        </w:numPr>
        <w:suppressAutoHyphens/>
        <w:spacing w:after="0" w:line="240" w:lineRule="auto"/>
        <w:ind w:left="397" w:hanging="397"/>
        <w:jc w:val="both"/>
        <w:rPr>
          <w:rFonts w:ascii="Times New Roman" w:hAnsi="Times New Roman"/>
          <w:bCs/>
        </w:rPr>
      </w:pPr>
      <w:r w:rsidRPr="00FB6A59">
        <w:rPr>
          <w:rFonts w:ascii="Times New Roman" w:hAnsi="Times New Roman"/>
          <w:bCs/>
        </w:rPr>
        <w:t xml:space="preserve">Rozliczanie wynagrodzenia Wykonawcy za wykonane roboty nastąpi jednorazowo fakturą końcową, którą Wykonawca ma prawo wystawić nie wcześniej niż po odbiorze końcowym potwierdzającym wykonanie przedmiotu umowy zgodnie z postanowieniami niniejszej umowy.. </w:t>
      </w:r>
    </w:p>
    <w:p w:rsidR="00FB6A59" w:rsidRPr="00FB6A59" w:rsidRDefault="00FB6A59" w:rsidP="00024575">
      <w:pPr>
        <w:numPr>
          <w:ilvl w:val="3"/>
          <w:numId w:val="7"/>
        </w:numPr>
        <w:suppressAutoHyphens/>
        <w:spacing w:after="0" w:line="240" w:lineRule="auto"/>
        <w:ind w:left="397" w:hanging="397"/>
        <w:jc w:val="both"/>
        <w:rPr>
          <w:rFonts w:ascii="Times New Roman" w:hAnsi="Times New Roman"/>
          <w:bCs/>
        </w:rPr>
      </w:pPr>
      <w:r w:rsidRPr="00FB6A59">
        <w:rPr>
          <w:rFonts w:ascii="Times New Roman" w:hAnsi="Times New Roman"/>
          <w:bCs/>
        </w:rPr>
        <w:t>Faktura obejmująca wynagrodzenie Wykonawcy będzie płatna w terminie do 30 dni od daty jej otrzymania przez Zamawiającego.</w:t>
      </w:r>
      <w:r w:rsidRPr="00FB6A59">
        <w:rPr>
          <w:rFonts w:ascii="Times New Roman" w:hAnsi="Times New Roman"/>
        </w:rPr>
        <w:t xml:space="preserve"> </w:t>
      </w:r>
    </w:p>
    <w:p w:rsidR="00FB6A59" w:rsidRPr="00FB6A59" w:rsidRDefault="00FB6A59" w:rsidP="00024575">
      <w:pPr>
        <w:numPr>
          <w:ilvl w:val="3"/>
          <w:numId w:val="7"/>
        </w:numPr>
        <w:suppressAutoHyphens/>
        <w:spacing w:after="0" w:line="240" w:lineRule="auto"/>
        <w:ind w:left="397" w:hanging="397"/>
        <w:jc w:val="both"/>
        <w:rPr>
          <w:rFonts w:ascii="Times New Roman" w:hAnsi="Times New Roman"/>
          <w:bCs/>
        </w:rPr>
      </w:pPr>
      <w:r w:rsidRPr="00FB6A59">
        <w:rPr>
          <w:rFonts w:ascii="Times New Roman" w:hAnsi="Times New Roman"/>
          <w:bCs/>
        </w:rPr>
        <w:t>Należności Wykonawcy płatne będą przelewem na konto wskazane przez Wykonawcę na fakturze.Za datę zapłaty przyjmuje się datę obciążenia rachunku Zamawiającego.</w:t>
      </w:r>
    </w:p>
    <w:p w:rsidR="00FB6A59" w:rsidRPr="00FB6A59" w:rsidRDefault="00FB6A59" w:rsidP="00024575">
      <w:pPr>
        <w:numPr>
          <w:ilvl w:val="3"/>
          <w:numId w:val="7"/>
        </w:numPr>
        <w:suppressAutoHyphens/>
        <w:spacing w:after="0" w:line="240" w:lineRule="auto"/>
        <w:ind w:left="397" w:hanging="397"/>
        <w:jc w:val="both"/>
        <w:rPr>
          <w:rFonts w:ascii="Times New Roman" w:hAnsi="Times New Roman"/>
          <w:bCs/>
        </w:rPr>
      </w:pPr>
      <w:r w:rsidRPr="00FB6A59">
        <w:rPr>
          <w:rFonts w:ascii="Times New Roman" w:hAnsi="Times New Roman"/>
          <w:bCs/>
        </w:rPr>
        <w:t xml:space="preserve">Przy realizacji umowy nie będą stosowane rozliczenie i faktury częściowe. </w:t>
      </w:r>
    </w:p>
    <w:p w:rsidR="00FB6A59" w:rsidRPr="00FB6A59" w:rsidRDefault="00FB6A59" w:rsidP="00FB6A59">
      <w:pPr>
        <w:suppressAutoHyphens/>
        <w:spacing w:after="0" w:line="240" w:lineRule="auto"/>
        <w:jc w:val="center"/>
        <w:rPr>
          <w:rFonts w:ascii="Times New Roman" w:hAnsi="Times New Roman"/>
          <w:b/>
          <w:bCs/>
          <w:highlight w:val="red"/>
        </w:rPr>
      </w:pPr>
    </w:p>
    <w:p w:rsidR="00FB6A59" w:rsidRPr="00FB6A59" w:rsidRDefault="00FB6A59" w:rsidP="00984BEE">
      <w:pPr>
        <w:suppressAutoHyphens/>
        <w:spacing w:after="0" w:line="240" w:lineRule="auto"/>
        <w:jc w:val="center"/>
        <w:rPr>
          <w:rFonts w:ascii="Times New Roman" w:hAnsi="Times New Roman"/>
          <w:b/>
          <w:bCs/>
          <w:color w:val="000000"/>
        </w:rPr>
      </w:pPr>
      <w:r w:rsidRPr="00FB6A59">
        <w:rPr>
          <w:rFonts w:ascii="Times New Roman" w:hAnsi="Times New Roman"/>
          <w:b/>
          <w:bCs/>
          <w:color w:val="000000"/>
        </w:rPr>
        <w:sym w:font="Arial" w:char="00A7"/>
      </w:r>
      <w:r w:rsidRPr="00FB6A59">
        <w:rPr>
          <w:rFonts w:ascii="Times New Roman" w:hAnsi="Times New Roman"/>
          <w:b/>
          <w:bCs/>
          <w:color w:val="000000"/>
        </w:rPr>
        <w:t xml:space="preserve"> 8  </w:t>
      </w:r>
      <w:r w:rsidRPr="00FB6A59">
        <w:rPr>
          <w:rFonts w:ascii="Times New Roman" w:hAnsi="Times New Roman"/>
          <w:b/>
          <w:bCs/>
          <w:color w:val="2E0FB1"/>
        </w:rPr>
        <w:t>(nadzór nad realizacją zamówienia)</w:t>
      </w:r>
    </w:p>
    <w:p w:rsidR="00FB6A59" w:rsidRPr="00FB6A59" w:rsidRDefault="00FB6A59" w:rsidP="00024575">
      <w:pPr>
        <w:numPr>
          <w:ilvl w:val="0"/>
          <w:numId w:val="1"/>
        </w:numPr>
        <w:suppressAutoHyphens/>
        <w:autoSpaceDE w:val="0"/>
        <w:autoSpaceDN w:val="0"/>
        <w:spacing w:after="0" w:line="240" w:lineRule="auto"/>
        <w:ind w:left="397" w:hanging="397"/>
        <w:jc w:val="both"/>
        <w:rPr>
          <w:rFonts w:ascii="Times New Roman" w:hAnsi="Times New Roman"/>
        </w:rPr>
      </w:pPr>
      <w:r w:rsidRPr="00FB6A59">
        <w:rPr>
          <w:rFonts w:ascii="Times New Roman" w:hAnsi="Times New Roman"/>
        </w:rPr>
        <w:t>Zamawiający zapewnia Inspektora Nadzoru i upoważnia go do kontrolowania rozliczeń budowy. Inspektor Nadzoru nie jest upoważniony do dokonywania zmian treści niniejszej umowy.</w:t>
      </w:r>
    </w:p>
    <w:p w:rsidR="00FB6A59" w:rsidRPr="00FB6A59" w:rsidRDefault="00FB6A59" w:rsidP="00024575">
      <w:pPr>
        <w:numPr>
          <w:ilvl w:val="0"/>
          <w:numId w:val="1"/>
        </w:numPr>
        <w:suppressAutoHyphens/>
        <w:autoSpaceDE w:val="0"/>
        <w:autoSpaceDN w:val="0"/>
        <w:spacing w:after="0" w:line="240" w:lineRule="auto"/>
        <w:ind w:left="397" w:hanging="397"/>
        <w:jc w:val="both"/>
        <w:rPr>
          <w:rFonts w:ascii="Times New Roman" w:hAnsi="Times New Roman"/>
        </w:rPr>
      </w:pPr>
      <w:r w:rsidRPr="00FB6A59">
        <w:rPr>
          <w:rFonts w:ascii="Times New Roman" w:hAnsi="Times New Roman"/>
        </w:rPr>
        <w:t>Wykonawca zapewnia Kierownika Budowy, który będzie posiadał uprawnienia do sprawowania samodzielnych funkcji technicznych w budownictwie w zakresie kierowania robotami budowlanymi.</w:t>
      </w:r>
    </w:p>
    <w:p w:rsidR="00FB6A59" w:rsidRPr="00FB6A59" w:rsidRDefault="00FB6A59" w:rsidP="00024575">
      <w:pPr>
        <w:numPr>
          <w:ilvl w:val="0"/>
          <w:numId w:val="1"/>
        </w:numPr>
        <w:suppressAutoHyphens/>
        <w:autoSpaceDE w:val="0"/>
        <w:autoSpaceDN w:val="0"/>
        <w:spacing w:after="0" w:line="240" w:lineRule="auto"/>
        <w:ind w:left="397" w:hanging="397"/>
        <w:jc w:val="both"/>
        <w:rPr>
          <w:rFonts w:ascii="Times New Roman" w:hAnsi="Times New Roman"/>
          <w:color w:val="000000"/>
        </w:rPr>
      </w:pPr>
      <w:r w:rsidRPr="00FB6A59">
        <w:rPr>
          <w:rFonts w:ascii="Times New Roman" w:hAnsi="Times New Roman"/>
          <w:color w:val="000000"/>
        </w:rPr>
        <w:t>Istnieje możliwość dokonania zmiany Kierownika Budowy jedynie za uprzednią pisemną zgodą Zamawiającego.</w:t>
      </w:r>
    </w:p>
    <w:p w:rsidR="00FB6A59" w:rsidRPr="00FB6A59" w:rsidRDefault="00FB6A59" w:rsidP="00024575">
      <w:pPr>
        <w:numPr>
          <w:ilvl w:val="0"/>
          <w:numId w:val="1"/>
        </w:numPr>
        <w:suppressAutoHyphens/>
        <w:autoSpaceDE w:val="0"/>
        <w:autoSpaceDN w:val="0"/>
        <w:spacing w:after="0" w:line="240" w:lineRule="auto"/>
        <w:ind w:left="397" w:hanging="397"/>
        <w:jc w:val="both"/>
        <w:rPr>
          <w:rFonts w:ascii="Times New Roman" w:hAnsi="Times New Roman"/>
        </w:rPr>
      </w:pPr>
      <w:r w:rsidRPr="00FB6A59">
        <w:rPr>
          <w:rFonts w:ascii="Times New Roman" w:hAnsi="Times New Roman"/>
        </w:rPr>
        <w:t>Wykonawca niezwłocznie z własnej inicjatywy proponuje</w:t>
      </w:r>
      <w:r w:rsidR="00984BEE">
        <w:rPr>
          <w:rFonts w:ascii="Times New Roman" w:hAnsi="Times New Roman"/>
        </w:rPr>
        <w:t xml:space="preserve"> zmianę osoby wyszczególnionej </w:t>
      </w:r>
      <w:r w:rsidRPr="00FB6A59">
        <w:rPr>
          <w:rFonts w:ascii="Times New Roman" w:hAnsi="Times New Roman"/>
        </w:rPr>
        <w:t xml:space="preserve">w ust. 2 </w:t>
      </w:r>
      <w:r w:rsidR="00984BEE">
        <w:rPr>
          <w:rFonts w:ascii="Times New Roman" w:hAnsi="Times New Roman"/>
        </w:rPr>
        <w:br/>
      </w:r>
      <w:r w:rsidRPr="00FB6A59">
        <w:rPr>
          <w:rFonts w:ascii="Times New Roman" w:hAnsi="Times New Roman"/>
        </w:rPr>
        <w:t>w następujących przypadkach:</w:t>
      </w:r>
    </w:p>
    <w:p w:rsidR="00FB6A59" w:rsidRPr="00FB6A59" w:rsidRDefault="00FB6A59" w:rsidP="00024575">
      <w:pPr>
        <w:numPr>
          <w:ilvl w:val="0"/>
          <w:numId w:val="14"/>
        </w:numPr>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śmierci, choroby lub innych zdarzeń losowych;</w:t>
      </w:r>
    </w:p>
    <w:p w:rsidR="00FB6A59" w:rsidRPr="00FB6A59" w:rsidRDefault="00FB6A59" w:rsidP="00024575">
      <w:pPr>
        <w:numPr>
          <w:ilvl w:val="0"/>
          <w:numId w:val="14"/>
        </w:numPr>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jeżeli zmiana tej osoby stanie się konieczna z jakichkolwiek innych przyczyn niezależnych od Wykonawcy.</w:t>
      </w:r>
    </w:p>
    <w:p w:rsidR="00FB6A59" w:rsidRPr="00FB6A59" w:rsidRDefault="00FB6A59" w:rsidP="00024575">
      <w:pPr>
        <w:numPr>
          <w:ilvl w:val="0"/>
          <w:numId w:val="1"/>
        </w:numPr>
        <w:suppressAutoHyphens/>
        <w:autoSpaceDE w:val="0"/>
        <w:autoSpaceDN w:val="0"/>
        <w:spacing w:after="0" w:line="240" w:lineRule="auto"/>
        <w:ind w:left="397" w:hanging="397"/>
        <w:jc w:val="both"/>
        <w:rPr>
          <w:rFonts w:ascii="Times New Roman" w:hAnsi="Times New Roman"/>
        </w:rPr>
      </w:pPr>
      <w:r w:rsidRPr="00FB6A59">
        <w:rPr>
          <w:rFonts w:ascii="Times New Roman" w:hAnsi="Times New Roman"/>
        </w:rPr>
        <w:t>W przypadku zmiany Kierownika Budowy, nowa osoba powołana do pełnienia ww. obowiązków musi spełniać wymagania określone w specyfikacji istotnych warunków zamówienia dla tej funkcji.</w:t>
      </w:r>
    </w:p>
    <w:p w:rsidR="00FB6A59" w:rsidRPr="00FB6A59" w:rsidRDefault="00FB6A59" w:rsidP="00024575">
      <w:pPr>
        <w:numPr>
          <w:ilvl w:val="0"/>
          <w:numId w:val="1"/>
        </w:numPr>
        <w:suppressAutoHyphens/>
        <w:autoSpaceDE w:val="0"/>
        <w:autoSpaceDN w:val="0"/>
        <w:spacing w:after="0" w:line="240" w:lineRule="auto"/>
        <w:ind w:left="397" w:hanging="397"/>
        <w:jc w:val="both"/>
        <w:rPr>
          <w:rFonts w:ascii="Times New Roman" w:hAnsi="Times New Roman"/>
        </w:rPr>
      </w:pPr>
      <w:r w:rsidRPr="00FB6A59">
        <w:rPr>
          <w:rFonts w:ascii="Times New Roman" w:hAnsi="Times New Roman"/>
        </w:rPr>
        <w:t>Zamawiający może zażądać od Wykonawcy zmiany osoby, o której mowa w ust. 2 jeżeli uzna, że nie wykonuje należycie swoich obowiązków. Wykonawca obowiązany jest dokonać zmiany tej osoby w terminie nie dłuższym niż 7 dni od daty złożenia wniosku Zamawiającego.</w:t>
      </w:r>
    </w:p>
    <w:p w:rsidR="00FB6A59" w:rsidRPr="00FB6A59" w:rsidRDefault="00FB6A59" w:rsidP="00FB6A59">
      <w:pPr>
        <w:suppressAutoHyphens/>
        <w:spacing w:after="0" w:line="240" w:lineRule="auto"/>
        <w:jc w:val="both"/>
        <w:rPr>
          <w:rFonts w:ascii="Times New Roman" w:hAnsi="Times New Roman"/>
        </w:rPr>
      </w:pPr>
    </w:p>
    <w:p w:rsidR="00FB6A59" w:rsidRPr="00362396" w:rsidRDefault="00FB6A59" w:rsidP="00362396">
      <w:pPr>
        <w:suppressAutoHyphens/>
        <w:spacing w:after="0" w:line="240" w:lineRule="auto"/>
        <w:jc w:val="center"/>
        <w:rPr>
          <w:rFonts w:ascii="Times New Roman" w:hAnsi="Times New Roman"/>
          <w:bCs/>
          <w:i/>
        </w:rPr>
      </w:pPr>
      <w:r w:rsidRPr="00FB6A59">
        <w:rPr>
          <w:rFonts w:ascii="Times New Roman" w:hAnsi="Times New Roman"/>
          <w:b/>
          <w:bCs/>
        </w:rPr>
        <w:sym w:font="Arial" w:char="00A7"/>
      </w:r>
      <w:r w:rsidRPr="00FB6A59">
        <w:rPr>
          <w:rFonts w:ascii="Times New Roman" w:hAnsi="Times New Roman"/>
          <w:b/>
          <w:bCs/>
        </w:rPr>
        <w:t xml:space="preserve"> 9    </w:t>
      </w:r>
      <w:r w:rsidRPr="00FB6A59">
        <w:rPr>
          <w:rFonts w:ascii="Times New Roman" w:hAnsi="Times New Roman"/>
          <w:b/>
          <w:bCs/>
          <w:color w:val="2E0FB1"/>
        </w:rPr>
        <w:t>(podwykonawstwo)</w:t>
      </w:r>
    </w:p>
    <w:p w:rsidR="00FB6A59" w:rsidRPr="00FB6A59" w:rsidRDefault="00FB6A59" w:rsidP="00FB6A59">
      <w:pPr>
        <w:tabs>
          <w:tab w:val="left" w:pos="567"/>
        </w:tabs>
        <w:suppressAutoHyphens/>
        <w:autoSpaceDE w:val="0"/>
        <w:autoSpaceDN w:val="0"/>
        <w:spacing w:after="0" w:line="240" w:lineRule="auto"/>
        <w:ind w:left="397" w:hanging="397"/>
        <w:jc w:val="both"/>
        <w:rPr>
          <w:rFonts w:ascii="Times New Roman" w:hAnsi="Times New Roman"/>
        </w:rPr>
      </w:pPr>
      <w:r w:rsidRPr="00FB6A59">
        <w:rPr>
          <w:rFonts w:ascii="Times New Roman" w:hAnsi="Times New Roman"/>
        </w:rPr>
        <w:t>1.  Wykonawca nie może zlecić robót do wykonania podwykonawcom bez pisemnej zgody Zamawiającego. Wykonanie robót przez podwykonawców nie zwalnia Wykonawcy od odpowiedzialności i zobowiązań wynikających z warunków niniejszej umowy. Wykonawca zlecając roboty podwykonawcom, zobowiązany jest bezwzględnie przestrzegać przepisów wynikających z art. 647</w:t>
      </w:r>
      <w:r w:rsidRPr="00FB6A59">
        <w:rPr>
          <w:rFonts w:ascii="Times New Roman" w:hAnsi="Times New Roman"/>
          <w:vertAlign w:val="superscript"/>
        </w:rPr>
        <w:t>1</w:t>
      </w:r>
      <w:r w:rsidRPr="00FB6A59">
        <w:rPr>
          <w:rFonts w:ascii="Times New Roman" w:hAnsi="Times New Roman"/>
        </w:rPr>
        <w:t xml:space="preserve"> Kodeksu cywilnego. </w:t>
      </w:r>
    </w:p>
    <w:p w:rsidR="00FB6A59" w:rsidRPr="00362396" w:rsidRDefault="00FB6A59" w:rsidP="00FB6A59">
      <w:pPr>
        <w:tabs>
          <w:tab w:val="left" w:pos="567"/>
        </w:tabs>
        <w:suppressAutoHyphens/>
        <w:autoSpaceDE w:val="0"/>
        <w:autoSpaceDN w:val="0"/>
        <w:spacing w:after="0" w:line="240" w:lineRule="auto"/>
        <w:ind w:left="397" w:hanging="397"/>
        <w:jc w:val="both"/>
        <w:rPr>
          <w:rFonts w:ascii="Times New Roman" w:hAnsi="Times New Roman"/>
        </w:rPr>
      </w:pPr>
      <w:r w:rsidRPr="00FB6A59">
        <w:rPr>
          <w:rFonts w:ascii="Times New Roman" w:hAnsi="Times New Roman"/>
        </w:rPr>
        <w:t xml:space="preserve">2. </w:t>
      </w:r>
      <w:r w:rsidRPr="00984BEE">
        <w:rPr>
          <w:rFonts w:ascii="Times New Roman" w:hAnsi="Times New Roman"/>
          <w:strike/>
        </w:rPr>
        <w:t>W sprawach dotyczących podwykonawców realizujących roboty budowlane Wykonawca składa comiesięczne oświadczenie wg wzoru stanowiącego załącznik nr 7 do umowy w terminie do 5 dnia następnego miesiąca.</w:t>
      </w:r>
    </w:p>
    <w:p w:rsidR="00FB6A59" w:rsidRPr="00362396" w:rsidRDefault="00FB6A59" w:rsidP="00FB6A59">
      <w:pPr>
        <w:tabs>
          <w:tab w:val="left" w:pos="709"/>
        </w:tabs>
        <w:suppressAutoHyphens/>
        <w:autoSpaceDE w:val="0"/>
        <w:autoSpaceDN w:val="0"/>
        <w:spacing w:after="0" w:line="240" w:lineRule="auto"/>
        <w:ind w:left="397" w:hanging="397"/>
        <w:jc w:val="both"/>
        <w:rPr>
          <w:rFonts w:ascii="Times New Roman" w:hAnsi="Times New Roman"/>
        </w:rPr>
      </w:pPr>
      <w:r w:rsidRPr="00362396">
        <w:rPr>
          <w:rFonts w:ascii="Times New Roman" w:hAnsi="Times New Roman"/>
        </w:rPr>
        <w:t xml:space="preserve">3.  Wykonawca, podwykonawca lub dalszy podwykonawca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w:t>
      </w:r>
      <w:r w:rsidR="00984BEE">
        <w:rPr>
          <w:rFonts w:ascii="Times New Roman" w:hAnsi="Times New Roman"/>
        </w:rPr>
        <w:br/>
      </w:r>
      <w:r w:rsidRPr="00362396">
        <w:rPr>
          <w:rFonts w:ascii="Times New Roman" w:hAnsi="Times New Roman"/>
        </w:rPr>
        <w:t>o podwykonawstwo o treści zgodnej z projektem umowy.</w:t>
      </w:r>
    </w:p>
    <w:p w:rsidR="00FB6A59" w:rsidRPr="00FB6A59" w:rsidRDefault="00FB6A59" w:rsidP="00FB6A59">
      <w:pPr>
        <w:tabs>
          <w:tab w:val="left" w:pos="142"/>
          <w:tab w:val="left" w:pos="709"/>
        </w:tabs>
        <w:suppressAutoHyphens/>
        <w:autoSpaceDE w:val="0"/>
        <w:autoSpaceDN w:val="0"/>
        <w:spacing w:after="0" w:line="240" w:lineRule="auto"/>
        <w:ind w:left="397" w:hanging="397"/>
        <w:jc w:val="both"/>
        <w:rPr>
          <w:rFonts w:ascii="Times New Roman" w:hAnsi="Times New Roman"/>
        </w:rPr>
      </w:pPr>
      <w:r w:rsidRPr="00362396">
        <w:rPr>
          <w:rFonts w:ascii="Times New Roman" w:hAnsi="Times New Roman"/>
        </w:rPr>
        <w:t xml:space="preserve">4. </w:t>
      </w:r>
      <w:r w:rsidRPr="00362396">
        <w:rPr>
          <w:rFonts w:ascii="Times New Roman" w:hAnsi="Times New Roman"/>
        </w:rPr>
        <w:tab/>
        <w:t>Projekt umowy, o którym mowa w ust. 3 musi</w:t>
      </w:r>
      <w:r w:rsidRPr="00FB6A59">
        <w:rPr>
          <w:rFonts w:ascii="Times New Roman" w:hAnsi="Times New Roman"/>
        </w:rPr>
        <w:t xml:space="preserve"> zawierać:</w:t>
      </w:r>
    </w:p>
    <w:p w:rsidR="00FB6A59" w:rsidRPr="00FB6A59" w:rsidRDefault="00FB6A59" w:rsidP="00024575">
      <w:pPr>
        <w:numPr>
          <w:ilvl w:val="0"/>
          <w:numId w:val="23"/>
        </w:numPr>
        <w:tabs>
          <w:tab w:val="left" w:pos="709"/>
        </w:tabs>
        <w:suppressAutoHyphens/>
        <w:autoSpaceDE w:val="0"/>
        <w:autoSpaceDN w:val="0"/>
        <w:spacing w:after="0" w:line="240" w:lineRule="auto"/>
        <w:ind w:left="397" w:firstLine="29"/>
        <w:jc w:val="both"/>
        <w:rPr>
          <w:rFonts w:ascii="Times New Roman" w:hAnsi="Times New Roman"/>
        </w:rPr>
      </w:pPr>
      <w:r w:rsidRPr="00FB6A59">
        <w:rPr>
          <w:rFonts w:ascii="Times New Roman" w:hAnsi="Times New Roman"/>
        </w:rPr>
        <w:t>zakres powierzanych podwykonawcy robót budowlanych;</w:t>
      </w:r>
    </w:p>
    <w:p w:rsidR="00FB6A59" w:rsidRPr="00FB6A59" w:rsidRDefault="00FB6A59" w:rsidP="00024575">
      <w:pPr>
        <w:numPr>
          <w:ilvl w:val="0"/>
          <w:numId w:val="23"/>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zasady odbiorów robót wykonywanych przez podwykonawcę ze wskazaniem, że odbiór dokonywany przez Wykonawcę nie będzie wywoływał skutku względem Zamawiającego; </w:t>
      </w:r>
    </w:p>
    <w:p w:rsidR="00FB6A59" w:rsidRPr="00FB6A59" w:rsidRDefault="00FB6A59" w:rsidP="00024575">
      <w:pPr>
        <w:numPr>
          <w:ilvl w:val="0"/>
          <w:numId w:val="23"/>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wysokość wynagrodzenia i zakres robót, których wykonanie stanowi podstawę zapłaty przez Wykonawcę wynagrodzenia na rzecz podwykonawcy lub spójne z treścią niniejszej umowy postanowienia w zakresie rozliczeń pomiędzy Zamawiającym a Wykonawcą; </w:t>
      </w:r>
    </w:p>
    <w:p w:rsidR="00FB6A59" w:rsidRPr="00FB6A59" w:rsidRDefault="00FB6A59" w:rsidP="00024575">
      <w:pPr>
        <w:numPr>
          <w:ilvl w:val="0"/>
          <w:numId w:val="23"/>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postanowienia spójne z niniejszą umową w szczególności w zakresie okresów odpowiedzialności za </w:t>
      </w:r>
      <w:r w:rsidRPr="00FB6A59">
        <w:rPr>
          <w:rFonts w:ascii="Times New Roman" w:eastAsia="Calibri" w:hAnsi="Times New Roman"/>
        </w:rPr>
        <w:t>wady wykonywanych przez podwykonawcę robót budowlanych</w:t>
      </w:r>
      <w:r w:rsidRPr="00FB6A59">
        <w:rPr>
          <w:rFonts w:ascii="Times New Roman" w:eastAsia="Calibri" w:hAnsi="Times New Roman"/>
          <w:b/>
        </w:rPr>
        <w:t>;</w:t>
      </w:r>
    </w:p>
    <w:p w:rsidR="00FB6A59" w:rsidRPr="00FB6A59" w:rsidRDefault="00FB6A59" w:rsidP="00024575">
      <w:pPr>
        <w:numPr>
          <w:ilvl w:val="0"/>
          <w:numId w:val="23"/>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lastRenderedPageBreak/>
        <w:t xml:space="preserve">postanowienia dotyczące możliwości przejęcia przez Zamawiającego, na jego żądanie, praw i/lub obowiązków Wykonawcy wobec podwykonawcy w tym : , </w:t>
      </w:r>
    </w:p>
    <w:p w:rsidR="00FB6A59" w:rsidRPr="00FB6A59" w:rsidRDefault="00FB6A59" w:rsidP="00024575">
      <w:pPr>
        <w:numPr>
          <w:ilvl w:val="0"/>
          <w:numId w:val="32"/>
        </w:numPr>
        <w:tabs>
          <w:tab w:val="left" w:pos="993"/>
        </w:tabs>
        <w:suppressAutoHyphens/>
        <w:autoSpaceDE w:val="0"/>
        <w:autoSpaceDN w:val="0"/>
        <w:spacing w:after="0" w:line="240" w:lineRule="auto"/>
        <w:jc w:val="both"/>
        <w:rPr>
          <w:rFonts w:ascii="Times New Roman" w:hAnsi="Times New Roman"/>
        </w:rPr>
      </w:pPr>
      <w:r w:rsidRPr="00FB6A59">
        <w:rPr>
          <w:rFonts w:ascii="Times New Roman" w:hAnsi="Times New Roman"/>
        </w:rPr>
        <w:t xml:space="preserve">włącznie z prawami z gwarancji i rękojmi (w tym domagania się usunięcia wad przez podwykonawcę w okresie zobowiązań z tytułu gwarancji udzielonej przez podwykonawcę robót Wykonawcy lub </w:t>
      </w:r>
      <w:r w:rsidR="007B15D2">
        <w:rPr>
          <w:rFonts w:ascii="Times New Roman" w:hAnsi="Times New Roman"/>
        </w:rPr>
        <w:br/>
      </w:r>
      <w:r w:rsidRPr="00FB6A59">
        <w:rPr>
          <w:rFonts w:ascii="Times New Roman" w:hAnsi="Times New Roman"/>
        </w:rPr>
        <w:t xml:space="preserve">w okresie ich odpowiedzialności z tytułu rękojmi wobec Wykonawcy), </w:t>
      </w:r>
    </w:p>
    <w:p w:rsidR="00FB6A59" w:rsidRPr="00FB6A59" w:rsidRDefault="00FB6A59" w:rsidP="00024575">
      <w:pPr>
        <w:numPr>
          <w:ilvl w:val="0"/>
          <w:numId w:val="32"/>
        </w:numPr>
        <w:tabs>
          <w:tab w:val="left" w:pos="993"/>
        </w:tabs>
        <w:suppressAutoHyphens/>
        <w:autoSpaceDE w:val="0"/>
        <w:autoSpaceDN w:val="0"/>
        <w:spacing w:after="0" w:line="240" w:lineRule="auto"/>
        <w:jc w:val="both"/>
        <w:rPr>
          <w:rFonts w:ascii="Times New Roman" w:hAnsi="Times New Roman"/>
        </w:rPr>
      </w:pPr>
      <w:r w:rsidRPr="00FB6A59">
        <w:rPr>
          <w:rFonts w:ascii="Times New Roman" w:hAnsi="Times New Roman"/>
        </w:rPr>
        <w:t>skorzystania z gwarancji dobrego i terminowego wykonania umowy udzielonej Wykonawcy przez podwykonawcę,</w:t>
      </w:r>
    </w:p>
    <w:p w:rsidR="00FB6A59" w:rsidRPr="00FB6A59" w:rsidRDefault="00FB6A59" w:rsidP="00024575">
      <w:pPr>
        <w:numPr>
          <w:ilvl w:val="0"/>
          <w:numId w:val="32"/>
        </w:numPr>
        <w:tabs>
          <w:tab w:val="left" w:pos="993"/>
        </w:tabs>
        <w:suppressAutoHyphens/>
        <w:autoSpaceDE w:val="0"/>
        <w:autoSpaceDN w:val="0"/>
        <w:spacing w:after="0" w:line="240" w:lineRule="auto"/>
        <w:jc w:val="both"/>
        <w:rPr>
          <w:rFonts w:ascii="Times New Roman" w:hAnsi="Times New Roman"/>
        </w:rPr>
      </w:pPr>
      <w:r w:rsidRPr="00FB6A59">
        <w:rPr>
          <w:rFonts w:ascii="Times New Roman" w:hAnsi="Times New Roman"/>
        </w:rPr>
        <w:t xml:space="preserve">odebrania robót zrealizowanych przez podwykonawcę, </w:t>
      </w:r>
    </w:p>
    <w:p w:rsidR="00FB6A59" w:rsidRPr="00FB6A59" w:rsidRDefault="00FB6A59" w:rsidP="00024575">
      <w:pPr>
        <w:numPr>
          <w:ilvl w:val="0"/>
          <w:numId w:val="32"/>
        </w:numPr>
        <w:tabs>
          <w:tab w:val="left" w:pos="993"/>
        </w:tabs>
        <w:suppressAutoHyphens/>
        <w:autoSpaceDE w:val="0"/>
        <w:autoSpaceDN w:val="0"/>
        <w:spacing w:after="0" w:line="240" w:lineRule="auto"/>
        <w:jc w:val="both"/>
        <w:rPr>
          <w:rFonts w:ascii="Times New Roman" w:hAnsi="Times New Roman"/>
        </w:rPr>
      </w:pPr>
      <w:r w:rsidRPr="00FB6A59">
        <w:rPr>
          <w:rFonts w:ascii="Times New Roman" w:hAnsi="Times New Roman"/>
        </w:rPr>
        <w:t xml:space="preserve">rozliczenia odebranych przez Zamawiającego robót budowlanych, zrealizowanych przez      </w:t>
      </w:r>
      <w:r w:rsidRPr="00FB6A59">
        <w:rPr>
          <w:rFonts w:ascii="Times New Roman" w:hAnsi="Times New Roman"/>
        </w:rPr>
        <w:br/>
        <w:t xml:space="preserve">  podwykonawcę, </w:t>
      </w:r>
    </w:p>
    <w:p w:rsidR="00FB6A59" w:rsidRPr="00FB6A59" w:rsidRDefault="00FB6A59" w:rsidP="00FB6A59">
      <w:pPr>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f) postanowienia dotyczące dochodzenia zapłaty kar umownych przez Wykonawcę wobec </w:t>
      </w:r>
      <w:r w:rsidRPr="00FB6A59">
        <w:rPr>
          <w:rFonts w:ascii="Times New Roman" w:hAnsi="Times New Roman"/>
        </w:rPr>
        <w:br/>
        <w:t xml:space="preserve">  podwykonawcy robót,</w:t>
      </w:r>
    </w:p>
    <w:p w:rsidR="00FB6A59" w:rsidRPr="00FB6A59" w:rsidRDefault="00FB6A59" w:rsidP="00FB6A59">
      <w:pPr>
        <w:tabs>
          <w:tab w:val="left" w:pos="851"/>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g)   postanowienia zakazujące podwykonawcy dokonywania cesji wierzytelności bez zgody Wykonawcy </w:t>
      </w:r>
      <w:r w:rsidRPr="00FB6A59">
        <w:rPr>
          <w:rFonts w:ascii="Times New Roman" w:hAnsi="Times New Roman"/>
        </w:rPr>
        <w:br/>
        <w:t xml:space="preserve">  i Zamawiającego, </w:t>
      </w:r>
    </w:p>
    <w:p w:rsidR="00FB6A59" w:rsidRPr="00FB6A59" w:rsidRDefault="00FB6A59" w:rsidP="00FB6A59">
      <w:pPr>
        <w:tabs>
          <w:tab w:val="left" w:pos="851"/>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h) postanowienia zakazujące podwykonawcy podzlecania wykonania robót budowlanych i związanych </w:t>
      </w:r>
      <w:r w:rsidR="00984BEE">
        <w:rPr>
          <w:rFonts w:ascii="Times New Roman" w:hAnsi="Times New Roman"/>
        </w:rPr>
        <w:br/>
      </w:r>
      <w:r w:rsidRPr="00FB6A59">
        <w:rPr>
          <w:rFonts w:ascii="Times New Roman" w:hAnsi="Times New Roman"/>
        </w:rPr>
        <w:t>z nimi prac dalszemu podwykonawcy robót budowlanych bez zgody Wykonawcy i Zamawiającego</w:t>
      </w:r>
      <w:r w:rsidRPr="00FB6A59">
        <w:rPr>
          <w:rFonts w:ascii="Times New Roman" w:hAnsi="Times New Roman"/>
          <w:b/>
        </w:rPr>
        <w:t>,</w:t>
      </w:r>
    </w:p>
    <w:p w:rsidR="00FB6A59" w:rsidRPr="00FB6A59" w:rsidRDefault="00FB6A59" w:rsidP="00FB6A59">
      <w:pPr>
        <w:tabs>
          <w:tab w:val="left" w:pos="851"/>
        </w:tabs>
        <w:suppressAutoHyphens/>
        <w:autoSpaceDE w:val="0"/>
        <w:autoSpaceDN w:val="0"/>
        <w:spacing w:after="0" w:line="240" w:lineRule="auto"/>
        <w:ind w:left="567" w:hanging="141"/>
        <w:jc w:val="both"/>
        <w:rPr>
          <w:rFonts w:ascii="Times New Roman" w:hAnsi="Times New Roman"/>
        </w:rPr>
      </w:pPr>
      <w:r w:rsidRPr="00FB6A59">
        <w:rPr>
          <w:rFonts w:ascii="Times New Roman" w:hAnsi="Times New Roman"/>
        </w:rPr>
        <w:t>i) postanowienia dotyczące terminu wykonania robót, spójne z treścią niniejszej umowy.</w:t>
      </w:r>
    </w:p>
    <w:p w:rsidR="00FB6A59" w:rsidRPr="00FB6A59" w:rsidRDefault="00FB6A59" w:rsidP="00FB6A59">
      <w:pPr>
        <w:suppressAutoHyphens/>
        <w:spacing w:after="0" w:line="240" w:lineRule="auto"/>
        <w:ind w:left="426"/>
        <w:jc w:val="both"/>
        <w:rPr>
          <w:rFonts w:ascii="Times New Roman" w:hAnsi="Times New Roman"/>
          <w:b/>
          <w:bCs/>
        </w:rPr>
      </w:pPr>
      <w:r w:rsidRPr="00FB6A59">
        <w:rPr>
          <w:rFonts w:ascii="Times New Roman" w:hAnsi="Times New Roman"/>
        </w:rPr>
        <w:t>j) postanowienia nakładające na podwykonawcę obowiązek zatrudnienia osób realizujących przedmiot umowy na podstawie umowy o pracę, zgodnie z  wymaganiami zastrzeżonymi niniejszą umową.</w:t>
      </w:r>
    </w:p>
    <w:p w:rsidR="00FB6A59" w:rsidRPr="00FB6A59" w:rsidRDefault="00FB6A59" w:rsidP="00FB6A59">
      <w:pPr>
        <w:tabs>
          <w:tab w:val="left" w:pos="426"/>
          <w:tab w:val="left" w:pos="851"/>
        </w:tabs>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 xml:space="preserve">5.  Termin zapłaty wynagrodzenia podwykonawcy lub dalszemu podwykonawcy przewidziany </w:t>
      </w:r>
      <w:r w:rsidRPr="00FB6A59">
        <w:rPr>
          <w:rFonts w:ascii="Times New Roman" w:hAnsi="Times New Roman"/>
        </w:rPr>
        <w:br/>
        <w:t>w umowie o podwykonawstwo nie może być dłuższy niż 20 dni od dnia doręczenia Wykonawcy, podwykonawcy lub dalszemu podwykonawcy faktury lub rachunku, potwierdzających wykonanie zleconej podwykonawcy lub dalszemu podwykonawcy dostawy, usługi lub roboty budowlanej.</w:t>
      </w:r>
    </w:p>
    <w:p w:rsidR="00FB6A59" w:rsidRPr="00FB6A59" w:rsidRDefault="00FB6A59" w:rsidP="00FB6A59">
      <w:pPr>
        <w:tabs>
          <w:tab w:val="left" w:pos="142"/>
          <w:tab w:val="left" w:pos="567"/>
        </w:tabs>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 xml:space="preserve">6.    Zamawiający, w terminie 14 dni od otrzymania projektu umowy, zgłasza pisemne zastrzeżenia do projektu umowy o podwykonawstwo lub do udziału podwykonawcy w realizacji przedmiotu umowy, niespełniającej wymagań określonych niniejszą umową. </w:t>
      </w:r>
    </w:p>
    <w:p w:rsidR="00FB6A59" w:rsidRPr="00FB6A59" w:rsidRDefault="00FB6A59" w:rsidP="00FB6A59">
      <w:pPr>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 xml:space="preserve">7.  Niezgłoszenie pisemnych zastrzeżeń do przedłożonego projektu umowy o podwykonawstwo, której przedmiotem są roboty budowlane, w terminie określonym w ust. 6, uważa się za akceptację projektu umowy przez Zamawiającego. </w:t>
      </w:r>
    </w:p>
    <w:p w:rsidR="00FB6A59" w:rsidRPr="00FB6A59" w:rsidRDefault="00FB6A59" w:rsidP="00FB6A59">
      <w:pPr>
        <w:tabs>
          <w:tab w:val="left" w:pos="426"/>
          <w:tab w:val="left" w:pos="709"/>
        </w:tabs>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8.  Wykonawca, podwykonawca lub dalszy podwykonawca zamówienia na roboty budowlane przedkłada Zamawiającemu poświadczoną za zgodność z o</w:t>
      </w:r>
      <w:r w:rsidR="00362396">
        <w:rPr>
          <w:rFonts w:ascii="Times New Roman" w:hAnsi="Times New Roman"/>
        </w:rPr>
        <w:t xml:space="preserve">ryginałem kopię zawartej umowy </w:t>
      </w:r>
      <w:r w:rsidRPr="00FB6A59">
        <w:rPr>
          <w:rFonts w:ascii="Times New Roman" w:hAnsi="Times New Roman"/>
        </w:rPr>
        <w:t>o podwykonawstwo, której przedmiotem są roboty budowlane, w terminie 7 dni od dnia jej zawarcia.</w:t>
      </w:r>
    </w:p>
    <w:p w:rsidR="00FB6A59" w:rsidRPr="00FB6A59" w:rsidRDefault="00FB6A59" w:rsidP="00FB6A59">
      <w:pPr>
        <w:suppressAutoHyphens/>
        <w:autoSpaceDE w:val="0"/>
        <w:autoSpaceDN w:val="0"/>
        <w:spacing w:after="0" w:line="240" w:lineRule="auto"/>
        <w:ind w:left="425" w:hanging="425"/>
        <w:jc w:val="both"/>
        <w:rPr>
          <w:rFonts w:ascii="Times New Roman" w:hAnsi="Times New Roman"/>
        </w:rPr>
      </w:pPr>
      <w:r w:rsidRPr="00FB6A59">
        <w:rPr>
          <w:rFonts w:ascii="Times New Roman" w:hAnsi="Times New Roman"/>
        </w:rPr>
        <w:t xml:space="preserve">9.   </w:t>
      </w:r>
      <w:r w:rsidRPr="00FB6A59">
        <w:rPr>
          <w:rFonts w:ascii="Times New Roman" w:eastAsia="Calibri" w:hAnsi="Times New Roman"/>
        </w:rPr>
        <w:t xml:space="preserve">Zamawiający, </w:t>
      </w:r>
      <w:r w:rsidRPr="00FB6A59">
        <w:rPr>
          <w:rFonts w:ascii="Times New Roman" w:hAnsi="Times New Roman"/>
        </w:rPr>
        <w:t>w terminie 14 dni od otrzymania umowy</w:t>
      </w:r>
      <w:r w:rsidRPr="00FB6A59">
        <w:rPr>
          <w:rFonts w:ascii="Times New Roman" w:eastAsia="Calibri" w:hAnsi="Times New Roman"/>
        </w:rPr>
        <w:t>, zgłasza pisemny sprzeciw do umowy</w:t>
      </w:r>
      <w:r w:rsidRPr="00FB6A59">
        <w:rPr>
          <w:rFonts w:ascii="Times New Roman" w:hAnsi="Times New Roman"/>
        </w:rPr>
        <w:t xml:space="preserve"> </w:t>
      </w:r>
      <w:r w:rsidRPr="00FB6A59">
        <w:rPr>
          <w:rFonts w:ascii="Times New Roman" w:hAnsi="Times New Roman"/>
        </w:rPr>
        <w:br/>
      </w:r>
      <w:r w:rsidRPr="00FB6A59">
        <w:rPr>
          <w:rFonts w:ascii="Times New Roman" w:eastAsia="Calibri" w:hAnsi="Times New Roman"/>
        </w:rPr>
        <w:t>o podwykonawstwo, której przedmiotem są roboty budowlane.</w:t>
      </w:r>
    </w:p>
    <w:p w:rsidR="00FB6A59" w:rsidRPr="00FB6A59" w:rsidRDefault="00FB6A59" w:rsidP="00FB6A59">
      <w:pPr>
        <w:tabs>
          <w:tab w:val="left" w:pos="426"/>
        </w:tabs>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 xml:space="preserve">10. </w:t>
      </w:r>
      <w:r w:rsidRPr="00FB6A59">
        <w:rPr>
          <w:rFonts w:ascii="Times New Roman" w:eastAsia="Calibri" w:hAnsi="Times New Roman"/>
        </w:rPr>
        <w:t>Wykonawca, podwykonawca lub dalszy podwykonawca zamówienia na roboty budowlane przedkłada Zamawiającemu</w:t>
      </w:r>
      <w:r w:rsidRPr="00FB6A59">
        <w:rPr>
          <w:rFonts w:ascii="Times New Roman" w:hAnsi="Times New Roman"/>
        </w:rPr>
        <w:t xml:space="preserve"> </w:t>
      </w:r>
      <w:r w:rsidRPr="00FB6A59">
        <w:rPr>
          <w:rFonts w:ascii="Times New Roman" w:eastAsia="Calibri" w:hAnsi="Times New Roman"/>
        </w:rPr>
        <w:t>poświadczoną za zgodność z o</w:t>
      </w:r>
      <w:r w:rsidR="00362396">
        <w:rPr>
          <w:rFonts w:ascii="Times New Roman" w:eastAsia="Calibri" w:hAnsi="Times New Roman"/>
        </w:rPr>
        <w:t xml:space="preserve">ryginałem kopię zawartej umowy </w:t>
      </w:r>
      <w:r w:rsidRPr="00FB6A59">
        <w:rPr>
          <w:rFonts w:ascii="Times New Roman" w:eastAsia="Calibri" w:hAnsi="Times New Roman"/>
        </w:rPr>
        <w:t>o podwykonawstwo</w:t>
      </w:r>
      <w:r w:rsidRPr="00FB6A59">
        <w:rPr>
          <w:rFonts w:ascii="Times New Roman" w:eastAsia="Calibri" w:hAnsi="Times New Roman"/>
          <w:u w:val="single"/>
        </w:rPr>
        <w:t>,</w:t>
      </w:r>
      <w:r w:rsidRPr="00FB6A59">
        <w:rPr>
          <w:rFonts w:ascii="Times New Roman" w:eastAsia="Calibri" w:hAnsi="Times New Roman"/>
        </w:rPr>
        <w:t xml:space="preserve"> </w:t>
      </w:r>
      <w:r w:rsidR="00362396">
        <w:rPr>
          <w:rFonts w:ascii="Times New Roman" w:eastAsia="Calibri" w:hAnsi="Times New Roman"/>
        </w:rPr>
        <w:br/>
      </w:r>
      <w:r w:rsidRPr="00FB6A59">
        <w:rPr>
          <w:rFonts w:ascii="Times New Roman" w:eastAsia="Calibri" w:hAnsi="Times New Roman"/>
        </w:rPr>
        <w:t>w terminie 7 dni od dnia jej zawarcia</w:t>
      </w:r>
      <w:r w:rsidR="00362396">
        <w:rPr>
          <w:rFonts w:ascii="Times New Roman" w:eastAsia="Calibri" w:hAnsi="Times New Roman"/>
        </w:rPr>
        <w:t>.</w:t>
      </w:r>
      <w:r w:rsidRPr="00FB6A59">
        <w:rPr>
          <w:rFonts w:ascii="Times New Roman" w:eastAsia="Calibri" w:hAnsi="Times New Roman"/>
        </w:rPr>
        <w:t xml:space="preserve"> </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eastAsia="Calibri" w:hAnsi="Times New Roman"/>
        </w:rPr>
        <w:t xml:space="preserve">11. </w:t>
      </w:r>
      <w:r w:rsidR="00FB6A59" w:rsidRPr="00FB6A59">
        <w:rPr>
          <w:rFonts w:ascii="Times New Roman" w:eastAsia="Calibri" w:hAnsi="Times New Roman"/>
        </w:rPr>
        <w:t xml:space="preserve"> Przepisy powyższe stosuje się odpowiednio do zmian umowy o podwykonawstwo.</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t>12</w:t>
      </w:r>
      <w:r w:rsidR="00FB6A59" w:rsidRPr="00FB6A59">
        <w:rPr>
          <w:rFonts w:ascii="Times New Roman" w:hAnsi="Times New Roman"/>
        </w:rPr>
        <w:t>. Zgłoszenie przez Zamawiającego pisemnego sprzeciwu lub zastrzeżenia oznacza bezskuteczność wobec Zamawiającego umowy zawartej pomiędzy Wykonawcą a podwykonawcą lub dalszym podwykonawcą.</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t>13</w:t>
      </w:r>
      <w:r w:rsidR="00FB6A59" w:rsidRPr="00FB6A59">
        <w:rPr>
          <w:rFonts w:ascii="Times New Roman" w:hAnsi="Times New Roman"/>
        </w:rPr>
        <w:t xml:space="preserve">. Zgłaszanie przez Zamawiającego pisemnych sprzeciwów lub zastrzeżeń nie stanowi podstawy do żądania przez Wykonawcę zmiany terminu wykonania robót i związanych z nimi prac objętych Umową. </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t>14</w:t>
      </w:r>
      <w:r w:rsidR="00FB6A59" w:rsidRPr="00FB6A59">
        <w:rPr>
          <w:rFonts w:ascii="Times New Roman" w:hAnsi="Times New Roman"/>
        </w:rPr>
        <w:t>. Umowy z podwykonawcami  lub dalszymi podwykonawcami powinny być zawarte w formie pisemnej pod rygorem nieważności.</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t>15</w:t>
      </w:r>
      <w:r w:rsidR="00FB6A59" w:rsidRPr="00FB6A59">
        <w:rPr>
          <w:rFonts w:ascii="Times New Roman" w:hAnsi="Times New Roman"/>
        </w:rPr>
        <w:t xml:space="preserve">. Realizacja przedmiotu umowy w podwykonawstwie i dalszym podwykonawstwie nie zwalnia Wykonawcy z odpowiedzialności za wykonanie obowiązków wynikających z Umowy lub wymogów prawa. Wykonawca odpowiada za działania i zaniechania podwykonawców i dalszych podwykonawców jak za własne. </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t>16</w:t>
      </w:r>
      <w:r w:rsidR="00FB6A59" w:rsidRPr="00FB6A59">
        <w:rPr>
          <w:rFonts w:ascii="Times New Roman" w:hAnsi="Times New Roman"/>
        </w:rPr>
        <w:t xml:space="preserve">. Jeżeli podwykonawca lub dalszy podwykonawca wykonuje przedmiot umowy w sposób powodujący naruszenie Umowy przez Wykonawcę, Zamawiający może żądać od Wykonawcy, aby podwykonawca lub dalszy podwykonawca zaprzestał na oznaczony czas albo na stałe wykonywania części albo całości powierzonych mu robót budowlanych . W przypadkach, o których mowa powyżej, Wykonawca obowiązany jest bezzwłocznie rozwiązać albo zmienić zawartą z podwykonawcą lub dalszym podwykonawca umowę lub zapewnić bezzwłoczne rozwiązanie albo zmianę umowy zawartej przez podwykonawcę z dalszym podwykonawcą. Na żądanie Zamawiającego umowy takie zostaną rozwiązane. </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t>17</w:t>
      </w:r>
      <w:r w:rsidR="00FB6A59" w:rsidRPr="00FB6A59">
        <w:rPr>
          <w:rFonts w:ascii="Times New Roman" w:hAnsi="Times New Roman"/>
        </w:rPr>
        <w:t xml:space="preserve">. Wykonawca zobowiązany jest zawiadamiać niezwłocznie Zamawiającego o wszelkich sporach </w:t>
      </w:r>
      <w:r>
        <w:rPr>
          <w:rFonts w:ascii="Times New Roman" w:hAnsi="Times New Roman"/>
        </w:rPr>
        <w:br/>
      </w:r>
      <w:r w:rsidR="00FB6A59" w:rsidRPr="00FB6A59">
        <w:rPr>
          <w:rFonts w:ascii="Times New Roman" w:hAnsi="Times New Roman"/>
        </w:rPr>
        <w:t xml:space="preserve">z podwykonawcami lub dalszymi podwykonawcami i postępowaniach sądowych z udziałem Wykonawcy, podwykonawcy lub dalszego podwykonawcy toczących się w związku z realizacją Umowy. </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lastRenderedPageBreak/>
        <w:t>18</w:t>
      </w:r>
      <w:r w:rsidR="00FB6A59" w:rsidRPr="00FB6A59">
        <w:rPr>
          <w:rFonts w:ascii="Times New Roman" w:hAnsi="Times New Roman"/>
        </w:rPr>
        <w:t>. Rozliczenie z Wykonawcą w przypadku realizacji przedmiotu zamówienia za pomocą podwykonawców lub dalszych podwykonawców robót budowlanych  zaakceptowanych zgodnie z niniejszą umową przez Zamawiającego</w:t>
      </w:r>
      <w:r w:rsidR="00FB6A59" w:rsidRPr="00FB6A59">
        <w:rPr>
          <w:rFonts w:ascii="Times New Roman" w:hAnsi="Times New Roman"/>
          <w:bCs/>
        </w:rPr>
        <w:t xml:space="preserve"> </w:t>
      </w:r>
      <w:r w:rsidR="00FB6A59" w:rsidRPr="00FB6A59">
        <w:rPr>
          <w:rFonts w:ascii="Times New Roman" w:hAnsi="Times New Roman"/>
        </w:rPr>
        <w:t>następować będą w następujący sposób:</w:t>
      </w:r>
    </w:p>
    <w:p w:rsidR="00FB6A59" w:rsidRPr="00FB6A59" w:rsidRDefault="00FB6A59" w:rsidP="00024575">
      <w:pPr>
        <w:numPr>
          <w:ilvl w:val="0"/>
          <w:numId w:val="19"/>
        </w:numPr>
        <w:tabs>
          <w:tab w:val="left" w:pos="709"/>
        </w:tabs>
        <w:suppressAutoHyphens/>
        <w:autoSpaceDE w:val="0"/>
        <w:autoSpaceDN w:val="0"/>
        <w:spacing w:after="0" w:line="240" w:lineRule="auto"/>
        <w:ind w:left="709" w:hanging="283"/>
        <w:contextualSpacing/>
        <w:jc w:val="both"/>
        <w:rPr>
          <w:rFonts w:ascii="Times New Roman" w:hAnsi="Times New Roman"/>
          <w:lang w:val="x-none" w:eastAsia="x-none"/>
        </w:rPr>
      </w:pPr>
      <w:r w:rsidRPr="00FB6A59">
        <w:rPr>
          <w:rFonts w:ascii="Times New Roman" w:hAnsi="Times New Roman"/>
          <w:lang w:val="x-none" w:eastAsia="x-none"/>
        </w:rPr>
        <w:t xml:space="preserve">w przypadku wykonania części przedmiotu umowy przez podwykonawców lub dalszych podwykonawców, Wykonawca składając fakturę końcową, która opiewa na zakres wykonywany również przez podwykonawcę lub dalszego podwykonawcę, przedstawi dokument podpisany również przez podwykonawców lub dalszych podwykonawców, w którym wskaże stosowny podział należności pomiędzy Wykonawcą i podwykonawcami lub dalszymi podwykonawcami na podstawie protokołów stanowiących podstawę do wystawienia faktury końcowej potwierdzonej przez Inspektora Nadzoru, Wykonawcę i podwykonawcę lub dalszych podwykonawców. </w:t>
      </w:r>
    </w:p>
    <w:p w:rsidR="00FB6A59" w:rsidRPr="00FB6A59" w:rsidRDefault="00FB6A59" w:rsidP="00024575">
      <w:pPr>
        <w:numPr>
          <w:ilvl w:val="0"/>
          <w:numId w:val="19"/>
        </w:numPr>
        <w:tabs>
          <w:tab w:val="left" w:pos="709"/>
        </w:tabs>
        <w:suppressAutoHyphens/>
        <w:autoSpaceDE w:val="0"/>
        <w:autoSpaceDN w:val="0"/>
        <w:spacing w:after="0" w:line="240" w:lineRule="auto"/>
        <w:ind w:left="709" w:hanging="283"/>
        <w:contextualSpacing/>
        <w:jc w:val="both"/>
        <w:rPr>
          <w:rFonts w:ascii="Times New Roman" w:hAnsi="Times New Roman"/>
          <w:lang w:val="x-none" w:eastAsia="x-none"/>
        </w:rPr>
      </w:pPr>
      <w:r w:rsidRPr="00FB6A59">
        <w:rPr>
          <w:rFonts w:ascii="Times New Roman" w:hAnsi="Times New Roman"/>
          <w:lang w:val="x-none" w:eastAsia="x-none"/>
        </w:rPr>
        <w:t xml:space="preserve">Zamawiający dokona płatności z faktury końcowej VAT na rzecz Wykonawcy, jeżeli Wykonawca przedstawi alternatywnie: </w:t>
      </w:r>
    </w:p>
    <w:p w:rsidR="00FB6A59" w:rsidRPr="00FB6A59" w:rsidRDefault="00FB6A59" w:rsidP="00984BEE">
      <w:pPr>
        <w:tabs>
          <w:tab w:val="left" w:pos="1276"/>
        </w:tabs>
        <w:suppressAutoHyphens/>
        <w:autoSpaceDE w:val="0"/>
        <w:autoSpaceDN w:val="0"/>
        <w:spacing w:after="0" w:line="240" w:lineRule="auto"/>
        <w:ind w:left="993" w:hanging="284"/>
        <w:contextualSpacing/>
        <w:jc w:val="both"/>
        <w:rPr>
          <w:rFonts w:ascii="Times New Roman" w:hAnsi="Times New Roman"/>
          <w:lang w:eastAsia="x-none"/>
        </w:rPr>
      </w:pPr>
      <w:r w:rsidRPr="00FB6A59">
        <w:rPr>
          <w:rFonts w:ascii="Times New Roman" w:hAnsi="Times New Roman"/>
          <w:lang w:eastAsia="x-none"/>
        </w:rPr>
        <w:t>1</w:t>
      </w:r>
      <w:r w:rsidRPr="00FB6A59">
        <w:rPr>
          <w:rFonts w:ascii="Times New Roman" w:hAnsi="Times New Roman"/>
          <w:lang w:eastAsia="x-none"/>
        </w:rPr>
        <w:noBreakHyphen/>
      </w:r>
      <w:r w:rsidRPr="00FB6A59">
        <w:rPr>
          <w:rFonts w:ascii="Times New Roman" w:hAnsi="Times New Roman"/>
          <w:lang w:eastAsia="x-none"/>
        </w:rPr>
        <w:noBreakHyphen/>
        <w:t xml:space="preserve"> </w:t>
      </w:r>
      <w:r w:rsidRPr="00FB6A59">
        <w:rPr>
          <w:rFonts w:ascii="Times New Roman" w:hAnsi="Times New Roman"/>
          <w:lang w:val="x-none" w:eastAsia="x-none"/>
        </w:rPr>
        <w:t xml:space="preserve">oświadczenie o kwotach należnych wszystkim podwykonawcom lub wszystkim dalszym podwykonawcom robót budowlanych, dostaw i usług oraz oryginał oświadczeń podwykonawców </w:t>
      </w:r>
      <w:r w:rsidR="00984BEE">
        <w:rPr>
          <w:rFonts w:ascii="Times New Roman" w:hAnsi="Times New Roman"/>
          <w:lang w:val="x-none" w:eastAsia="x-none"/>
        </w:rPr>
        <w:br/>
      </w:r>
      <w:r w:rsidRPr="00FB6A59">
        <w:rPr>
          <w:rFonts w:ascii="Times New Roman" w:hAnsi="Times New Roman"/>
          <w:lang w:val="x-none" w:eastAsia="x-none"/>
        </w:rPr>
        <w:t xml:space="preserve">i dalszych podwykonawców, uczestniczących w realizacji zamówienia, objętych daną fakturą VAT, iż zostały zaspokojone lub zabezpieczone ich roszczenia dotyczące całości należnych im od Wykonawcy kwot, ewentualnie wraz z odsetkami w razie opóźnionej płatności, </w:t>
      </w:r>
    </w:p>
    <w:p w:rsidR="00FB6A59" w:rsidRPr="00FB6A59" w:rsidRDefault="00FB6A59" w:rsidP="00FB6A59">
      <w:pPr>
        <w:tabs>
          <w:tab w:val="left" w:pos="993"/>
        </w:tabs>
        <w:suppressAutoHyphens/>
        <w:autoSpaceDE w:val="0"/>
        <w:autoSpaceDN w:val="0"/>
        <w:spacing w:after="0" w:line="240" w:lineRule="auto"/>
        <w:ind w:left="993" w:hanging="284"/>
        <w:contextualSpacing/>
        <w:jc w:val="both"/>
        <w:rPr>
          <w:rFonts w:ascii="Times New Roman" w:hAnsi="Times New Roman"/>
          <w:lang w:val="x-none" w:eastAsia="x-none"/>
        </w:rPr>
      </w:pPr>
      <w:r w:rsidRPr="00FB6A59">
        <w:rPr>
          <w:rFonts w:ascii="Times New Roman" w:hAnsi="Times New Roman"/>
          <w:lang w:eastAsia="x-none"/>
        </w:rPr>
        <w:t>2</w:t>
      </w:r>
      <w:r w:rsidRPr="00FB6A59">
        <w:rPr>
          <w:rFonts w:ascii="Times New Roman" w:hAnsi="Times New Roman"/>
          <w:lang w:eastAsia="x-none"/>
        </w:rPr>
        <w:noBreakHyphen/>
      </w:r>
      <w:r w:rsidRPr="00FB6A59">
        <w:rPr>
          <w:rFonts w:ascii="Times New Roman" w:hAnsi="Times New Roman"/>
          <w:lang w:eastAsia="x-none"/>
        </w:rPr>
        <w:noBreakHyphen/>
        <w:t xml:space="preserve"> </w:t>
      </w:r>
      <w:r w:rsidRPr="00FB6A59">
        <w:rPr>
          <w:rFonts w:ascii="Times New Roman" w:hAnsi="Times New Roman"/>
          <w:lang w:val="x-none" w:eastAsia="x-none"/>
        </w:rPr>
        <w:t xml:space="preserve">oświadczenia Wykonawcy dotyczące przyczyn odmowy zapłaty podwykonawcy, zaś Zamawiający uzna te oświadczenia za uzasadniające taką odmowę. </w:t>
      </w:r>
    </w:p>
    <w:p w:rsidR="00FB6A59" w:rsidRPr="00FB6A59" w:rsidRDefault="00FB6A59" w:rsidP="00FB6A59">
      <w:pPr>
        <w:tabs>
          <w:tab w:val="left" w:pos="426"/>
          <w:tab w:val="left" w:pos="709"/>
        </w:tabs>
        <w:suppressAutoHyphens/>
        <w:autoSpaceDE w:val="0"/>
        <w:autoSpaceDN w:val="0"/>
        <w:adjustRightInd w:val="0"/>
        <w:spacing w:after="68" w:line="240" w:lineRule="auto"/>
        <w:ind w:left="426" w:hanging="426"/>
        <w:jc w:val="both"/>
        <w:rPr>
          <w:rFonts w:ascii="Times New Roman" w:eastAsia="Calibri" w:hAnsi="Times New Roman"/>
          <w:lang w:eastAsia="en-US"/>
        </w:rPr>
      </w:pPr>
      <w:r w:rsidRPr="00FB6A59">
        <w:rPr>
          <w:rFonts w:ascii="Times New Roman" w:eastAsia="Calibri" w:hAnsi="Times New Roman"/>
          <w:lang w:eastAsia="en-US"/>
        </w:rPr>
        <w:tab/>
        <w:t xml:space="preserve">c)  </w:t>
      </w:r>
      <w:r w:rsidRPr="00FB6A59">
        <w:rPr>
          <w:rFonts w:ascii="Times New Roman" w:eastAsia="Calibri" w:hAnsi="Times New Roman"/>
          <w:lang w:eastAsia="en-US"/>
        </w:rPr>
        <w:tab/>
        <w:t xml:space="preserve">W przypadku nie dołączenia do końcowej faktury VAT przez Wykonawcę oświadczeń i dokumentów, o których mowa powyżej, </w:t>
      </w:r>
      <w:r w:rsidRPr="00FB6A59">
        <w:rPr>
          <w:rFonts w:ascii="Times New Roman" w:eastAsia="Calibri" w:hAnsi="Times New Roman"/>
          <w:lang w:eastAsia="en-US"/>
        </w:rPr>
        <w:tab/>
        <w:t xml:space="preserve">Zamawiający może potracić z wynagrodzenia Wykonawcy odpowiednią kwotę odpowiadające kwocie należnej poszczególnym podwykonawcom lub dalszym podwykonawcom i przekazać ją na rzecz tych podwykonawców  lub dalszych podwykonawców. </w:t>
      </w:r>
    </w:p>
    <w:p w:rsidR="00FB6A59" w:rsidRPr="00072E76" w:rsidRDefault="00984BEE" w:rsidP="00984BEE">
      <w:pPr>
        <w:suppressAutoHyphens/>
        <w:autoSpaceDE w:val="0"/>
        <w:autoSpaceDN w:val="0"/>
        <w:adjustRightInd w:val="0"/>
        <w:spacing w:after="0" w:line="240" w:lineRule="auto"/>
        <w:ind w:left="426" w:hanging="426"/>
        <w:jc w:val="both"/>
        <w:rPr>
          <w:rFonts w:ascii="Times New Roman" w:eastAsia="Calibri" w:hAnsi="Times New Roman"/>
          <w:lang w:eastAsia="en-US"/>
        </w:rPr>
      </w:pPr>
      <w:r w:rsidRPr="00072E76">
        <w:rPr>
          <w:rFonts w:ascii="Times New Roman" w:eastAsia="Calibri" w:hAnsi="Times New Roman"/>
          <w:lang w:eastAsia="en-US"/>
        </w:rPr>
        <w:t>19</w:t>
      </w:r>
      <w:r w:rsidR="00FB6A59" w:rsidRPr="00072E76">
        <w:rPr>
          <w:rFonts w:ascii="Times New Roman" w:eastAsia="Calibri" w:hAnsi="Times New Roman"/>
          <w:lang w:eastAsia="en-US"/>
        </w:rPr>
        <w:t>. Wraz z fakturą końcową, z której Wykonawca zobowiązany jest do przekazania należności podwykonawcom i dalszym podwykonawcom, Wykonawca w terminie 10 dni przed upływem terminu płatności faktury końco</w:t>
      </w:r>
      <w:bookmarkStart w:id="0" w:name="_GoBack"/>
      <w:bookmarkEnd w:id="0"/>
      <w:r w:rsidR="00FB6A59" w:rsidRPr="00072E76">
        <w:rPr>
          <w:rFonts w:ascii="Times New Roman" w:eastAsia="Calibri" w:hAnsi="Times New Roman"/>
          <w:lang w:eastAsia="en-US"/>
        </w:rPr>
        <w:t xml:space="preserve">wej przez Zamawiającego złoży potwierdzenia przelewów na rzecz  wszystkich podwykonawców i/lub dalszych podwykonawców, że wszystkie należności tych podwykonawców z tytułu zrealizowanych przez nich części przedmiotu umowy zostały uregulowane przez Wykonawcę. Brak przekazania przez Wykonawcę ww. dokumentów spowoduje zatrzymanie z faktury końcowej wynagrodzenia należnego podwykonawcom lub dalszym podwykonawcom, do momentu spełnienia tego warunku. </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eastAsia="Calibri" w:hAnsi="Times New Roman"/>
        </w:rPr>
        <w:t>20</w:t>
      </w:r>
      <w:r w:rsidR="00FB6A59" w:rsidRPr="00FB6A59">
        <w:rPr>
          <w:rFonts w:ascii="Times New Roman" w:eastAsia="Calibri" w:hAnsi="Times New Roman"/>
        </w:rPr>
        <w:t>.</w:t>
      </w:r>
      <w:r w:rsidR="00FB6A59" w:rsidRPr="00FB6A59">
        <w:rPr>
          <w:rFonts w:ascii="Times New Roman" w:eastAsia="Calibri" w:hAnsi="Times New Roman"/>
        </w:rPr>
        <w:tab/>
        <w:t>Zamawiający wzywa Wykonawcę o zgłoszenie w terminie 7 dni pisemnych uwag oraz dowodów na poparcie twierdzeń Wykonawcy,</w:t>
      </w:r>
      <w:r w:rsidR="00FB6A59" w:rsidRPr="00FB6A59">
        <w:rPr>
          <w:rFonts w:ascii="Times New Roman" w:hAnsi="Times New Roman"/>
        </w:rPr>
        <w:t xml:space="preserve"> w przypadku zgłoszenia do Zamawiającego przez podwykonawcę lub dalszego podwykonawcę, którzy zawarli </w:t>
      </w:r>
      <w:r w:rsidR="00FB6A59" w:rsidRPr="00FB6A59">
        <w:rPr>
          <w:rFonts w:ascii="Times New Roman" w:eastAsia="Calibri" w:hAnsi="Times New Roman"/>
        </w:rPr>
        <w:t>zaakcept</w:t>
      </w:r>
      <w:r w:rsidR="007B15D2">
        <w:rPr>
          <w:rFonts w:ascii="Times New Roman" w:eastAsia="Calibri" w:hAnsi="Times New Roman"/>
        </w:rPr>
        <w:t xml:space="preserve">owaną przez Zamawiającego umowę </w:t>
      </w:r>
      <w:r w:rsidR="00FB6A59" w:rsidRPr="00FB6A59">
        <w:rPr>
          <w:rFonts w:ascii="Times New Roman" w:eastAsia="Calibri" w:hAnsi="Times New Roman"/>
        </w:rPr>
        <w:t>o podwykonawstwo,</w:t>
      </w:r>
      <w:r w:rsidR="00FB6A59" w:rsidRPr="00FB6A59">
        <w:rPr>
          <w:rFonts w:ascii="Times New Roman" w:hAnsi="Times New Roman"/>
        </w:rPr>
        <w:t xml:space="preserve"> roszczeń o zapłatę z tytułu wykonanych robót budowlanych, dostaw lub usług, </w:t>
      </w:r>
      <w:r w:rsidR="007B15D2">
        <w:rPr>
          <w:rFonts w:ascii="Times New Roman" w:hAnsi="Times New Roman"/>
        </w:rPr>
        <w:br/>
      </w:r>
      <w:r w:rsidR="00FB6A59" w:rsidRPr="00FB6A59">
        <w:rPr>
          <w:rFonts w:ascii="Times New Roman" w:hAnsi="Times New Roman"/>
        </w:rPr>
        <w:t>z powodu uchylenia się od obowiązku zapłaty przez Wykonawcę.</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eastAsia="Calibri" w:hAnsi="Times New Roman"/>
        </w:rPr>
        <w:t>21</w:t>
      </w:r>
      <w:r w:rsidR="00FB6A59" w:rsidRPr="00FB6A59">
        <w:rPr>
          <w:rFonts w:ascii="Times New Roman" w:eastAsia="Calibri" w:hAnsi="Times New Roman"/>
        </w:rPr>
        <w:t>.</w:t>
      </w:r>
      <w:r w:rsidR="00FB6A59" w:rsidRPr="00FB6A59">
        <w:rPr>
          <w:rFonts w:ascii="Times New Roman" w:eastAsia="Calibri" w:hAnsi="Times New Roman"/>
        </w:rPr>
        <w:tab/>
        <w:t>W przypadku podjęcia przez Zamawiającego decyzji o dokonaniu bezpośredniej płatności na rzecz podwykonawcy lub dalszego podwykonawcy, Zamawiający dokonuje płatności w terminie 30 dni od dnia zgłoszenia roszczenia przez podwykonawcę lub dalszego podwykonawcę do Zamawiającego.</w:t>
      </w:r>
    </w:p>
    <w:p w:rsidR="00FB6A59" w:rsidRPr="00FB6A59" w:rsidRDefault="00984BEE" w:rsidP="00FB6A59">
      <w:pPr>
        <w:tabs>
          <w:tab w:val="left" w:pos="142"/>
        </w:tabs>
        <w:suppressAutoHyphens/>
        <w:autoSpaceDE w:val="0"/>
        <w:autoSpaceDN w:val="0"/>
        <w:spacing w:after="0" w:line="240" w:lineRule="auto"/>
        <w:ind w:left="426" w:hanging="426"/>
        <w:jc w:val="both"/>
        <w:rPr>
          <w:rFonts w:ascii="Times New Roman" w:hAnsi="Times New Roman"/>
        </w:rPr>
      </w:pPr>
      <w:r>
        <w:rPr>
          <w:rFonts w:ascii="Times New Roman" w:eastAsia="Calibri" w:hAnsi="Times New Roman"/>
        </w:rPr>
        <w:t>22</w:t>
      </w:r>
      <w:r w:rsidR="00FB6A59" w:rsidRPr="00FB6A59">
        <w:rPr>
          <w:rFonts w:ascii="Times New Roman" w:eastAsia="Calibri" w:hAnsi="Times New Roman"/>
        </w:rPr>
        <w:t>.</w:t>
      </w:r>
      <w:r w:rsidR="00FB6A59" w:rsidRPr="00FB6A59">
        <w:rPr>
          <w:rFonts w:ascii="Times New Roman" w:eastAsia="Calibri" w:hAnsi="Times New Roman"/>
        </w:rPr>
        <w:tab/>
        <w:t>Zamawiający o dokonaniu bezpośredniej płatności informuje zobowiązanego do zapłaty Wykonawcę oraz potrąca kwotę wypłaconego wynagrodzenia z wynagrodzenia należnego Wykonawcy.</w:t>
      </w:r>
      <w:r w:rsidR="00FB6A59" w:rsidRPr="00FB6A59">
        <w:rPr>
          <w:rFonts w:ascii="Times New Roman" w:hAnsi="Times New Roman"/>
        </w:rPr>
        <w:t xml:space="preserve"> Zobowiązanie Zamawiającego do zapłaty wynagrodzenia na rzecz Wykonawcy, wygasa do wysokości kwoty zapłaconej bezpośrednio podwykonawcy lub dalszemu podwykonawcy. </w:t>
      </w:r>
    </w:p>
    <w:p w:rsidR="00FB6A59" w:rsidRPr="00FB6A59" w:rsidRDefault="00984BEE" w:rsidP="00FB6A59">
      <w:pPr>
        <w:tabs>
          <w:tab w:val="left" w:pos="142"/>
          <w:tab w:val="left" w:pos="284"/>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t>23</w:t>
      </w:r>
      <w:r w:rsidR="00FB6A59" w:rsidRPr="00FB6A59">
        <w:rPr>
          <w:rFonts w:ascii="Times New Roman" w:hAnsi="Times New Roman"/>
        </w:rPr>
        <w:t>. Zapłata wynagrodzenia na rzecz podwykonawców lub dalszych podwykonawców obejmuje wyłącznie należne wynagrodzenie bez odsetek.</w:t>
      </w:r>
    </w:p>
    <w:p w:rsidR="00FB6A59" w:rsidRPr="00FB6A59" w:rsidRDefault="00984BEE" w:rsidP="00FB6A59">
      <w:pPr>
        <w:tabs>
          <w:tab w:val="left" w:pos="142"/>
        </w:tabs>
        <w:suppressAutoHyphens/>
        <w:autoSpaceDE w:val="0"/>
        <w:autoSpaceDN w:val="0"/>
        <w:spacing w:after="0" w:line="240" w:lineRule="auto"/>
        <w:ind w:left="426" w:hanging="426"/>
        <w:jc w:val="both"/>
        <w:rPr>
          <w:rFonts w:ascii="Times New Roman" w:hAnsi="Times New Roman"/>
        </w:rPr>
      </w:pPr>
      <w:r>
        <w:rPr>
          <w:rFonts w:ascii="Times New Roman" w:hAnsi="Times New Roman"/>
        </w:rPr>
        <w:t>24</w:t>
      </w:r>
      <w:r w:rsidR="00FB6A59" w:rsidRPr="00FB6A59">
        <w:rPr>
          <w:rFonts w:ascii="Times New Roman" w:hAnsi="Times New Roman"/>
        </w:rPr>
        <w:t>.</w:t>
      </w:r>
      <w:r w:rsidR="00FB6A59" w:rsidRPr="00FB6A59">
        <w:rPr>
          <w:rFonts w:ascii="Times New Roman" w:hAnsi="Times New Roman"/>
        </w:rPr>
        <w:tab/>
      </w:r>
      <w:r w:rsidR="00FB6A59" w:rsidRPr="00FB6A59">
        <w:rPr>
          <w:rFonts w:ascii="Times New Roman" w:eastAsia="Calibri" w:hAnsi="Times New Roman"/>
        </w:rPr>
        <w:t>W przypadku gdy czynność wskazana zapłata należności na rzecz podwykonawcy lub dalszego podwykonawcy zostanie powtórzona przez Zamawiającego lub dokonane płatności na rzecz podwykonawców lub dalszych podwykonawców przekraczają kwotę stanowiącą 5% wartości niniejszej umowy, Zamawiający ma prawo do odstąpienia od umowy z przyczyn leżących po stronie Wykonawcy oraz żądać kary umownej.</w:t>
      </w:r>
    </w:p>
    <w:p w:rsidR="00FB6A59" w:rsidRPr="00FB6A59" w:rsidRDefault="00984BEE" w:rsidP="00FB6A59">
      <w:pPr>
        <w:suppressAutoHyphens/>
        <w:autoSpaceDE w:val="0"/>
        <w:autoSpaceDN w:val="0"/>
        <w:spacing w:after="0" w:line="240" w:lineRule="auto"/>
        <w:ind w:left="426" w:hanging="426"/>
        <w:jc w:val="both"/>
        <w:rPr>
          <w:rFonts w:ascii="Times New Roman" w:hAnsi="Times New Roman"/>
        </w:rPr>
      </w:pPr>
      <w:r>
        <w:rPr>
          <w:rFonts w:ascii="Times New Roman" w:hAnsi="Times New Roman"/>
        </w:rPr>
        <w:t>25</w:t>
      </w:r>
      <w:r w:rsidR="00FB6A59" w:rsidRPr="00FB6A59">
        <w:rPr>
          <w:rFonts w:ascii="Times New Roman" w:hAnsi="Times New Roman"/>
        </w:rPr>
        <w:t xml:space="preserve">. Wykonawca w powyższym zakresie upoważnia na podstawie Umowy Zamawiającego do płatności na rzecz podwykonawców lub dalszych podwykonawców. </w:t>
      </w:r>
    </w:p>
    <w:p w:rsidR="00FB6A59" w:rsidRPr="00FB6A59" w:rsidRDefault="00984BEE" w:rsidP="00FB6A59">
      <w:pPr>
        <w:tabs>
          <w:tab w:val="left" w:pos="426"/>
        </w:tabs>
        <w:suppressAutoHyphens/>
        <w:autoSpaceDE w:val="0"/>
        <w:autoSpaceDN w:val="0"/>
        <w:spacing w:after="0" w:line="240" w:lineRule="auto"/>
        <w:ind w:left="426" w:hanging="426"/>
        <w:jc w:val="both"/>
        <w:rPr>
          <w:rFonts w:ascii="Times New Roman" w:hAnsi="Times New Roman"/>
        </w:rPr>
      </w:pPr>
      <w:r>
        <w:rPr>
          <w:rFonts w:ascii="Times New Roman" w:hAnsi="Times New Roman"/>
        </w:rPr>
        <w:t>26</w:t>
      </w:r>
      <w:r w:rsidR="00FB6A59" w:rsidRPr="00FB6A59">
        <w:rPr>
          <w:rFonts w:ascii="Times New Roman" w:hAnsi="Times New Roman"/>
        </w:rPr>
        <w:t>.</w:t>
      </w:r>
      <w:r w:rsidR="00FB6A59" w:rsidRPr="00FB6A59">
        <w:rPr>
          <w:rFonts w:ascii="Times New Roman" w:hAnsi="Times New Roman"/>
        </w:rPr>
        <w:tab/>
        <w:t xml:space="preserve">Postanowienia dotyczące podwykonawców stosuje się odpowiednio do dalszych podwykonawców. </w:t>
      </w:r>
    </w:p>
    <w:p w:rsidR="00FB6A59" w:rsidRPr="00FB6A59" w:rsidRDefault="00FB6A59" w:rsidP="00FB6A59">
      <w:pPr>
        <w:suppressAutoHyphens/>
        <w:spacing w:after="0" w:line="240" w:lineRule="auto"/>
        <w:jc w:val="center"/>
        <w:rPr>
          <w:rFonts w:ascii="Times New Roman" w:hAnsi="Times New Roman"/>
        </w:rPr>
      </w:pPr>
    </w:p>
    <w:p w:rsidR="00FB6A59" w:rsidRDefault="00FB6A59" w:rsidP="00FB6A59">
      <w:pPr>
        <w:suppressAutoHyphens/>
        <w:spacing w:after="0" w:line="240" w:lineRule="auto"/>
        <w:jc w:val="center"/>
        <w:rPr>
          <w:rFonts w:ascii="Times New Roman" w:hAnsi="Times New Roman"/>
          <w:b/>
          <w:color w:val="C00000"/>
        </w:rPr>
      </w:pPr>
      <w:r w:rsidRPr="00FB6A59">
        <w:rPr>
          <w:rFonts w:ascii="Times New Roman" w:hAnsi="Times New Roman"/>
          <w:b/>
        </w:rPr>
        <w:sym w:font="Arial" w:char="00A7"/>
      </w:r>
      <w:r w:rsidRPr="00FB6A59">
        <w:rPr>
          <w:rFonts w:ascii="Times New Roman" w:hAnsi="Times New Roman"/>
          <w:b/>
        </w:rPr>
        <w:t xml:space="preserve"> 10  </w:t>
      </w:r>
      <w:r w:rsidRPr="00FB6A59">
        <w:rPr>
          <w:rFonts w:ascii="Times New Roman" w:hAnsi="Times New Roman"/>
          <w:b/>
          <w:color w:val="2E0FB1"/>
        </w:rPr>
        <w:t>(</w:t>
      </w:r>
      <w:r w:rsidR="00F2667C">
        <w:rPr>
          <w:rFonts w:ascii="Times New Roman" w:hAnsi="Times New Roman"/>
          <w:b/>
          <w:color w:val="2E0FB1"/>
        </w:rPr>
        <w:t>skreślony)</w:t>
      </w:r>
    </w:p>
    <w:p w:rsidR="00FB6A59" w:rsidRPr="00FB6A59" w:rsidRDefault="00FB6A59" w:rsidP="00984BEE">
      <w:pPr>
        <w:suppressAutoHyphens/>
        <w:autoSpaceDE w:val="0"/>
        <w:autoSpaceDN w:val="0"/>
        <w:spacing w:after="0" w:line="240" w:lineRule="auto"/>
        <w:jc w:val="both"/>
        <w:rPr>
          <w:rFonts w:ascii="Times New Roman" w:hAnsi="Times New Roman"/>
        </w:rPr>
      </w:pPr>
    </w:p>
    <w:p w:rsidR="00FB6A59" w:rsidRPr="00FB6A59" w:rsidRDefault="00FB6A59" w:rsidP="00FB6A59">
      <w:pPr>
        <w:suppressAutoHyphens/>
        <w:spacing w:after="6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11  </w:t>
      </w:r>
      <w:r w:rsidRPr="00FB6A59">
        <w:rPr>
          <w:rFonts w:ascii="Times New Roman" w:hAnsi="Times New Roman"/>
          <w:b/>
          <w:bCs/>
          <w:color w:val="2E0FB1"/>
        </w:rPr>
        <w:t>(ubezpieczenie robót , mienia, OC</w:t>
      </w:r>
    </w:p>
    <w:p w:rsidR="00FB6A59" w:rsidRPr="00984BEE" w:rsidRDefault="00FB6A59" w:rsidP="00024575">
      <w:pPr>
        <w:numPr>
          <w:ilvl w:val="0"/>
          <w:numId w:val="3"/>
        </w:numPr>
        <w:tabs>
          <w:tab w:val="num" w:pos="426"/>
        </w:tabs>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 xml:space="preserve">W okresie realizacji umowy Wykonawca zobowiązuje się do ubezpieczenia budowy i robót z tytułu szkód, które mogą zaistnieć w związku ze zdarzeniami losowymi o charakterze niszczycielskim pochodzenia </w:t>
      </w:r>
      <w:r w:rsidRPr="00984BEE">
        <w:rPr>
          <w:rFonts w:ascii="Times New Roman" w:hAnsi="Times New Roman"/>
        </w:rPr>
        <w:lastRenderedPageBreak/>
        <w:t>naturalnego lub powstałych w wyniku działań człowieka, oraz od odpowiedzialności cywilnej przez cały czas trwania niniejszej umowy. Ubezpieczeniu podlegają w szczególności:</w:t>
      </w:r>
    </w:p>
    <w:p w:rsidR="00FB6A59" w:rsidRPr="00984BEE" w:rsidRDefault="00FB6A59" w:rsidP="00024575">
      <w:pPr>
        <w:numPr>
          <w:ilvl w:val="1"/>
          <w:numId w:val="3"/>
        </w:numPr>
        <w:suppressAutoHyphens/>
        <w:autoSpaceDE w:val="0"/>
        <w:autoSpaceDN w:val="0"/>
        <w:spacing w:after="0" w:line="240" w:lineRule="auto"/>
        <w:ind w:left="709" w:hanging="283"/>
        <w:jc w:val="both"/>
        <w:rPr>
          <w:rFonts w:ascii="Times New Roman" w:hAnsi="Times New Roman"/>
          <w:strike/>
        </w:rPr>
      </w:pPr>
      <w:r w:rsidRPr="00984BEE">
        <w:rPr>
          <w:rFonts w:ascii="Times New Roman" w:hAnsi="Times New Roman"/>
          <w:strike/>
        </w:rPr>
        <w:t xml:space="preserve">w zakresie zdarzeń losowych - roboty, obiekty, budowle, urządzenia oraz wszelkie mienie </w:t>
      </w:r>
      <w:r w:rsidRPr="00984BEE">
        <w:rPr>
          <w:rFonts w:ascii="Times New Roman" w:hAnsi="Times New Roman"/>
          <w:strike/>
        </w:rPr>
        <w:br/>
        <w:t>ruchome związane bezpośrednio z wykonywaniem robót, na kwotę nie mniejszą niż wartość umownego wynagrodzenia powiększona o wartość elementów zaplecza budowy oraz sprzętu niezbędnego do zrealizowania przedmiotu umowy.</w:t>
      </w:r>
    </w:p>
    <w:p w:rsidR="00FB6A59" w:rsidRPr="00984BEE" w:rsidRDefault="00FB6A59" w:rsidP="00024575">
      <w:pPr>
        <w:numPr>
          <w:ilvl w:val="1"/>
          <w:numId w:val="3"/>
        </w:numPr>
        <w:suppressAutoHyphens/>
        <w:autoSpaceDE w:val="0"/>
        <w:autoSpaceDN w:val="0"/>
        <w:spacing w:after="0" w:line="240" w:lineRule="auto"/>
        <w:ind w:left="709" w:hanging="283"/>
        <w:jc w:val="both"/>
        <w:rPr>
          <w:rFonts w:ascii="Times New Roman" w:hAnsi="Times New Roman"/>
        </w:rPr>
      </w:pPr>
      <w:r w:rsidRPr="00984BEE">
        <w:rPr>
          <w:rFonts w:ascii="Times New Roman" w:hAnsi="Times New Roman"/>
        </w:rPr>
        <w:t xml:space="preserve">od odpowiedzialności cywilnej w zakresie prowadzonej działalności związanej z przedmiotem zamówienia na kwotę w wysokości co najmniej </w:t>
      </w:r>
      <w:r w:rsidR="00984BEE" w:rsidRPr="00984BEE">
        <w:rPr>
          <w:rFonts w:ascii="Times New Roman" w:hAnsi="Times New Roman"/>
          <w:b/>
        </w:rPr>
        <w:t>50 000,00 zł</w:t>
      </w:r>
    </w:p>
    <w:p w:rsidR="00FB6A59" w:rsidRPr="00984BEE" w:rsidRDefault="00FB6A59" w:rsidP="00024575">
      <w:pPr>
        <w:numPr>
          <w:ilvl w:val="0"/>
          <w:numId w:val="3"/>
        </w:numPr>
        <w:tabs>
          <w:tab w:val="num" w:pos="426"/>
        </w:tabs>
        <w:suppressAutoHyphens/>
        <w:autoSpaceDE w:val="0"/>
        <w:autoSpaceDN w:val="0"/>
        <w:spacing w:after="0" w:line="240" w:lineRule="auto"/>
        <w:ind w:left="426" w:hanging="426"/>
        <w:jc w:val="both"/>
        <w:rPr>
          <w:rFonts w:ascii="Times New Roman" w:hAnsi="Times New Roman"/>
        </w:rPr>
      </w:pPr>
      <w:r w:rsidRPr="00984BEE">
        <w:rPr>
          <w:rFonts w:ascii="Times New Roman" w:hAnsi="Times New Roman"/>
        </w:rPr>
        <w:t xml:space="preserve">Wykonawca ma obowiązek, przed rozpoczęciem robót, przedłożyć dokument ubezpieczeniowy na kwoty, zakres oraz termin wskazany w niniejszym paragrafie. W przypadku przedłużenia terminu realizacji umowy, Wykonawca ma obowiązek dokonać przedłużenia umowy ubezpieczenia albo jeśli nie jest to możliwe, do wniesienia nowej polisy ubezpieczeniowej na okres wynikający  z aneksu do umowy </w:t>
      </w:r>
      <w:r w:rsidR="007B15D2">
        <w:rPr>
          <w:rFonts w:ascii="Times New Roman" w:hAnsi="Times New Roman"/>
        </w:rPr>
        <w:br/>
      </w:r>
      <w:r w:rsidRPr="00984BEE">
        <w:rPr>
          <w:rFonts w:ascii="Times New Roman" w:hAnsi="Times New Roman"/>
        </w:rPr>
        <w:t>i przedłożenia stosownego dokumentu z zachowaniem ciągłości okresu  ubezpieczenia.</w:t>
      </w:r>
    </w:p>
    <w:p w:rsidR="00FB6A59" w:rsidRPr="00984BEE" w:rsidRDefault="00FB6A59" w:rsidP="00024575">
      <w:pPr>
        <w:numPr>
          <w:ilvl w:val="0"/>
          <w:numId w:val="3"/>
        </w:numPr>
        <w:tabs>
          <w:tab w:val="num" w:pos="426"/>
        </w:tabs>
        <w:suppressAutoHyphens/>
        <w:autoSpaceDE w:val="0"/>
        <w:autoSpaceDN w:val="0"/>
        <w:spacing w:after="0" w:line="240" w:lineRule="auto"/>
        <w:ind w:left="426" w:hanging="426"/>
        <w:jc w:val="both"/>
        <w:rPr>
          <w:rFonts w:ascii="Times New Roman" w:hAnsi="Times New Roman"/>
        </w:rPr>
      </w:pPr>
      <w:r w:rsidRPr="00984BEE">
        <w:rPr>
          <w:rFonts w:ascii="Times New Roman" w:hAnsi="Times New Roman"/>
        </w:rPr>
        <w:t>Dokument ubezpieczenia każdorazowo podlega ocenie przez Zamawiającego i może być złożony w formie kserokopii, potwierdzonej za zgodność z oryginałem.</w:t>
      </w:r>
    </w:p>
    <w:p w:rsidR="00FB6A59" w:rsidRPr="00984BEE" w:rsidRDefault="00FB6A59" w:rsidP="00024575">
      <w:pPr>
        <w:numPr>
          <w:ilvl w:val="0"/>
          <w:numId w:val="3"/>
        </w:numPr>
        <w:tabs>
          <w:tab w:val="num" w:pos="426"/>
        </w:tabs>
        <w:suppressAutoHyphens/>
        <w:autoSpaceDE w:val="0"/>
        <w:autoSpaceDN w:val="0"/>
        <w:spacing w:after="0" w:line="240" w:lineRule="auto"/>
        <w:ind w:left="426" w:hanging="426"/>
        <w:jc w:val="both"/>
        <w:rPr>
          <w:rFonts w:ascii="Times New Roman" w:hAnsi="Times New Roman"/>
          <w:strike/>
        </w:rPr>
      </w:pPr>
      <w:r w:rsidRPr="00984BEE">
        <w:rPr>
          <w:rFonts w:ascii="Times New Roman" w:hAnsi="Times New Roman"/>
        </w:rPr>
        <w:t xml:space="preserve">W przypadku niewypełnienia przez Wykonawcę obowiązków wskazanych w niniejszym par. </w:t>
      </w:r>
      <w:r w:rsidRPr="00984BEE">
        <w:rPr>
          <w:rFonts w:ascii="Times New Roman" w:hAnsi="Times New Roman"/>
        </w:rPr>
        <w:br/>
        <w:t xml:space="preserve">Zamawiający może odstąpić od umowy albo ubezpieczyć Wykonawcę na jego koszt. Koszty </w:t>
      </w:r>
      <w:r w:rsidRPr="00984BEE">
        <w:rPr>
          <w:rFonts w:ascii="Times New Roman" w:hAnsi="Times New Roman"/>
        </w:rPr>
        <w:br/>
        <w:t xml:space="preserve">poniesione na ubezpieczenie Wykonawcy Zamawiający potrąci z wynagrodzenia Wykonawcy, </w:t>
      </w:r>
      <w:r w:rsidRPr="00984BEE">
        <w:rPr>
          <w:rFonts w:ascii="Times New Roman" w:hAnsi="Times New Roman"/>
        </w:rPr>
        <w:br/>
        <w:t xml:space="preserve">a gdyby potrącenie to nie było możliwe – z zabezpieczenia należytego wykonania umowy. </w:t>
      </w:r>
      <w:r w:rsidRPr="00984BEE">
        <w:rPr>
          <w:rFonts w:ascii="Times New Roman" w:hAnsi="Times New Roman"/>
        </w:rPr>
        <w:br/>
      </w:r>
      <w:r w:rsidRPr="00984BEE">
        <w:rPr>
          <w:rFonts w:ascii="Times New Roman" w:hAnsi="Times New Roman"/>
          <w:strike/>
        </w:rPr>
        <w:t xml:space="preserve">Z treści polisy ubezpieczeniowej w zakresie określonym w </w:t>
      </w:r>
      <w:r w:rsidRPr="00984BEE">
        <w:rPr>
          <w:rFonts w:ascii="Times New Roman" w:hAnsi="Times New Roman"/>
          <w:bCs/>
          <w:strike/>
        </w:rPr>
        <w:sym w:font="Arial" w:char="00A7"/>
      </w:r>
      <w:r w:rsidRPr="00984BEE">
        <w:rPr>
          <w:rFonts w:ascii="Times New Roman" w:hAnsi="Times New Roman"/>
          <w:bCs/>
          <w:strike/>
        </w:rPr>
        <w:t xml:space="preserve"> 11</w:t>
      </w:r>
      <w:r w:rsidRPr="00984BEE">
        <w:rPr>
          <w:rFonts w:ascii="Times New Roman" w:hAnsi="Times New Roman"/>
          <w:strike/>
        </w:rPr>
        <w:t xml:space="preserve"> ust. 1 pkt a  winno wynikać, iż dotyczy ona wyłącznie przedmiotu niniejszej umowy oraz </w:t>
      </w:r>
      <w:r w:rsidRPr="00984BEE">
        <w:rPr>
          <w:rFonts w:ascii="Times New Roman" w:hAnsi="Times New Roman"/>
          <w:b/>
          <w:strike/>
        </w:rPr>
        <w:t>iż umowa ubezpieczenia jest zawarta   na czas realizacji niniejszej umowy.</w:t>
      </w:r>
      <w:r w:rsidRPr="00984BEE">
        <w:rPr>
          <w:rFonts w:ascii="Times New Roman" w:hAnsi="Times New Roman"/>
          <w:strike/>
        </w:rPr>
        <w:t xml:space="preserve"> </w:t>
      </w:r>
    </w:p>
    <w:p w:rsidR="00FB6A59" w:rsidRPr="00984BEE" w:rsidRDefault="00FB6A59" w:rsidP="00FB6A59">
      <w:pPr>
        <w:suppressAutoHyphens/>
        <w:autoSpaceDE w:val="0"/>
        <w:autoSpaceDN w:val="0"/>
        <w:spacing w:after="0" w:line="240" w:lineRule="auto"/>
        <w:ind w:left="426"/>
        <w:jc w:val="both"/>
        <w:rPr>
          <w:rFonts w:ascii="Times New Roman" w:hAnsi="Times New Roman"/>
        </w:rPr>
      </w:pPr>
    </w:p>
    <w:p w:rsidR="00FB6A59" w:rsidRPr="00FB6A59" w:rsidRDefault="00FB6A59" w:rsidP="00FB6A59">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12  </w:t>
      </w:r>
      <w:r w:rsidRPr="00FB6A59">
        <w:rPr>
          <w:rFonts w:ascii="Times New Roman" w:hAnsi="Times New Roman"/>
          <w:b/>
          <w:bCs/>
          <w:color w:val="2E0FB1"/>
        </w:rPr>
        <w:t xml:space="preserve"> (odbiór robót)</w:t>
      </w:r>
    </w:p>
    <w:p w:rsidR="00FB6A59" w:rsidRPr="00FB6A59" w:rsidRDefault="00FB6A59" w:rsidP="00024575">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rPr>
        <w:t xml:space="preserve">Odbiory robót zanikających dokonywane będą przez przedstawiciela Zamawiającego na podstawie zgłoszenia dokonanego przez Wykonawcę w formie pisma lub zapisu w dzienniku budowy w ciągu </w:t>
      </w:r>
      <w:r w:rsidRPr="00FB6A59">
        <w:rPr>
          <w:rFonts w:ascii="Times New Roman" w:hAnsi="Times New Roman"/>
          <w:highlight w:val="lightGray"/>
        </w:rPr>
        <w:t xml:space="preserve">7 </w:t>
      </w:r>
      <w:r w:rsidRPr="00FB6A59">
        <w:rPr>
          <w:rFonts w:ascii="Times New Roman" w:hAnsi="Times New Roman"/>
        </w:rPr>
        <w:t>dni od daty zgłoszenia.</w:t>
      </w:r>
    </w:p>
    <w:p w:rsidR="00FB6A59" w:rsidRPr="00FB6A59" w:rsidRDefault="00FB6A59" w:rsidP="00024575">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rPr>
        <w:t xml:space="preserve">Po wykonaniu przedmiotu umowy Wykonawca zgłosi na piśmie Zamawiającemu gotowość do odbioru. Podstawą do ww. zgłoszenia będzie faktyczne wykonanie robót potwierdzone przez </w:t>
      </w:r>
      <w:r w:rsidRPr="00FB6A59">
        <w:rPr>
          <w:rFonts w:ascii="Times New Roman" w:hAnsi="Times New Roman"/>
        </w:rPr>
        <w:br/>
        <w:t>Inspektora Nadzoru oraz zrealizowanie przedmiotu umowy.</w:t>
      </w:r>
    </w:p>
    <w:p w:rsidR="00FB6A59" w:rsidRPr="00FB6A59" w:rsidRDefault="00FB6A59" w:rsidP="00024575">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rPr>
        <w:t xml:space="preserve">Zamawiający w ciągu </w:t>
      </w:r>
      <w:r w:rsidRPr="00FB6A59">
        <w:rPr>
          <w:rFonts w:ascii="Times New Roman" w:hAnsi="Times New Roman"/>
          <w:highlight w:val="lightGray"/>
        </w:rPr>
        <w:t xml:space="preserve">7 </w:t>
      </w:r>
      <w:r w:rsidRPr="00FB6A59">
        <w:rPr>
          <w:rFonts w:ascii="Times New Roman" w:hAnsi="Times New Roman"/>
        </w:rPr>
        <w:t xml:space="preserve">dni od daty zgłoszenia powoła Komisję Odbiorową. O powyższym </w:t>
      </w:r>
      <w:r w:rsidRPr="00FB6A59">
        <w:rPr>
          <w:rFonts w:ascii="Times New Roman" w:hAnsi="Times New Roman"/>
        </w:rPr>
        <w:br/>
        <w:t>zostanie powiadomiony Wykonawca z zaproszeniem do udziału w pracach Komisji.</w:t>
      </w:r>
    </w:p>
    <w:p w:rsidR="00FB6A59" w:rsidRPr="00FB6A59" w:rsidRDefault="00FB6A59" w:rsidP="00024575">
      <w:pPr>
        <w:widowControl w:val="0"/>
        <w:numPr>
          <w:ilvl w:val="0"/>
          <w:numId w:val="9"/>
        </w:numPr>
        <w:shd w:val="clear" w:color="auto" w:fill="FFFFFF"/>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rPr>
        <w:t>Odbioru końcowego</w:t>
      </w:r>
      <w:r w:rsidRPr="00FB6A59">
        <w:rPr>
          <w:rFonts w:ascii="Times New Roman" w:hAnsi="Times New Roman"/>
          <w:bCs/>
        </w:rPr>
        <w:t xml:space="preserve"> potwierdzającego należyte wykonanie przedmiotu umowy Komisja dokona </w:t>
      </w:r>
      <w:r w:rsidRPr="00FB6A59">
        <w:rPr>
          <w:rFonts w:ascii="Times New Roman" w:hAnsi="Times New Roman"/>
          <w:bCs/>
        </w:rPr>
        <w:br/>
        <w:t xml:space="preserve">w terminie do </w:t>
      </w:r>
      <w:r w:rsidRPr="00FB6A59">
        <w:rPr>
          <w:rFonts w:ascii="Times New Roman" w:hAnsi="Times New Roman"/>
          <w:bCs/>
          <w:highlight w:val="lightGray"/>
        </w:rPr>
        <w:t xml:space="preserve">10 </w:t>
      </w:r>
      <w:r w:rsidRPr="00FB6A59">
        <w:rPr>
          <w:rFonts w:ascii="Times New Roman" w:hAnsi="Times New Roman"/>
          <w:bCs/>
        </w:rPr>
        <w:t>dni od daty jej powołania.</w:t>
      </w:r>
    </w:p>
    <w:p w:rsidR="00FB6A59" w:rsidRPr="00984BEE" w:rsidRDefault="00FB6A59" w:rsidP="00984BEE">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bCs/>
        </w:rPr>
        <w:t xml:space="preserve">Na co najmniej </w:t>
      </w:r>
      <w:r w:rsidRPr="00FB6A59">
        <w:rPr>
          <w:rFonts w:ascii="Times New Roman" w:hAnsi="Times New Roman"/>
          <w:bCs/>
          <w:highlight w:val="lightGray"/>
        </w:rPr>
        <w:t xml:space="preserve">5 </w:t>
      </w:r>
      <w:r w:rsidRPr="00FB6A59">
        <w:rPr>
          <w:rFonts w:ascii="Times New Roman" w:hAnsi="Times New Roman"/>
          <w:bCs/>
        </w:rPr>
        <w:t xml:space="preserve">dni przed zakończeniem czynności odbioru końcowego robót/przedmiotu umowy Wykonawca przedłoży Zamawiającemu dokumentację powykonawczą oraz wszystkie dokumenty pozwalające </w:t>
      </w:r>
      <w:r w:rsidRPr="00984BEE">
        <w:rPr>
          <w:rFonts w:ascii="Times New Roman" w:hAnsi="Times New Roman"/>
          <w:bCs/>
        </w:rPr>
        <w:t xml:space="preserve">na ocenę prawidłowości wykonania umowy (koszt ich uzyskania obciąża </w:t>
      </w:r>
      <w:r w:rsidRPr="00984BEE">
        <w:rPr>
          <w:rFonts w:ascii="Times New Roman" w:hAnsi="Times New Roman"/>
          <w:bCs/>
        </w:rPr>
        <w:br/>
        <w:t>wykonawcę), a w szczególności:</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pacing w:val="-18"/>
        </w:rPr>
      </w:pPr>
      <w:r w:rsidRPr="00984BEE">
        <w:rPr>
          <w:rFonts w:ascii="Times New Roman" w:hAnsi="Times New Roman"/>
          <w:b/>
          <w:bCs/>
        </w:rPr>
        <w:t xml:space="preserve">Dokumenty podstawowe </w:t>
      </w:r>
      <w:r w:rsidRPr="00984BEE">
        <w:rPr>
          <w:rFonts w:ascii="Times New Roman" w:hAnsi="Times New Roman"/>
          <w:bCs/>
          <w:i/>
        </w:rPr>
        <w:t>– Protokół przekazania placu budowy Wykonawcy;.</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pacing w:val="-18"/>
        </w:rPr>
      </w:pPr>
      <w:r w:rsidRPr="00984BEE">
        <w:rPr>
          <w:rFonts w:ascii="Times New Roman" w:hAnsi="Times New Roman"/>
          <w:b/>
          <w:spacing w:val="-18"/>
        </w:rPr>
        <w:t xml:space="preserve">  </w:t>
      </w:r>
      <w:r w:rsidRPr="00984BEE">
        <w:rPr>
          <w:rFonts w:ascii="Times New Roman" w:hAnsi="Times New Roman"/>
          <w:b/>
          <w:bCs/>
        </w:rPr>
        <w:t xml:space="preserve">Dokumenty materiałowe </w:t>
      </w:r>
      <w:r w:rsidRPr="00984BEE">
        <w:rPr>
          <w:rFonts w:ascii="Times New Roman" w:hAnsi="Times New Roman"/>
          <w:bCs/>
          <w:i/>
        </w:rPr>
        <w:t xml:space="preserve">– Certyfikaty; Atesty; Aprobaty techniczne; Zatwierdzenia próbek </w:t>
      </w:r>
      <w:r w:rsidRPr="00984BEE">
        <w:rPr>
          <w:rFonts w:ascii="Times New Roman" w:hAnsi="Times New Roman"/>
          <w:bCs/>
          <w:i/>
        </w:rPr>
        <w:br/>
        <w:t>materiałowych.</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trike/>
          <w:spacing w:val="-18"/>
        </w:rPr>
      </w:pPr>
      <w:r w:rsidRPr="00984BEE">
        <w:rPr>
          <w:rFonts w:ascii="Times New Roman" w:hAnsi="Times New Roman"/>
          <w:b/>
          <w:spacing w:val="-18"/>
        </w:rPr>
        <w:t xml:space="preserve">  </w:t>
      </w:r>
      <w:r w:rsidRPr="00984BEE">
        <w:rPr>
          <w:rFonts w:ascii="Times New Roman" w:hAnsi="Times New Roman"/>
          <w:b/>
          <w:bCs/>
          <w:strike/>
        </w:rPr>
        <w:t xml:space="preserve">Wyniki badań </w:t>
      </w:r>
      <w:r w:rsidRPr="00984BEE">
        <w:rPr>
          <w:rFonts w:ascii="Times New Roman" w:hAnsi="Times New Roman"/>
          <w:bCs/>
          <w:i/>
          <w:strike/>
        </w:rPr>
        <w:t>–Protokoły prób szczelności rurociągów i instalacji;; Protokoły pomiaru drożności wentylacji; Protokoły pomiaru jakości izolacji oraz skuteczności zerowania lub uziemienia instalacji i urządzeń;;</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pacing w:val="-18"/>
        </w:rPr>
      </w:pPr>
      <w:r w:rsidRPr="00984BEE">
        <w:rPr>
          <w:rFonts w:ascii="Times New Roman" w:hAnsi="Times New Roman"/>
          <w:b/>
          <w:spacing w:val="-18"/>
        </w:rPr>
        <w:t xml:space="preserve"> </w:t>
      </w:r>
      <w:r w:rsidRPr="00984BEE">
        <w:rPr>
          <w:rFonts w:ascii="Times New Roman" w:hAnsi="Times New Roman"/>
          <w:b/>
          <w:bCs/>
        </w:rPr>
        <w:t xml:space="preserve">Protokoły odbiorów </w:t>
      </w:r>
      <w:r w:rsidRPr="00984BEE">
        <w:rPr>
          <w:rFonts w:ascii="Times New Roman" w:hAnsi="Times New Roman"/>
          <w:bCs/>
          <w:i/>
        </w:rPr>
        <w:t>wynikających z treści umowy.</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trike/>
          <w:spacing w:val="-18"/>
        </w:rPr>
      </w:pPr>
      <w:r w:rsidRPr="00984BEE">
        <w:rPr>
          <w:rFonts w:ascii="Times New Roman" w:hAnsi="Times New Roman"/>
          <w:b/>
          <w:spacing w:val="-18"/>
        </w:rPr>
        <w:t xml:space="preserve">  </w:t>
      </w:r>
      <w:r w:rsidRPr="00984BEE">
        <w:rPr>
          <w:rFonts w:ascii="Times New Roman" w:hAnsi="Times New Roman"/>
          <w:b/>
          <w:bCs/>
          <w:strike/>
        </w:rPr>
        <w:t xml:space="preserve">Protokoły testów funkcjonalnych </w:t>
      </w:r>
      <w:r w:rsidRPr="00984BEE">
        <w:rPr>
          <w:rFonts w:ascii="Times New Roman" w:hAnsi="Times New Roman"/>
          <w:bCs/>
          <w:i/>
          <w:strike/>
        </w:rPr>
        <w:t xml:space="preserve">– Protokoły przeprowadzonych testów funkcjonalnych: </w:t>
      </w:r>
      <w:r w:rsidRPr="00984BEE">
        <w:rPr>
          <w:rFonts w:ascii="Times New Roman" w:hAnsi="Times New Roman"/>
          <w:bCs/>
          <w:i/>
          <w:strike/>
        </w:rPr>
        <w:br/>
        <w:t>protokoły rozruchu urządzeń i instalacji;.</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trike/>
          <w:spacing w:val="-18"/>
        </w:rPr>
      </w:pPr>
      <w:r w:rsidRPr="00984BEE">
        <w:rPr>
          <w:rFonts w:ascii="Times New Roman" w:hAnsi="Times New Roman"/>
          <w:b/>
          <w:strike/>
          <w:spacing w:val="-18"/>
        </w:rPr>
        <w:t xml:space="preserve">  </w:t>
      </w:r>
      <w:r w:rsidRPr="00984BEE">
        <w:rPr>
          <w:rFonts w:ascii="Times New Roman" w:hAnsi="Times New Roman"/>
          <w:b/>
          <w:bCs/>
          <w:strike/>
        </w:rPr>
        <w:t xml:space="preserve">Instrukcje obsługi i dokumentacja techniczno-ruchowa </w:t>
      </w:r>
      <w:r w:rsidRPr="00984BEE">
        <w:rPr>
          <w:rFonts w:ascii="Times New Roman" w:hAnsi="Times New Roman"/>
          <w:bCs/>
          <w:i/>
          <w:strike/>
        </w:rPr>
        <w:t xml:space="preserve">– wszelkie dokumenty dostarczone przez producentów maszyn i urządzeń; instrukcje (w języku polskim) eksploatacji i konserwacji budynków oraz infrastruktury umożliwiające kontrole instalacji technicznych, wyposażenia </w:t>
      </w:r>
      <w:r w:rsidRPr="00984BEE">
        <w:rPr>
          <w:rFonts w:ascii="Times New Roman" w:hAnsi="Times New Roman"/>
          <w:bCs/>
          <w:i/>
          <w:strike/>
        </w:rPr>
        <w:br/>
        <w:t xml:space="preserve">i urządzeń, ich funkcjonowania, naprawy i planowanych remontów; telefony i adresy </w:t>
      </w:r>
      <w:r w:rsidRPr="00984BEE">
        <w:rPr>
          <w:rFonts w:ascii="Times New Roman" w:hAnsi="Times New Roman"/>
          <w:bCs/>
          <w:i/>
          <w:strike/>
        </w:rPr>
        <w:br/>
        <w:t>kontaktowe wykonawców robót na wypadek awarii lub potrzeby uzyskania informacji; pisemna gwarancja na całość przedmiotu umowy.</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pacing w:val="-18"/>
        </w:rPr>
      </w:pPr>
      <w:r w:rsidRPr="00984BEE">
        <w:rPr>
          <w:rFonts w:ascii="Times New Roman" w:hAnsi="Times New Roman"/>
          <w:b/>
          <w:spacing w:val="-18"/>
        </w:rPr>
        <w:t xml:space="preserve">  </w:t>
      </w:r>
      <w:r w:rsidRPr="00984BEE">
        <w:rPr>
          <w:rFonts w:ascii="Times New Roman" w:hAnsi="Times New Roman"/>
          <w:b/>
          <w:bCs/>
        </w:rPr>
        <w:t xml:space="preserve">Wykaz części zamiennych </w:t>
      </w:r>
      <w:r w:rsidRPr="00984BEE">
        <w:rPr>
          <w:rFonts w:ascii="Times New Roman" w:hAnsi="Times New Roman"/>
          <w:bCs/>
          <w:i/>
        </w:rPr>
        <w:t xml:space="preserve">– gdy dostawa części zamiennych stanowi obowiązek umowny </w:t>
      </w:r>
      <w:r w:rsidRPr="00984BEE">
        <w:rPr>
          <w:rFonts w:ascii="Times New Roman" w:hAnsi="Times New Roman"/>
          <w:bCs/>
          <w:i/>
        </w:rPr>
        <w:br/>
        <w:t>wykonawcy.</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pacing w:val="-18"/>
        </w:rPr>
      </w:pPr>
      <w:r w:rsidRPr="00984BEE">
        <w:rPr>
          <w:rFonts w:ascii="Times New Roman" w:hAnsi="Times New Roman"/>
          <w:b/>
          <w:spacing w:val="-18"/>
        </w:rPr>
        <w:t xml:space="preserve">  </w:t>
      </w:r>
      <w:r w:rsidRPr="00984BEE">
        <w:rPr>
          <w:rFonts w:ascii="Times New Roman" w:hAnsi="Times New Roman"/>
          <w:b/>
          <w:bCs/>
        </w:rPr>
        <w:t xml:space="preserve">Raporty szkoleń załogi </w:t>
      </w:r>
      <w:r w:rsidRPr="00984BEE">
        <w:rPr>
          <w:rFonts w:ascii="Times New Roman" w:hAnsi="Times New Roman"/>
          <w:bCs/>
          <w:i/>
        </w:rPr>
        <w:t xml:space="preserve">– protokoły przeprowadzonych szkoleń w zakresie obsługi urządzeń </w:t>
      </w:r>
      <w:r w:rsidRPr="00984BEE">
        <w:rPr>
          <w:rFonts w:ascii="Times New Roman" w:hAnsi="Times New Roman"/>
          <w:bCs/>
          <w:i/>
        </w:rPr>
        <w:br/>
        <w:t>i instalacji.</w:t>
      </w:r>
    </w:p>
    <w:p w:rsidR="00FB6A59" w:rsidRPr="00984BEE" w:rsidRDefault="00FB6A59" w:rsidP="00024575">
      <w:pPr>
        <w:widowControl w:val="0"/>
        <w:numPr>
          <w:ilvl w:val="0"/>
          <w:numId w:val="24"/>
        </w:numPr>
        <w:shd w:val="clear" w:color="auto" w:fill="FFFFFF"/>
        <w:tabs>
          <w:tab w:val="left" w:pos="426"/>
        </w:tabs>
        <w:suppressAutoHyphens/>
        <w:autoSpaceDE w:val="0"/>
        <w:autoSpaceDN w:val="0"/>
        <w:adjustRightInd w:val="0"/>
        <w:spacing w:after="0" w:line="240" w:lineRule="auto"/>
        <w:jc w:val="both"/>
        <w:rPr>
          <w:rFonts w:ascii="Times New Roman" w:hAnsi="Times New Roman"/>
          <w:b/>
          <w:strike/>
          <w:spacing w:val="-18"/>
        </w:rPr>
      </w:pPr>
      <w:r w:rsidRPr="00984BEE">
        <w:rPr>
          <w:rFonts w:ascii="Times New Roman" w:hAnsi="Times New Roman"/>
          <w:b/>
          <w:spacing w:val="-18"/>
        </w:rPr>
        <w:t xml:space="preserve">  </w:t>
      </w:r>
      <w:r w:rsidRPr="00984BEE">
        <w:rPr>
          <w:rFonts w:ascii="Times New Roman" w:hAnsi="Times New Roman"/>
          <w:b/>
          <w:bCs/>
          <w:strike/>
        </w:rPr>
        <w:t>Dokumentacja powykonawcza (2 kpl.)</w:t>
      </w:r>
      <w:r w:rsidRPr="00984BEE">
        <w:rPr>
          <w:rFonts w:ascii="Times New Roman" w:hAnsi="Times New Roman"/>
          <w:bCs/>
          <w:i/>
          <w:strike/>
        </w:rPr>
        <w:t xml:space="preserve">– potwierdzoną za zgodność  lub zaktualizowaną instrukcję bezpieczeństwa pożarowego; dokumentacja fotograficzna szczegółów robót zanikających i ogólnych obiektu dokumentujących ważniejsze etapy realizacji przedmiotu umowy (w wersji elektronicznej z </w:t>
      </w:r>
      <w:r w:rsidRPr="00984BEE">
        <w:rPr>
          <w:rFonts w:ascii="Times New Roman" w:hAnsi="Times New Roman"/>
          <w:bCs/>
          <w:i/>
          <w:strike/>
        </w:rPr>
        <w:lastRenderedPageBreak/>
        <w:t xml:space="preserve">datownikiem na zdjęciu w ilości min. 20 szt.) </w:t>
      </w:r>
    </w:p>
    <w:p w:rsidR="00FB6A59" w:rsidRPr="00984BEE" w:rsidRDefault="00FB6A59" w:rsidP="00984BEE">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984BEE">
        <w:rPr>
          <w:rFonts w:ascii="Times New Roman" w:hAnsi="Times New Roman"/>
          <w:bCs/>
        </w:rPr>
        <w:t xml:space="preserve">Po przeprowadzeniu czynności odbiorowych </w:t>
      </w:r>
      <w:r w:rsidRPr="00FB6A59">
        <w:rPr>
          <w:rFonts w:ascii="Times New Roman" w:hAnsi="Times New Roman"/>
          <w:bCs/>
        </w:rPr>
        <w:t xml:space="preserve">i stwierdzeniu zrealizowania przedmiotu umowy zgodnie </w:t>
      </w:r>
      <w:r w:rsidR="007B15D2">
        <w:rPr>
          <w:rFonts w:ascii="Times New Roman" w:hAnsi="Times New Roman"/>
          <w:bCs/>
        </w:rPr>
        <w:br/>
      </w:r>
      <w:r w:rsidRPr="00FB6A59">
        <w:rPr>
          <w:rFonts w:ascii="Times New Roman" w:hAnsi="Times New Roman"/>
          <w:bCs/>
        </w:rPr>
        <w:t>z dokumentacją projektową, specyfikacją istotnych warunków zamówienia, ofertą Wykonawcy oraz obowiązującymi przepisami Komisja Odbiorowa podpisuje protokół odbioru końcowego. Pozytywny protokół odbioru końcowego stanowi podstawę do ostatecznego rozliczenia niniejszej umowy.</w:t>
      </w:r>
    </w:p>
    <w:p w:rsidR="00FB6A59" w:rsidRPr="00FB6A59" w:rsidRDefault="00FB6A59" w:rsidP="00024575">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bCs/>
        </w:rPr>
        <w:t xml:space="preserve">Jeżeli odbiór nie został dokonany w ustalonych terminach z winy Zamawiającego, pomimo </w:t>
      </w:r>
      <w:r w:rsidRPr="00FB6A59">
        <w:rPr>
          <w:rFonts w:ascii="Times New Roman" w:hAnsi="Times New Roman"/>
          <w:bCs/>
        </w:rPr>
        <w:br/>
        <w:t>zgłoszenia gotowości do odbioru to Wykonawca:</w:t>
      </w:r>
    </w:p>
    <w:p w:rsidR="00FB6A59" w:rsidRPr="00FB6A59" w:rsidRDefault="00FB6A59" w:rsidP="00024575">
      <w:pPr>
        <w:widowControl w:val="0"/>
        <w:numPr>
          <w:ilvl w:val="0"/>
          <w:numId w:val="25"/>
        </w:numPr>
        <w:shd w:val="clear" w:color="auto" w:fill="FFFFFF"/>
        <w:tabs>
          <w:tab w:val="left" w:pos="284"/>
          <w:tab w:val="left" w:pos="851"/>
        </w:tabs>
        <w:suppressAutoHyphens/>
        <w:autoSpaceDE w:val="0"/>
        <w:autoSpaceDN w:val="0"/>
        <w:adjustRightInd w:val="0"/>
        <w:spacing w:after="0" w:line="240" w:lineRule="auto"/>
        <w:ind w:left="851" w:hanging="425"/>
        <w:jc w:val="both"/>
        <w:rPr>
          <w:rFonts w:ascii="Times New Roman" w:hAnsi="Times New Roman"/>
          <w:spacing w:val="-18"/>
        </w:rPr>
      </w:pPr>
      <w:r w:rsidRPr="00FB6A59">
        <w:rPr>
          <w:rFonts w:ascii="Times New Roman" w:hAnsi="Times New Roman"/>
          <w:bCs/>
        </w:rPr>
        <w:t>nie pozostaje w zwłoce ze spełnieniem  zobowiązania wynikającego z umowy;</w:t>
      </w:r>
    </w:p>
    <w:p w:rsidR="00FB6A59" w:rsidRPr="00FB6A59" w:rsidRDefault="00FB6A59" w:rsidP="00024575">
      <w:pPr>
        <w:widowControl w:val="0"/>
        <w:numPr>
          <w:ilvl w:val="0"/>
          <w:numId w:val="25"/>
        </w:numPr>
        <w:shd w:val="clear" w:color="auto" w:fill="FFFFFF"/>
        <w:tabs>
          <w:tab w:val="left" w:pos="426"/>
          <w:tab w:val="left" w:pos="851"/>
        </w:tabs>
        <w:suppressAutoHyphens/>
        <w:autoSpaceDE w:val="0"/>
        <w:autoSpaceDN w:val="0"/>
        <w:adjustRightInd w:val="0"/>
        <w:spacing w:after="0" w:line="240" w:lineRule="auto"/>
        <w:ind w:left="851" w:hanging="425"/>
        <w:jc w:val="both"/>
        <w:rPr>
          <w:rFonts w:ascii="Times New Roman" w:hAnsi="Times New Roman"/>
          <w:spacing w:val="-18"/>
        </w:rPr>
      </w:pPr>
      <w:r w:rsidRPr="00FB6A59">
        <w:rPr>
          <w:rFonts w:ascii="Times New Roman" w:hAnsi="Times New Roman"/>
          <w:bCs/>
        </w:rPr>
        <w:t>dokona jednostronnego ustalenia stanu zrealizowanego przedmiotu umowy przez powołaną do tego celu Komisję powiadamiając o terminie tych prac Zamawiającego;</w:t>
      </w:r>
    </w:p>
    <w:p w:rsidR="00FB6A59" w:rsidRPr="00FB6A59" w:rsidRDefault="00FB6A59" w:rsidP="00024575">
      <w:pPr>
        <w:widowControl w:val="0"/>
        <w:numPr>
          <w:ilvl w:val="0"/>
          <w:numId w:val="25"/>
        </w:numPr>
        <w:shd w:val="clear" w:color="auto" w:fill="FFFFFF"/>
        <w:tabs>
          <w:tab w:val="left" w:pos="284"/>
          <w:tab w:val="left" w:pos="851"/>
        </w:tabs>
        <w:suppressAutoHyphens/>
        <w:autoSpaceDE w:val="0"/>
        <w:autoSpaceDN w:val="0"/>
        <w:adjustRightInd w:val="0"/>
        <w:spacing w:after="0" w:line="240" w:lineRule="auto"/>
        <w:ind w:left="851" w:hanging="425"/>
        <w:jc w:val="both"/>
        <w:rPr>
          <w:rFonts w:ascii="Times New Roman" w:hAnsi="Times New Roman"/>
          <w:spacing w:val="-18"/>
        </w:rPr>
      </w:pPr>
      <w:r w:rsidRPr="00FB6A59">
        <w:rPr>
          <w:rFonts w:ascii="Times New Roman" w:hAnsi="Times New Roman"/>
          <w:bCs/>
        </w:rPr>
        <w:t xml:space="preserve">sporządzi protokół odbioru, który stanowił będzie podstawę do wystawienia faktury końcowej </w:t>
      </w:r>
      <w:r w:rsidR="00984BEE">
        <w:rPr>
          <w:rFonts w:ascii="Times New Roman" w:hAnsi="Times New Roman"/>
          <w:bCs/>
        </w:rPr>
        <w:br/>
      </w:r>
      <w:r w:rsidRPr="00FB6A59">
        <w:rPr>
          <w:rFonts w:ascii="Times New Roman" w:hAnsi="Times New Roman"/>
          <w:bCs/>
        </w:rPr>
        <w:t>i zażądania zapłaty należnego wynagrodzenia.</w:t>
      </w:r>
    </w:p>
    <w:p w:rsidR="00FB6A59" w:rsidRPr="00FB6A59" w:rsidRDefault="00FB6A59" w:rsidP="00024575">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bCs/>
        </w:rPr>
        <w:t xml:space="preserve">Jeżeli w toku czynności odbioru końcowego przedmiotu umowy zostanie stwierdzone, że </w:t>
      </w:r>
      <w:r w:rsidRPr="00FB6A59">
        <w:rPr>
          <w:rFonts w:ascii="Times New Roman" w:hAnsi="Times New Roman"/>
          <w:bCs/>
        </w:rPr>
        <w:br/>
        <w:t>przedmiot umowy nie osiągnął gotowości do odbioru z powodu nie zakończenia robót, to  Zamawiający odmówi odbioru z winy Wykonawcy.</w:t>
      </w:r>
    </w:p>
    <w:p w:rsidR="00FB6A59" w:rsidRPr="00FB6A59" w:rsidRDefault="00FB6A59" w:rsidP="00024575">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bCs/>
        </w:rPr>
        <w:t>Jeżeli w toku czynności odbioru końcowego przedmiotu umowy zostaną stwierdzone wady, to Zamawiający może zażądać ich usunięcia wyznaczając odpowiedni termin.  Fakt usunięcia wad zostanie stwierdzony protokolarnie przy udziale stron umowy.</w:t>
      </w:r>
    </w:p>
    <w:p w:rsidR="00FB6A59" w:rsidRPr="00FB6A59" w:rsidRDefault="00FB6A59" w:rsidP="00024575">
      <w:pPr>
        <w:widowControl w:val="0"/>
        <w:numPr>
          <w:ilvl w:val="0"/>
          <w:numId w:val="9"/>
        </w:numPr>
        <w:shd w:val="clear" w:color="auto" w:fill="FFFFFF"/>
        <w:tabs>
          <w:tab w:val="left" w:pos="426"/>
        </w:tabs>
        <w:suppressAutoHyphens/>
        <w:autoSpaceDE w:val="0"/>
        <w:autoSpaceDN w:val="0"/>
        <w:adjustRightInd w:val="0"/>
        <w:spacing w:after="0" w:line="240" w:lineRule="auto"/>
        <w:ind w:left="426" w:hanging="426"/>
        <w:jc w:val="both"/>
        <w:rPr>
          <w:rFonts w:ascii="Times New Roman" w:hAnsi="Times New Roman"/>
          <w:spacing w:val="-18"/>
        </w:rPr>
      </w:pPr>
      <w:r w:rsidRPr="00FB6A59">
        <w:rPr>
          <w:rFonts w:ascii="Times New Roman" w:hAnsi="Times New Roman"/>
          <w:bCs/>
        </w:rPr>
        <w:t xml:space="preserve">Jeżeli Wykonawca w wyznaczonym przez Zamawiającego terminie nie usunie wad, wówczas </w:t>
      </w:r>
      <w:r w:rsidRPr="00FB6A59">
        <w:rPr>
          <w:rFonts w:ascii="Times New Roman" w:hAnsi="Times New Roman"/>
          <w:bCs/>
        </w:rPr>
        <w:br/>
        <w:t>Zamawiający może od umowy odstąpić albo powierzyć jej popra</w:t>
      </w:r>
      <w:r w:rsidR="00984BEE">
        <w:rPr>
          <w:rFonts w:ascii="Times New Roman" w:hAnsi="Times New Roman"/>
          <w:bCs/>
        </w:rPr>
        <w:t xml:space="preserve">wienie innej osobie na koszt  </w:t>
      </w:r>
      <w:r w:rsidR="00984BEE">
        <w:rPr>
          <w:rFonts w:ascii="Times New Roman" w:hAnsi="Times New Roman"/>
          <w:bCs/>
        </w:rPr>
        <w:br/>
        <w:t xml:space="preserve">i </w:t>
      </w:r>
      <w:r w:rsidRPr="00FB6A59">
        <w:rPr>
          <w:rFonts w:ascii="Times New Roman" w:hAnsi="Times New Roman"/>
          <w:bCs/>
        </w:rPr>
        <w:t xml:space="preserve">niebezpieczeństwo Wykonawcy. Powstałe z tego tytułu koszty Zamawiający może pokryć </w:t>
      </w:r>
      <w:r w:rsidRPr="00FB6A59">
        <w:rPr>
          <w:rFonts w:ascii="Times New Roman" w:hAnsi="Times New Roman"/>
          <w:bCs/>
        </w:rPr>
        <w:br/>
        <w:t>z zabezpieczenia należytego wykonania umowy.</w:t>
      </w:r>
    </w:p>
    <w:p w:rsidR="00FB6A59" w:rsidRPr="00FB6A59" w:rsidRDefault="00FB6A59" w:rsidP="00FB6A59">
      <w:pPr>
        <w:suppressAutoHyphens/>
        <w:spacing w:after="60" w:line="240" w:lineRule="auto"/>
        <w:rPr>
          <w:rFonts w:ascii="Times New Roman" w:hAnsi="Times New Roman"/>
          <w:spacing w:val="-18"/>
        </w:rPr>
      </w:pPr>
    </w:p>
    <w:p w:rsidR="00FB6A59" w:rsidRPr="00FB6A59" w:rsidRDefault="00FB6A59" w:rsidP="007B15D2">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13    </w:t>
      </w:r>
      <w:r w:rsidRPr="00FB6A59">
        <w:rPr>
          <w:rFonts w:ascii="Times New Roman" w:hAnsi="Times New Roman"/>
          <w:b/>
          <w:bCs/>
          <w:color w:val="2E0FB1"/>
        </w:rPr>
        <w:t>(rękojmia i gwarancja)</w:t>
      </w:r>
    </w:p>
    <w:p w:rsidR="00FB6A59" w:rsidRPr="00FB6A59" w:rsidRDefault="00FB6A59" w:rsidP="00024575">
      <w:pPr>
        <w:numPr>
          <w:ilvl w:val="0"/>
          <w:numId w:val="10"/>
        </w:numPr>
        <w:suppressAutoHyphens/>
        <w:spacing w:after="0" w:line="240" w:lineRule="auto"/>
        <w:ind w:left="426" w:hanging="426"/>
        <w:jc w:val="both"/>
        <w:rPr>
          <w:rFonts w:ascii="Times New Roman" w:hAnsi="Times New Roman"/>
        </w:rPr>
      </w:pPr>
      <w:r w:rsidRPr="00FB6A59">
        <w:rPr>
          <w:rFonts w:ascii="Times New Roman" w:hAnsi="Times New Roman"/>
        </w:rPr>
        <w:t xml:space="preserve">Strony postanawiają, iż odpowiedzialność Wykonawcy z tytułu rękojmi za wady fizyczne każdego z elementów przedmiotu umowy, w tym na wbudowane urządzenia i materiały oraz z tytułu gwarancji na wady fizyczne każdego z elementów przedmiotu umowy, wynosi </w:t>
      </w:r>
      <w:r w:rsidR="00984BEE">
        <w:rPr>
          <w:rFonts w:ascii="Times New Roman" w:hAnsi="Times New Roman"/>
        </w:rPr>
        <w:t xml:space="preserve"> </w:t>
      </w:r>
      <w:r w:rsidR="00984BEE" w:rsidRPr="00984BEE">
        <w:rPr>
          <w:rFonts w:ascii="Times New Roman" w:hAnsi="Times New Roman"/>
          <w:b/>
        </w:rPr>
        <w:t>7 lat</w:t>
      </w:r>
      <w:r w:rsidR="00984BEE">
        <w:rPr>
          <w:rFonts w:ascii="Times New Roman" w:hAnsi="Times New Roman"/>
        </w:rPr>
        <w:t xml:space="preserve"> </w:t>
      </w:r>
      <w:r w:rsidRPr="00FB6A59">
        <w:rPr>
          <w:rFonts w:ascii="Times New Roman" w:hAnsi="Times New Roman"/>
        </w:rPr>
        <w:t xml:space="preserve">licząc od dnia odbioru końcowego całego przedmiotu umowy. </w:t>
      </w:r>
    </w:p>
    <w:p w:rsidR="00FB6A59" w:rsidRPr="00FB6A59" w:rsidRDefault="00FB6A59" w:rsidP="00024575">
      <w:pPr>
        <w:numPr>
          <w:ilvl w:val="0"/>
          <w:numId w:val="10"/>
        </w:numPr>
        <w:suppressAutoHyphens/>
        <w:spacing w:after="0" w:line="240" w:lineRule="auto"/>
        <w:ind w:left="426" w:hanging="426"/>
        <w:jc w:val="both"/>
        <w:rPr>
          <w:rFonts w:ascii="Times New Roman" w:hAnsi="Times New Roman"/>
        </w:rPr>
      </w:pPr>
      <w:r w:rsidRPr="00FB6A59">
        <w:rPr>
          <w:rFonts w:ascii="Times New Roman" w:hAnsi="Times New Roman"/>
        </w:rPr>
        <w:t xml:space="preserve">W okresie wskazanym powyżej, nie rzadziej jednak niż co </w:t>
      </w:r>
      <w:r w:rsidRPr="00E92867">
        <w:rPr>
          <w:rFonts w:ascii="Times New Roman" w:hAnsi="Times New Roman"/>
          <w:b/>
        </w:rPr>
        <w:t xml:space="preserve">12 </w:t>
      </w:r>
      <w:r w:rsidRPr="00FB6A59">
        <w:rPr>
          <w:rFonts w:ascii="Times New Roman" w:hAnsi="Times New Roman"/>
          <w:b/>
        </w:rPr>
        <w:t>miesięcy</w:t>
      </w:r>
      <w:r w:rsidRPr="00FB6A59">
        <w:rPr>
          <w:rFonts w:ascii="Times New Roman" w:hAnsi="Times New Roman"/>
        </w:rPr>
        <w:t xml:space="preserve"> </w:t>
      </w:r>
      <w:r w:rsidR="00E92867">
        <w:rPr>
          <w:rFonts w:ascii="Times New Roman" w:hAnsi="Times New Roman"/>
        </w:rPr>
        <w:t xml:space="preserve"> </w:t>
      </w:r>
      <w:r w:rsidRPr="00FB6A59">
        <w:rPr>
          <w:rFonts w:ascii="Times New Roman" w:hAnsi="Times New Roman"/>
        </w:rPr>
        <w:t xml:space="preserve">Zamawiający wyznaczać będzie przeglądy gwarancyjne, w których winien uczestniczyć przedstawiciel Wykonawcy. Z przeglądów </w:t>
      </w:r>
      <w:r w:rsidRPr="00FB6A59">
        <w:rPr>
          <w:rFonts w:ascii="Times New Roman" w:hAnsi="Times New Roman"/>
        </w:rPr>
        <w:br/>
        <w:t xml:space="preserve">gwarancyjnych zostaną spisane protokoły. Zamawiający wyznaczy też ostateczny, gwarancyjny przegląd z udziałem przedstawiciela Wykonawcy przed upływem terminu gwarancji ustalonego </w:t>
      </w:r>
      <w:r w:rsidRPr="00FB6A59">
        <w:rPr>
          <w:rFonts w:ascii="Times New Roman" w:hAnsi="Times New Roman"/>
        </w:rPr>
        <w:br/>
        <w:t xml:space="preserve">w umowie. O terminach przeglądów gwarancyjnych Zamawiający poinformuje Wykonawcę co najmniej </w:t>
      </w:r>
      <w:r w:rsidR="00984BEE">
        <w:rPr>
          <w:rFonts w:ascii="Times New Roman" w:hAnsi="Times New Roman"/>
        </w:rPr>
        <w:br/>
      </w:r>
      <w:r w:rsidRPr="00FB6A59">
        <w:rPr>
          <w:rFonts w:ascii="Times New Roman" w:hAnsi="Times New Roman"/>
        </w:rPr>
        <w:t>5 dni przed wyznaczonym terminem.</w:t>
      </w:r>
    </w:p>
    <w:p w:rsidR="00FB6A59" w:rsidRPr="00FB6A59" w:rsidRDefault="00FB6A59" w:rsidP="00024575">
      <w:pPr>
        <w:numPr>
          <w:ilvl w:val="0"/>
          <w:numId w:val="10"/>
        </w:numPr>
        <w:suppressAutoHyphens/>
        <w:spacing w:after="0" w:line="240" w:lineRule="auto"/>
        <w:ind w:left="426" w:hanging="426"/>
        <w:jc w:val="both"/>
        <w:rPr>
          <w:rFonts w:ascii="Times New Roman" w:hAnsi="Times New Roman"/>
        </w:rPr>
      </w:pPr>
      <w:r w:rsidRPr="00FB6A59">
        <w:rPr>
          <w:rFonts w:ascii="Times New Roman" w:hAnsi="Times New Roman"/>
        </w:rPr>
        <w:t>Jeżeli w okresie rękojmi lub gwarancji producent wbudowanych elementów lub urządzeń wymaga konserwacji i płatnych przeglądów, ich koszt obciąża Wykonawcę i Wykonawca zobowiązuje się do ich wykonania.</w:t>
      </w:r>
    </w:p>
    <w:p w:rsidR="00FB6A59" w:rsidRPr="00FB6A59" w:rsidRDefault="00FB6A59" w:rsidP="00024575">
      <w:pPr>
        <w:numPr>
          <w:ilvl w:val="0"/>
          <w:numId w:val="10"/>
        </w:numPr>
        <w:suppressAutoHyphens/>
        <w:spacing w:after="0" w:line="240" w:lineRule="auto"/>
        <w:ind w:left="426" w:hanging="426"/>
        <w:jc w:val="both"/>
        <w:rPr>
          <w:rFonts w:ascii="Times New Roman" w:hAnsi="Times New Roman"/>
        </w:rPr>
      </w:pPr>
      <w:r w:rsidRPr="00FB6A59">
        <w:rPr>
          <w:rFonts w:ascii="Times New Roman" w:hAnsi="Times New Roman"/>
        </w:rPr>
        <w:t>W okresie rękojmi lub gwarancji Wykonawca zobowiązuje się do bezpłatnego usunięcia powstałych wad (usterek), w terminie wskazanym przez Zamawiającego. O usunięciu wad Wykonawca zawiadamia Zamawiającego na piśmie.</w:t>
      </w:r>
    </w:p>
    <w:p w:rsidR="00FB6A59" w:rsidRPr="00FB6A59" w:rsidRDefault="00FB6A59" w:rsidP="00024575">
      <w:pPr>
        <w:numPr>
          <w:ilvl w:val="0"/>
          <w:numId w:val="10"/>
        </w:numPr>
        <w:suppressAutoHyphens/>
        <w:spacing w:after="0" w:line="240" w:lineRule="auto"/>
        <w:ind w:left="426" w:hanging="426"/>
        <w:jc w:val="both"/>
        <w:rPr>
          <w:rFonts w:ascii="Times New Roman" w:hAnsi="Times New Roman"/>
        </w:rPr>
      </w:pPr>
      <w:r w:rsidRPr="00FB6A59">
        <w:rPr>
          <w:rFonts w:ascii="Times New Roman" w:hAnsi="Times New Roman"/>
        </w:rPr>
        <w:t>Usunięcie wady (usterki) będzie stwierdzone protokolarnie po uprzednim zawiadomieniu przez Wykonawcę Zamawiającego o jej usunięciu.</w:t>
      </w:r>
    </w:p>
    <w:p w:rsidR="00FB6A59" w:rsidRPr="00FB6A59" w:rsidRDefault="00FB6A59" w:rsidP="00024575">
      <w:pPr>
        <w:numPr>
          <w:ilvl w:val="0"/>
          <w:numId w:val="10"/>
        </w:numPr>
        <w:suppressAutoHyphens/>
        <w:spacing w:after="0" w:line="240" w:lineRule="auto"/>
        <w:ind w:left="426" w:hanging="426"/>
        <w:jc w:val="both"/>
        <w:rPr>
          <w:rFonts w:ascii="Times New Roman" w:hAnsi="Times New Roman"/>
        </w:rPr>
      </w:pPr>
      <w:r w:rsidRPr="00FB6A59">
        <w:rPr>
          <w:rFonts w:ascii="Times New Roman" w:hAnsi="Times New Roman"/>
        </w:rPr>
        <w:t xml:space="preserve">Jeżeli z jakiegokolwiek powodu leżącego po stronie Wykonawcy nie usunie on wady (usterki) </w:t>
      </w:r>
      <w:r w:rsidRPr="00FB6A59">
        <w:rPr>
          <w:rFonts w:ascii="Times New Roman" w:hAnsi="Times New Roman"/>
        </w:rPr>
        <w:br/>
        <w:t xml:space="preserve">w wyznaczonym terminie, Zamawiający ma prawo usunąć powstałe wady (usterki) na koszt </w:t>
      </w:r>
      <w:r w:rsidRPr="00FB6A59">
        <w:rPr>
          <w:rFonts w:ascii="Times New Roman" w:hAnsi="Times New Roman"/>
        </w:rPr>
        <w:br/>
        <w:t>i niebezpieczeństwo Wykonawcy. W tym wypadku Wykonawca zobowiązany jest pokryć powstałe koszty w terminie 7 dni od dnia przedłożenia przez Zamawiającego rachunku. Brak zapłaty lub odmowa, uprawnia Zamawiającego do potrącenia powstałych kosztów z zabezpieczenia należytego wykonania umowy.</w:t>
      </w:r>
    </w:p>
    <w:p w:rsidR="00FB6A59" w:rsidRPr="00FB6A59" w:rsidRDefault="00FB6A59" w:rsidP="00024575">
      <w:pPr>
        <w:numPr>
          <w:ilvl w:val="0"/>
          <w:numId w:val="10"/>
        </w:numPr>
        <w:suppressAutoHyphens/>
        <w:spacing w:after="0" w:line="240" w:lineRule="auto"/>
        <w:ind w:left="426" w:hanging="426"/>
        <w:jc w:val="both"/>
        <w:rPr>
          <w:rFonts w:ascii="Times New Roman" w:hAnsi="Times New Roman"/>
        </w:rPr>
      </w:pPr>
      <w:r w:rsidRPr="00FB6A59">
        <w:rPr>
          <w:rFonts w:ascii="Times New Roman" w:hAnsi="Times New Roman"/>
        </w:rPr>
        <w:t>Zamawiający zobowiązuje się dotrzymywać warunków eksploatacji urządzeń i materiałów zgodnie z zapisami dokumentów gwarancyjnych oraz</w:t>
      </w:r>
      <w:r w:rsidRPr="00FB6A59">
        <w:rPr>
          <w:rFonts w:ascii="Times New Roman" w:hAnsi="Times New Roman"/>
          <w:bCs/>
        </w:rPr>
        <w:t xml:space="preserve"> otrzymaną od Wykonawcy instrukcją eksploatacji </w:t>
      </w:r>
      <w:r w:rsidR="00984BEE">
        <w:rPr>
          <w:rFonts w:ascii="Times New Roman" w:hAnsi="Times New Roman"/>
          <w:bCs/>
        </w:rPr>
        <w:br/>
      </w:r>
      <w:r w:rsidRPr="00FB6A59">
        <w:rPr>
          <w:rFonts w:ascii="Times New Roman" w:hAnsi="Times New Roman"/>
          <w:bCs/>
        </w:rPr>
        <w:t>i konserwacji budynków i infrastruktury.</w:t>
      </w:r>
    </w:p>
    <w:p w:rsidR="00FB6A59" w:rsidRPr="00984BEE" w:rsidRDefault="00FB6A59" w:rsidP="00024575">
      <w:pPr>
        <w:numPr>
          <w:ilvl w:val="0"/>
          <w:numId w:val="10"/>
        </w:numPr>
        <w:suppressAutoHyphens/>
        <w:spacing w:after="0" w:line="240" w:lineRule="auto"/>
        <w:ind w:left="426" w:hanging="426"/>
        <w:jc w:val="both"/>
        <w:rPr>
          <w:rFonts w:ascii="Times New Roman" w:hAnsi="Times New Roman"/>
          <w:bCs/>
        </w:rPr>
      </w:pPr>
      <w:r w:rsidRPr="00FB6A59">
        <w:rPr>
          <w:rFonts w:ascii="Times New Roman" w:hAnsi="Times New Roman"/>
        </w:rPr>
        <w:t>Uprawnienia z tytułu rękojmi i gwarancji dotyczące urządzeń i materiałów będą realizowane w miejscu ich montażu. W przypadku konieczności ich transportu będzie się to dokonywać staraniem i na koszt Wykonawcy.</w:t>
      </w:r>
    </w:p>
    <w:p w:rsidR="00984BEE" w:rsidRPr="00FB6A59" w:rsidRDefault="00984BEE" w:rsidP="00984BEE">
      <w:pPr>
        <w:suppressAutoHyphens/>
        <w:spacing w:after="0" w:line="240" w:lineRule="auto"/>
        <w:ind w:left="426"/>
        <w:jc w:val="both"/>
        <w:rPr>
          <w:rFonts w:ascii="Times New Roman" w:hAnsi="Times New Roman"/>
          <w:bCs/>
        </w:rPr>
      </w:pPr>
    </w:p>
    <w:p w:rsidR="00FB6A59" w:rsidRPr="00FB6A59" w:rsidRDefault="00FB6A59" w:rsidP="00984BEE">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14      </w:t>
      </w:r>
      <w:r w:rsidRPr="00FB6A59">
        <w:rPr>
          <w:rFonts w:ascii="Times New Roman" w:hAnsi="Times New Roman"/>
          <w:b/>
          <w:bCs/>
          <w:color w:val="2E0FB1"/>
        </w:rPr>
        <w:t>(odstąpienie od umowy)</w:t>
      </w:r>
    </w:p>
    <w:p w:rsidR="00FB6A59" w:rsidRPr="00FB6A59" w:rsidRDefault="00FB6A59" w:rsidP="00024575">
      <w:pPr>
        <w:numPr>
          <w:ilvl w:val="0"/>
          <w:numId w:val="11"/>
        </w:numPr>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Zamawiającemu przysługuje prawo odstąpienia od umowy w okolicznościach wskazanych poniżej:</w:t>
      </w:r>
    </w:p>
    <w:p w:rsidR="00FB6A59" w:rsidRPr="00FB6A59" w:rsidRDefault="00FB6A59" w:rsidP="00024575">
      <w:pPr>
        <w:numPr>
          <w:ilvl w:val="1"/>
          <w:numId w:val="11"/>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w razie wystąpienia istotnej zmiany okoliczności powodującej, że wykonanie umowy nie leży w interesie publicznym, czego nie można było przewidzieć w chwili zawarcia umowy – odstąpienie od </w:t>
      </w:r>
      <w:r w:rsidRPr="00FB6A59">
        <w:rPr>
          <w:rFonts w:ascii="Times New Roman" w:hAnsi="Times New Roman"/>
        </w:rPr>
        <w:lastRenderedPageBreak/>
        <w:t>umowy w tym przypadku może nastąpić w terminie 30 dni od powzięcia wiadomości o powyższych okolicznościach,</w:t>
      </w:r>
    </w:p>
    <w:p w:rsidR="00FB6A59" w:rsidRPr="00FB6A59" w:rsidRDefault="00FB6A59" w:rsidP="00024575">
      <w:pPr>
        <w:numPr>
          <w:ilvl w:val="1"/>
          <w:numId w:val="11"/>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Wykonawca nie rozpoczął robót bez uzasadnionych przyczyn oraz nie kontynuuje ich, pomimo wezwania Zamawiającego złożonego na piśmie,</w:t>
      </w:r>
    </w:p>
    <w:p w:rsidR="00FB6A59" w:rsidRPr="00FB6A59" w:rsidRDefault="00FB6A59" w:rsidP="00024575">
      <w:pPr>
        <w:numPr>
          <w:ilvl w:val="1"/>
          <w:numId w:val="11"/>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Wykonawca przerwał realizację robót z przyczyn leżących po stronie Wykonawcy i przerwa ta trwa dłużej niż jeden miesiąc,</w:t>
      </w:r>
    </w:p>
    <w:p w:rsidR="00FB6A59" w:rsidRPr="00FB6A59" w:rsidRDefault="00FB6A59" w:rsidP="00024575">
      <w:pPr>
        <w:numPr>
          <w:ilvl w:val="1"/>
          <w:numId w:val="11"/>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Wykonawca wykonuje roboty wadliwie, niezgodnie z warunkami umowy i jej załączników, stosuje materiały niezgodne z wymaganiami oraz nie reaguje na polecenia inspektora nadzoru i Zamawiającego.</w:t>
      </w:r>
    </w:p>
    <w:p w:rsidR="00FB6A59" w:rsidRPr="00FB6A59" w:rsidRDefault="00FB6A59" w:rsidP="00024575">
      <w:pPr>
        <w:numPr>
          <w:ilvl w:val="1"/>
          <w:numId w:val="11"/>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eastAsia="Calibri" w:hAnsi="Times New Roman"/>
        </w:rPr>
        <w:t xml:space="preserve">w przypadku gdy czynność zapłata należności na rzecz podwykonawcy lub dalszego podwykonawcy zostanie powtórzona przez Zamawiającego lub dokonane płatności </w:t>
      </w:r>
      <w:r w:rsidRPr="00FB6A59">
        <w:rPr>
          <w:rFonts w:ascii="Times New Roman" w:eastAsia="Calibri" w:hAnsi="Times New Roman"/>
          <w:b/>
        </w:rPr>
        <w:t>lub płatność</w:t>
      </w:r>
      <w:r w:rsidRPr="00FB6A59">
        <w:rPr>
          <w:rFonts w:ascii="Times New Roman" w:eastAsia="Calibri" w:hAnsi="Times New Roman"/>
        </w:rPr>
        <w:t xml:space="preserve"> na rzecz podwykonawców lub dalszych podwykonawców przekracza kwotę stanowiącą </w:t>
      </w:r>
      <w:r w:rsidRPr="00E92867">
        <w:rPr>
          <w:rFonts w:ascii="Times New Roman" w:eastAsia="Calibri" w:hAnsi="Times New Roman"/>
          <w:b/>
        </w:rPr>
        <w:t>5%</w:t>
      </w:r>
      <w:r w:rsidRPr="00FB6A59">
        <w:rPr>
          <w:rFonts w:ascii="Times New Roman" w:eastAsia="Calibri" w:hAnsi="Times New Roman"/>
        </w:rPr>
        <w:t xml:space="preserve"> wartości niniejszej umowy, </w:t>
      </w:r>
    </w:p>
    <w:p w:rsidR="00FB6A59" w:rsidRPr="00FB6A59" w:rsidRDefault="00FB6A59" w:rsidP="00024575">
      <w:pPr>
        <w:numPr>
          <w:ilvl w:val="1"/>
          <w:numId w:val="11"/>
        </w:numPr>
        <w:tabs>
          <w:tab w:val="left" w:pos="709"/>
        </w:tabs>
        <w:suppressAutoHyphens/>
        <w:autoSpaceDE w:val="0"/>
        <w:autoSpaceDN w:val="0"/>
        <w:spacing w:after="0" w:line="240" w:lineRule="auto"/>
        <w:ind w:left="709" w:hanging="283"/>
        <w:jc w:val="both"/>
        <w:rPr>
          <w:rFonts w:ascii="Times New Roman" w:eastAsia="Calibri" w:hAnsi="Times New Roman"/>
        </w:rPr>
      </w:pPr>
      <w:r w:rsidRPr="00FB6A59">
        <w:rPr>
          <w:rFonts w:ascii="Times New Roman" w:eastAsia="Calibri" w:hAnsi="Times New Roman"/>
        </w:rPr>
        <w:t xml:space="preserve"> w przypadku dwukrotnego stwierdzenia przez Zamawiającego faktu wykonywania czynności zastrzeżonych postanowieniami niniejszej umowy przez osoby niezatrudnione na podstawie umowy </w:t>
      </w:r>
      <w:r w:rsidR="00984BEE">
        <w:rPr>
          <w:rFonts w:ascii="Times New Roman" w:eastAsia="Calibri" w:hAnsi="Times New Roman"/>
        </w:rPr>
        <w:br/>
      </w:r>
      <w:r w:rsidRPr="00FB6A59">
        <w:rPr>
          <w:rFonts w:ascii="Times New Roman" w:eastAsia="Calibri" w:hAnsi="Times New Roman"/>
        </w:rPr>
        <w:t>o pracę (niezależnie czy przez Wykonawcę czy Podwykonawcę), Zamawiający ma prawo odstąpić od umowy z winy Wykonawcy.</w:t>
      </w:r>
    </w:p>
    <w:p w:rsidR="00FB6A59" w:rsidRPr="00FB6A59" w:rsidRDefault="00FB6A59" w:rsidP="00024575">
      <w:pPr>
        <w:numPr>
          <w:ilvl w:val="1"/>
          <w:numId w:val="11"/>
        </w:numPr>
        <w:tabs>
          <w:tab w:val="left" w:pos="709"/>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jeżeli Wykonawca dopuszcza się innego naruszenia umowy i nie usunie skutków naruszenia w 30 dniowym okresie naprawczym udzielonym przez Zamawiającego w pisemnym wezwaniu do usunięcia naruszenia. Okres naprawczy zaczyna biec od dnia doręczenia wezwania do usunięcia naruszenia umowy. Przypadki istotnego naruszenia postanowień umowy to w szczególności sytuacje, gdy:</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 xml:space="preserve">zachodzą uzasadnione podstawy do uznania, że Wykonawca nie jest w stanie wykonać Umowy </w:t>
      </w:r>
      <w:r w:rsidR="00984BEE">
        <w:rPr>
          <w:rFonts w:ascii="Times New Roman" w:hAnsi="Times New Roman"/>
        </w:rPr>
        <w:br/>
      </w:r>
      <w:r w:rsidRPr="00FB6A59">
        <w:rPr>
          <w:rFonts w:ascii="Times New Roman" w:hAnsi="Times New Roman"/>
        </w:rPr>
        <w:t>w terminie w niej określonym lub uzgodnionym z Zamawiającym,</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Wykonawca nie stosuje się do poleceń Inspektora nadzoru,</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Wykonawca znajduje się w stanie grożącym jego niewypłacalnością,</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Wykonawca zlecił wykonanie prac podmiotowi trzeciemu bez zgody Zamawiającego,</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 xml:space="preserve">Wykonawca nie realizuje terminowo obowiązków z tytułu rękojmi lub gwarancji, </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Wykonawca nie przedkłada Zamawiającemu kopii poświadczonych za zgodność z oryginałem umów o podwykonawstwo, których przedmiotem są dostawy lub usługi, oraz ich zmian,</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Wykonawca nie przedkłada Zamawiającemu p</w:t>
      </w:r>
      <w:r w:rsidR="00196D47">
        <w:rPr>
          <w:rFonts w:ascii="Times New Roman" w:hAnsi="Times New Roman"/>
        </w:rPr>
        <w:t xml:space="preserve">rojektów umów o podwykonawstwo, </w:t>
      </w:r>
      <w:r w:rsidRPr="00FB6A59">
        <w:rPr>
          <w:rFonts w:ascii="Times New Roman" w:hAnsi="Times New Roman"/>
        </w:rPr>
        <w:t xml:space="preserve">których przedmiotem są roboty budowlane a także </w:t>
      </w:r>
      <w:r w:rsidR="00196D47">
        <w:rPr>
          <w:rFonts w:ascii="Times New Roman" w:hAnsi="Times New Roman"/>
        </w:rPr>
        <w:t xml:space="preserve">projektów ich zmian oraz kopii </w:t>
      </w:r>
      <w:r w:rsidRPr="00FB6A59">
        <w:rPr>
          <w:rFonts w:ascii="Times New Roman" w:hAnsi="Times New Roman"/>
        </w:rPr>
        <w:t>poświadczonych za zgodność z oryginałem zawartych umów o podwykonawstwo robót budowlanych,</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Wykonawca nie dokonuje terminowej płatności wynagrodzenia należnego podwykonawcom lub dalszym podwykonawcom,</w:t>
      </w:r>
    </w:p>
    <w:p w:rsidR="00FB6A59" w:rsidRPr="00FB6A59" w:rsidRDefault="00FB6A59" w:rsidP="00024575">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 xml:space="preserve">Wykonawca nie przedkłada dokumentu ubezpieczeniowego wymaganego niniejszą umową, </w:t>
      </w:r>
    </w:p>
    <w:p w:rsidR="00FB6A59" w:rsidRPr="00984BEE" w:rsidRDefault="00FB6A59" w:rsidP="00984BEE">
      <w:pPr>
        <w:numPr>
          <w:ilvl w:val="0"/>
          <w:numId w:val="33"/>
        </w:numPr>
        <w:tabs>
          <w:tab w:val="left" w:pos="709"/>
        </w:tabs>
        <w:suppressAutoHyphens/>
        <w:autoSpaceDE w:val="0"/>
        <w:autoSpaceDN w:val="0"/>
        <w:spacing w:after="0" w:line="240" w:lineRule="auto"/>
        <w:ind w:left="993"/>
        <w:jc w:val="both"/>
        <w:rPr>
          <w:rFonts w:ascii="Times New Roman" w:hAnsi="Times New Roman"/>
        </w:rPr>
      </w:pPr>
      <w:r w:rsidRPr="00FB6A59">
        <w:rPr>
          <w:rFonts w:ascii="Times New Roman" w:hAnsi="Times New Roman"/>
        </w:rPr>
        <w:t>Wykonawca dopuszcza do realizacji przedmiotu umowy przez podwykonawców lub dalszych podwykonawców, bez zachowania wymogów określonych niniejszą umową</w:t>
      </w:r>
      <w:r w:rsidRPr="00FB6A59">
        <w:rPr>
          <w:rFonts w:ascii="Times New Roman" w:hAnsi="Times New Roman"/>
          <w:bCs/>
        </w:rPr>
        <w:t>.</w:t>
      </w:r>
    </w:p>
    <w:p w:rsidR="00FB6A59" w:rsidRPr="00FB6A59" w:rsidRDefault="00FB6A59" w:rsidP="00024575">
      <w:pPr>
        <w:numPr>
          <w:ilvl w:val="0"/>
          <w:numId w:val="11"/>
        </w:numPr>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 xml:space="preserve">Odstąpienie od umowy winno nastąpić w formie pisemnej pod rygorem nieważności takiego oświadczenia i powinno zawierać uzasadnienie. </w:t>
      </w:r>
    </w:p>
    <w:p w:rsidR="00FB6A59" w:rsidRPr="00FB6A59" w:rsidRDefault="00FB6A59" w:rsidP="00024575">
      <w:pPr>
        <w:numPr>
          <w:ilvl w:val="0"/>
          <w:numId w:val="11"/>
        </w:numPr>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 xml:space="preserve">W przypadku odstąpienia od umowy podjęte zostaną następujące czynności: </w:t>
      </w:r>
    </w:p>
    <w:p w:rsidR="00FB6A59" w:rsidRPr="00FB6A59" w:rsidRDefault="00FB6A59" w:rsidP="00024575">
      <w:pPr>
        <w:numPr>
          <w:ilvl w:val="1"/>
          <w:numId w:val="11"/>
        </w:numPr>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w terminie 30 dni od daty odstąpienia od umowy, Wykonawca przy udziale Zamawiającego sporządzi szczegółowy protokół inwentaryzacji robót w toku, według stanu na dzień odstąpienia; </w:t>
      </w:r>
    </w:p>
    <w:p w:rsidR="00FB6A59" w:rsidRPr="00FB6A59" w:rsidRDefault="00FB6A59" w:rsidP="00024575">
      <w:pPr>
        <w:numPr>
          <w:ilvl w:val="1"/>
          <w:numId w:val="11"/>
        </w:numPr>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Wykonawca zabezpieczy przerwane roboty w zakresie obustronnie uzgodnionym na koszt tej strony, </w:t>
      </w:r>
      <w:r w:rsidR="00984BEE">
        <w:rPr>
          <w:rFonts w:ascii="Times New Roman" w:hAnsi="Times New Roman"/>
        </w:rPr>
        <w:br/>
      </w:r>
      <w:r w:rsidRPr="00FB6A59">
        <w:rPr>
          <w:rFonts w:ascii="Times New Roman" w:hAnsi="Times New Roman"/>
        </w:rPr>
        <w:t xml:space="preserve">z winy której nastąpiło odstąpienie od umowy, </w:t>
      </w:r>
    </w:p>
    <w:p w:rsidR="00FB6A59" w:rsidRPr="00FB6A59" w:rsidRDefault="00FB6A59" w:rsidP="00024575">
      <w:pPr>
        <w:numPr>
          <w:ilvl w:val="1"/>
          <w:numId w:val="11"/>
        </w:numPr>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Wykonawca niezwłocznie, najpóźniej w terminie 14 dni, usunie z terenu budowy urządzenia przez niego dostarczone lub wzniesione a nie dotyczące przedmiotu umowy,</w:t>
      </w:r>
    </w:p>
    <w:p w:rsidR="00FB6A59" w:rsidRPr="00FB6A59" w:rsidRDefault="00FB6A59" w:rsidP="00024575">
      <w:pPr>
        <w:numPr>
          <w:ilvl w:val="0"/>
          <w:numId w:val="11"/>
        </w:numPr>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Sposób obliczenia należnego wynagrodzenia Wykonawcy z tytułu wykonania części umowy będzie następujący: obliczenie wykonanej części nastąpi na podstawie kosztorysów powykonawczych, przygotowanych przez Wykonawcę, a zatwierdzonych przez Zamawiającego. Kosztorysy te opracowane będą w oparciu o następujące założenia:</w:t>
      </w:r>
    </w:p>
    <w:p w:rsidR="00FB6A59" w:rsidRPr="00FB6A59" w:rsidRDefault="00FB6A59" w:rsidP="00024575">
      <w:pPr>
        <w:numPr>
          <w:ilvl w:val="1"/>
          <w:numId w:val="11"/>
        </w:numPr>
        <w:tabs>
          <w:tab w:val="left" w:pos="426"/>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 xml:space="preserve">Ceny jednostkowe robót zostaną przyjęte z kosztorysów, o których mowa w § 1 umowy, </w:t>
      </w:r>
      <w:r w:rsidRPr="00FB6A59">
        <w:rPr>
          <w:rFonts w:ascii="Times New Roman" w:hAnsi="Times New Roman"/>
        </w:rPr>
        <w:br/>
        <w:t>a ilości wykonanych robót zgodnie z dokonanymi obmiarami,</w:t>
      </w:r>
    </w:p>
    <w:p w:rsidR="00FB6A59" w:rsidRPr="00FB6A59" w:rsidRDefault="00FB6A59" w:rsidP="00024575">
      <w:pPr>
        <w:numPr>
          <w:ilvl w:val="1"/>
          <w:numId w:val="11"/>
        </w:numPr>
        <w:tabs>
          <w:tab w:val="left" w:pos="426"/>
        </w:tabs>
        <w:suppressAutoHyphens/>
        <w:autoSpaceDE w:val="0"/>
        <w:autoSpaceDN w:val="0"/>
        <w:spacing w:after="0" w:line="240" w:lineRule="auto"/>
        <w:ind w:left="709" w:hanging="283"/>
        <w:jc w:val="both"/>
        <w:rPr>
          <w:rFonts w:ascii="Times New Roman" w:hAnsi="Times New Roman"/>
        </w:rPr>
      </w:pPr>
      <w:r w:rsidRPr="00FB6A59">
        <w:rPr>
          <w:rFonts w:ascii="Times New Roman" w:hAnsi="Times New Roman"/>
        </w:rPr>
        <w:t>w przypadku, gdy nie będzie możliwe rozliczenie danej roboty w oparciu o ww. zapisy, brakujące ceny czynników produkcji zostaną przyjęte z zeszytów SEKOCENBUD (jako średnie dla województwa podkarpackiego) za okres ich wbudowania, podstawą do określenia  nakładów rzeczowych będą KNR</w:t>
      </w:r>
      <w:r w:rsidRPr="00FB6A59">
        <w:rPr>
          <w:rFonts w:ascii="Times New Roman" w:hAnsi="Times New Roman"/>
        </w:rPr>
        <w:noBreakHyphen/>
        <w:t>y, w przypadku braku odpowiednich pozycji – KNNR-y  a następnie wycena indywidualna Wykonawcy zatwierdzona przez Inspektora Nadzoru  i Zamawiającego.</w:t>
      </w:r>
    </w:p>
    <w:p w:rsidR="009975E5" w:rsidRPr="00984BEE" w:rsidRDefault="00FB6A59" w:rsidP="009975E5">
      <w:pPr>
        <w:numPr>
          <w:ilvl w:val="0"/>
          <w:numId w:val="11"/>
        </w:numPr>
        <w:suppressAutoHyphens/>
        <w:autoSpaceDE w:val="0"/>
        <w:autoSpaceDN w:val="0"/>
        <w:spacing w:after="0" w:line="240" w:lineRule="auto"/>
        <w:ind w:left="426" w:hanging="426"/>
        <w:jc w:val="both"/>
        <w:rPr>
          <w:rFonts w:ascii="Times New Roman" w:hAnsi="Times New Roman"/>
        </w:rPr>
      </w:pPr>
      <w:r w:rsidRPr="00FB6A59">
        <w:rPr>
          <w:rFonts w:ascii="Times New Roman" w:hAnsi="Times New Roman"/>
        </w:rPr>
        <w:t>Wynagrodzenie należne Wykonawcy za zabezpieczenie przerwanych prac nastąpi na podstawie kosztorysów powykonawczych przygotowanych przez Wykonawcę, a zatwierdzonych przez Ins</w:t>
      </w:r>
      <w:r w:rsidR="00984BEE">
        <w:rPr>
          <w:rFonts w:ascii="Times New Roman" w:hAnsi="Times New Roman"/>
        </w:rPr>
        <w:t>pektora Nadzoru i Zamawiającego.</w:t>
      </w:r>
    </w:p>
    <w:p w:rsidR="00196D47" w:rsidRDefault="00196D47" w:rsidP="00984BEE">
      <w:pPr>
        <w:suppressAutoHyphens/>
        <w:spacing w:after="0" w:line="240" w:lineRule="auto"/>
        <w:jc w:val="center"/>
        <w:rPr>
          <w:rFonts w:ascii="Times New Roman" w:hAnsi="Times New Roman"/>
          <w:b/>
        </w:rPr>
      </w:pPr>
    </w:p>
    <w:p w:rsidR="00FB6A59" w:rsidRPr="00FB6A59" w:rsidRDefault="00FB6A59" w:rsidP="00984BEE">
      <w:pPr>
        <w:suppressAutoHyphens/>
        <w:spacing w:after="0" w:line="240" w:lineRule="auto"/>
        <w:jc w:val="center"/>
        <w:rPr>
          <w:rFonts w:ascii="Times New Roman" w:hAnsi="Times New Roman"/>
          <w:b/>
        </w:rPr>
      </w:pPr>
      <w:r w:rsidRPr="00FB6A59">
        <w:rPr>
          <w:rFonts w:ascii="Times New Roman" w:hAnsi="Times New Roman"/>
          <w:b/>
        </w:rPr>
        <w:lastRenderedPageBreak/>
        <w:sym w:font="Arial" w:char="00A7"/>
      </w:r>
      <w:r w:rsidRPr="00FB6A59">
        <w:rPr>
          <w:rFonts w:ascii="Times New Roman" w:hAnsi="Times New Roman"/>
          <w:b/>
        </w:rPr>
        <w:t xml:space="preserve"> 15    </w:t>
      </w:r>
      <w:r w:rsidRPr="00FB6A59">
        <w:rPr>
          <w:rFonts w:ascii="Times New Roman" w:hAnsi="Times New Roman"/>
          <w:b/>
          <w:color w:val="2E0FB1"/>
        </w:rPr>
        <w:t>(kary umowne)</w:t>
      </w:r>
      <w:r w:rsidR="00E92867">
        <w:rPr>
          <w:rFonts w:ascii="Times New Roman" w:hAnsi="Times New Roman"/>
          <w:b/>
          <w:color w:val="2E0FB1"/>
        </w:rPr>
        <w:t xml:space="preserve">  </w:t>
      </w:r>
    </w:p>
    <w:p w:rsidR="00FB6A59" w:rsidRPr="00FB6A59" w:rsidRDefault="00FB6A59" w:rsidP="00024575">
      <w:pPr>
        <w:numPr>
          <w:ilvl w:val="0"/>
          <w:numId w:val="12"/>
        </w:numPr>
        <w:suppressAutoHyphens/>
        <w:spacing w:after="0" w:line="240" w:lineRule="auto"/>
        <w:ind w:left="426" w:hanging="426"/>
        <w:jc w:val="both"/>
        <w:rPr>
          <w:rFonts w:ascii="Times New Roman" w:hAnsi="Times New Roman"/>
          <w:bCs/>
        </w:rPr>
      </w:pPr>
      <w:r w:rsidRPr="00FB6A59">
        <w:rPr>
          <w:rFonts w:ascii="Times New Roman" w:hAnsi="Times New Roman"/>
          <w:bCs/>
        </w:rPr>
        <w:t>Wykonawca zapłaci Zamawiającemu karę umowną:</w:t>
      </w:r>
    </w:p>
    <w:p w:rsidR="00FB6A59" w:rsidRPr="00984BEE" w:rsidRDefault="00FB6A59" w:rsidP="00024575">
      <w:pPr>
        <w:numPr>
          <w:ilvl w:val="0"/>
          <w:numId w:val="15"/>
        </w:numPr>
        <w:suppressAutoHyphens/>
        <w:spacing w:after="0" w:line="240" w:lineRule="auto"/>
        <w:ind w:hanging="294"/>
        <w:contextualSpacing/>
        <w:jc w:val="both"/>
        <w:rPr>
          <w:rFonts w:ascii="Times New Roman" w:hAnsi="Times New Roman"/>
          <w:bCs/>
          <w:lang w:val="x-none" w:eastAsia="x-none"/>
        </w:rPr>
      </w:pPr>
      <w:r w:rsidRPr="00FB6A59">
        <w:rPr>
          <w:rFonts w:ascii="Times New Roman" w:hAnsi="Times New Roman"/>
          <w:bCs/>
          <w:lang w:val="x-none" w:eastAsia="x-none"/>
        </w:rPr>
        <w:t xml:space="preserve">za odstąpienie od </w:t>
      </w:r>
      <w:r w:rsidRPr="00984BEE">
        <w:rPr>
          <w:rFonts w:ascii="Times New Roman" w:hAnsi="Times New Roman"/>
          <w:bCs/>
          <w:lang w:val="x-none" w:eastAsia="x-none"/>
        </w:rPr>
        <w:t xml:space="preserve">umowy przez Zamawiającego z przyczyn, za które odpowiedzialność ponosi Wykonawca - w wysokości </w:t>
      </w:r>
      <w:r w:rsidRPr="00984BEE">
        <w:rPr>
          <w:rFonts w:ascii="Times New Roman" w:hAnsi="Times New Roman"/>
          <w:b/>
          <w:bCs/>
          <w:lang w:val="x-none" w:eastAsia="x-none"/>
        </w:rPr>
        <w:t>10%</w:t>
      </w:r>
      <w:r w:rsidRPr="00984BEE">
        <w:rPr>
          <w:rFonts w:ascii="Times New Roman" w:hAnsi="Times New Roman"/>
          <w:bCs/>
          <w:lang w:val="x-none" w:eastAsia="x-none"/>
        </w:rPr>
        <w:t xml:space="preserve"> wynagrodzenia umownego brutto za przedmiot umowy;</w:t>
      </w:r>
    </w:p>
    <w:p w:rsidR="00FB6A59" w:rsidRPr="00984BEE" w:rsidRDefault="00FB6A59" w:rsidP="00024575">
      <w:pPr>
        <w:numPr>
          <w:ilvl w:val="0"/>
          <w:numId w:val="15"/>
        </w:numPr>
        <w:suppressAutoHyphens/>
        <w:spacing w:after="0" w:line="240" w:lineRule="auto"/>
        <w:ind w:hanging="294"/>
        <w:contextualSpacing/>
        <w:jc w:val="both"/>
        <w:rPr>
          <w:rFonts w:ascii="Times New Roman" w:hAnsi="Times New Roman"/>
          <w:bCs/>
          <w:lang w:val="x-none" w:eastAsia="x-none"/>
        </w:rPr>
      </w:pPr>
      <w:r w:rsidRPr="00984BEE">
        <w:rPr>
          <w:rFonts w:ascii="Times New Roman" w:hAnsi="Times New Roman"/>
          <w:bCs/>
          <w:lang w:val="x-none" w:eastAsia="x-none"/>
        </w:rPr>
        <w:t xml:space="preserve">za </w:t>
      </w:r>
      <w:r w:rsidRPr="00984BEE">
        <w:rPr>
          <w:rFonts w:ascii="Times New Roman" w:hAnsi="Times New Roman"/>
          <w:bCs/>
          <w:lang w:eastAsia="x-none"/>
        </w:rPr>
        <w:t xml:space="preserve">zwłokę w ukończeniu </w:t>
      </w:r>
      <w:r w:rsidRPr="00984BEE">
        <w:rPr>
          <w:rFonts w:ascii="Times New Roman" w:hAnsi="Times New Roman"/>
          <w:bCs/>
          <w:lang w:val="x-none" w:eastAsia="x-none"/>
        </w:rPr>
        <w:t xml:space="preserve">przedmiotu umowy – w wysokości </w:t>
      </w:r>
      <w:r w:rsidRPr="00984BEE">
        <w:rPr>
          <w:rFonts w:ascii="Times New Roman" w:hAnsi="Times New Roman"/>
          <w:b/>
          <w:bCs/>
          <w:lang w:val="x-none" w:eastAsia="x-none"/>
        </w:rPr>
        <w:t>0,</w:t>
      </w:r>
      <w:r w:rsidRPr="00984BEE">
        <w:rPr>
          <w:rFonts w:ascii="Times New Roman" w:hAnsi="Times New Roman"/>
          <w:b/>
          <w:bCs/>
          <w:lang w:eastAsia="x-none"/>
        </w:rPr>
        <w:t>1</w:t>
      </w:r>
      <w:r w:rsidRPr="00984BEE">
        <w:rPr>
          <w:rFonts w:ascii="Times New Roman" w:hAnsi="Times New Roman"/>
          <w:b/>
          <w:bCs/>
          <w:lang w:val="x-none" w:eastAsia="x-none"/>
        </w:rPr>
        <w:t xml:space="preserve"> %</w:t>
      </w:r>
      <w:r w:rsidRPr="00984BEE">
        <w:rPr>
          <w:rFonts w:ascii="Times New Roman" w:hAnsi="Times New Roman"/>
          <w:bCs/>
          <w:lang w:val="x-none" w:eastAsia="x-none"/>
        </w:rPr>
        <w:t xml:space="preserve"> wynagrodzenia umownego brutto za przedmiot umowy za każdy dzień </w:t>
      </w:r>
      <w:r w:rsidRPr="00984BEE">
        <w:rPr>
          <w:rFonts w:ascii="Times New Roman" w:hAnsi="Times New Roman"/>
          <w:bCs/>
          <w:lang w:eastAsia="x-none"/>
        </w:rPr>
        <w:t>zwłoki;</w:t>
      </w:r>
    </w:p>
    <w:p w:rsidR="00FB6A59" w:rsidRPr="00984BEE" w:rsidRDefault="00FB6A59" w:rsidP="00024575">
      <w:pPr>
        <w:numPr>
          <w:ilvl w:val="0"/>
          <w:numId w:val="15"/>
        </w:numPr>
        <w:suppressAutoHyphens/>
        <w:spacing w:after="0" w:line="240" w:lineRule="auto"/>
        <w:ind w:hanging="294"/>
        <w:contextualSpacing/>
        <w:jc w:val="both"/>
        <w:rPr>
          <w:rFonts w:ascii="Times New Roman" w:hAnsi="Times New Roman"/>
          <w:bCs/>
          <w:strike/>
          <w:lang w:val="x-none" w:eastAsia="x-none"/>
        </w:rPr>
      </w:pPr>
      <w:r w:rsidRPr="00984BEE">
        <w:rPr>
          <w:rFonts w:ascii="Times New Roman" w:hAnsi="Times New Roman"/>
          <w:bCs/>
          <w:strike/>
          <w:lang w:eastAsia="x-none"/>
        </w:rPr>
        <w:t>za opóźnienie w oddaniu poszczególnych etapów przedmiotu umowy –wysokości 0,2% wynagrodzenia brutto za dany etap umowy, za każdy dzień opóźnienia,</w:t>
      </w:r>
    </w:p>
    <w:p w:rsidR="00FB6A59" w:rsidRPr="00984BEE" w:rsidRDefault="00FB6A59" w:rsidP="00024575">
      <w:pPr>
        <w:numPr>
          <w:ilvl w:val="0"/>
          <w:numId w:val="15"/>
        </w:numPr>
        <w:suppressAutoHyphens/>
        <w:spacing w:after="0" w:line="240" w:lineRule="auto"/>
        <w:ind w:hanging="294"/>
        <w:contextualSpacing/>
        <w:jc w:val="both"/>
        <w:rPr>
          <w:rFonts w:ascii="Times New Roman" w:hAnsi="Times New Roman"/>
          <w:bCs/>
          <w:lang w:val="x-none" w:eastAsia="x-none"/>
        </w:rPr>
      </w:pPr>
      <w:r w:rsidRPr="00984BEE">
        <w:rPr>
          <w:rFonts w:ascii="Times New Roman" w:hAnsi="Times New Roman"/>
          <w:bCs/>
          <w:lang w:val="x-none" w:eastAsia="x-none"/>
        </w:rPr>
        <w:t xml:space="preserve">za </w:t>
      </w:r>
      <w:r w:rsidRPr="00984BEE">
        <w:rPr>
          <w:rFonts w:ascii="Times New Roman" w:hAnsi="Times New Roman"/>
          <w:bCs/>
          <w:lang w:eastAsia="x-none"/>
        </w:rPr>
        <w:t>zwłokę</w:t>
      </w:r>
      <w:r w:rsidRPr="00984BEE">
        <w:rPr>
          <w:rFonts w:ascii="Times New Roman" w:hAnsi="Times New Roman"/>
          <w:bCs/>
          <w:lang w:val="x-none" w:eastAsia="x-none"/>
        </w:rPr>
        <w:t xml:space="preserve"> w usunięciu wad stwierdzonych przy odbiorze - w wysokości  </w:t>
      </w:r>
      <w:r w:rsidRPr="00984BEE">
        <w:rPr>
          <w:rFonts w:ascii="Times New Roman" w:hAnsi="Times New Roman"/>
          <w:b/>
          <w:bCs/>
          <w:lang w:val="x-none" w:eastAsia="x-none"/>
        </w:rPr>
        <w:t>0,</w:t>
      </w:r>
      <w:r w:rsidRPr="00984BEE">
        <w:rPr>
          <w:rFonts w:ascii="Times New Roman" w:hAnsi="Times New Roman"/>
          <w:b/>
          <w:bCs/>
          <w:lang w:eastAsia="x-none"/>
        </w:rPr>
        <w:t>1</w:t>
      </w:r>
      <w:r w:rsidRPr="00984BEE">
        <w:rPr>
          <w:rFonts w:ascii="Times New Roman" w:hAnsi="Times New Roman"/>
          <w:b/>
          <w:bCs/>
          <w:lang w:val="x-none" w:eastAsia="x-none"/>
        </w:rPr>
        <w:t>%</w:t>
      </w:r>
      <w:r w:rsidRPr="00984BEE">
        <w:rPr>
          <w:rFonts w:ascii="Times New Roman" w:hAnsi="Times New Roman"/>
          <w:bCs/>
          <w:lang w:val="x-none" w:eastAsia="x-none"/>
        </w:rPr>
        <w:t xml:space="preserve"> wynagrodzenia umownego brutto za każdy dzień </w:t>
      </w:r>
      <w:r w:rsidRPr="00984BEE">
        <w:rPr>
          <w:rFonts w:ascii="Times New Roman" w:hAnsi="Times New Roman"/>
          <w:bCs/>
          <w:lang w:eastAsia="x-none"/>
        </w:rPr>
        <w:t>zwłoki</w:t>
      </w:r>
      <w:r w:rsidRPr="00984BEE">
        <w:rPr>
          <w:rFonts w:ascii="Times New Roman" w:hAnsi="Times New Roman"/>
          <w:bCs/>
          <w:lang w:val="x-none" w:eastAsia="x-none"/>
        </w:rPr>
        <w:t>, liczone</w:t>
      </w:r>
      <w:r w:rsidRPr="00984BEE">
        <w:rPr>
          <w:rFonts w:ascii="Times New Roman" w:hAnsi="Times New Roman"/>
          <w:bCs/>
          <w:lang w:eastAsia="x-none"/>
        </w:rPr>
        <w:t>go</w:t>
      </w:r>
      <w:r w:rsidRPr="00984BEE">
        <w:rPr>
          <w:rFonts w:ascii="Times New Roman" w:hAnsi="Times New Roman"/>
          <w:bCs/>
          <w:lang w:val="x-none" w:eastAsia="x-none"/>
        </w:rPr>
        <w:t xml:space="preserve"> od dnia wyznaczonego na usunięcie wad.</w:t>
      </w:r>
    </w:p>
    <w:p w:rsidR="00FB6A59" w:rsidRPr="00984BEE" w:rsidRDefault="00FB6A59" w:rsidP="00024575">
      <w:pPr>
        <w:numPr>
          <w:ilvl w:val="0"/>
          <w:numId w:val="15"/>
        </w:numPr>
        <w:suppressAutoHyphens/>
        <w:spacing w:after="0" w:line="240" w:lineRule="auto"/>
        <w:ind w:left="709" w:hanging="283"/>
        <w:contextualSpacing/>
        <w:jc w:val="both"/>
        <w:rPr>
          <w:rFonts w:ascii="Times New Roman" w:hAnsi="Times New Roman"/>
          <w:bCs/>
          <w:lang w:val="x-none" w:eastAsia="x-none"/>
        </w:rPr>
      </w:pPr>
      <w:r w:rsidRPr="00984BEE">
        <w:rPr>
          <w:rFonts w:ascii="Times New Roman" w:hAnsi="Times New Roman"/>
          <w:bCs/>
          <w:lang w:val="x-none" w:eastAsia="x-none"/>
        </w:rPr>
        <w:t xml:space="preserve">za </w:t>
      </w:r>
      <w:r w:rsidRPr="00984BEE">
        <w:rPr>
          <w:rFonts w:ascii="Times New Roman" w:hAnsi="Times New Roman"/>
          <w:bCs/>
          <w:lang w:eastAsia="x-none"/>
        </w:rPr>
        <w:t>zwłokę</w:t>
      </w:r>
      <w:r w:rsidRPr="00984BEE">
        <w:rPr>
          <w:rFonts w:ascii="Times New Roman" w:hAnsi="Times New Roman"/>
          <w:bCs/>
          <w:lang w:val="x-none" w:eastAsia="x-none"/>
        </w:rPr>
        <w:t xml:space="preserve"> w zapłacie wynagrodzenia podwykonawcy lub dalszemu podwykonawcy – w</w:t>
      </w:r>
      <w:r w:rsidRPr="00984BEE">
        <w:rPr>
          <w:rFonts w:ascii="Times New Roman" w:hAnsi="Times New Roman"/>
          <w:bCs/>
          <w:lang w:eastAsia="x-none"/>
        </w:rPr>
        <w:t> </w:t>
      </w:r>
      <w:r w:rsidRPr="00984BEE">
        <w:rPr>
          <w:rFonts w:ascii="Times New Roman" w:hAnsi="Times New Roman"/>
          <w:bCs/>
          <w:lang w:val="x-none" w:eastAsia="x-none"/>
        </w:rPr>
        <w:t xml:space="preserve">wysokości  </w:t>
      </w:r>
      <w:r w:rsidRPr="00984BEE">
        <w:rPr>
          <w:rFonts w:ascii="Times New Roman" w:hAnsi="Times New Roman"/>
          <w:b/>
          <w:bCs/>
          <w:lang w:val="x-none" w:eastAsia="x-none"/>
        </w:rPr>
        <w:t>0,</w:t>
      </w:r>
      <w:r w:rsidRPr="00984BEE">
        <w:rPr>
          <w:rFonts w:ascii="Times New Roman" w:hAnsi="Times New Roman"/>
          <w:b/>
          <w:bCs/>
          <w:lang w:eastAsia="x-none"/>
        </w:rPr>
        <w:t>2 </w:t>
      </w:r>
      <w:r w:rsidRPr="00984BEE">
        <w:rPr>
          <w:rFonts w:ascii="Times New Roman" w:hAnsi="Times New Roman"/>
          <w:b/>
          <w:bCs/>
          <w:lang w:val="x-none" w:eastAsia="x-none"/>
        </w:rPr>
        <w:t>%</w:t>
      </w:r>
      <w:r w:rsidRPr="00984BEE">
        <w:rPr>
          <w:rFonts w:ascii="Times New Roman" w:hAnsi="Times New Roman"/>
          <w:bCs/>
          <w:lang w:val="x-none" w:eastAsia="x-none"/>
        </w:rPr>
        <w:t xml:space="preserve"> wynagrodzenia umownego brutto wynikającego z umowy zawartej z</w:t>
      </w:r>
      <w:r w:rsidRPr="00984BEE">
        <w:rPr>
          <w:rFonts w:ascii="Times New Roman" w:hAnsi="Times New Roman"/>
          <w:bCs/>
          <w:lang w:eastAsia="x-none"/>
        </w:rPr>
        <w:t> </w:t>
      </w:r>
      <w:r w:rsidRPr="00984BEE">
        <w:rPr>
          <w:rFonts w:ascii="Times New Roman" w:hAnsi="Times New Roman"/>
          <w:bCs/>
          <w:lang w:val="x-none" w:eastAsia="x-none"/>
        </w:rPr>
        <w:t xml:space="preserve">podwykonawcą, za każdy dzień </w:t>
      </w:r>
      <w:r w:rsidRPr="00984BEE">
        <w:rPr>
          <w:rFonts w:ascii="Times New Roman" w:hAnsi="Times New Roman"/>
          <w:bCs/>
          <w:lang w:eastAsia="x-none"/>
        </w:rPr>
        <w:t>zwłoki;</w:t>
      </w:r>
    </w:p>
    <w:p w:rsidR="00FB6A59" w:rsidRPr="00984BEE" w:rsidRDefault="00FB6A59" w:rsidP="00024575">
      <w:pPr>
        <w:numPr>
          <w:ilvl w:val="0"/>
          <w:numId w:val="15"/>
        </w:numPr>
        <w:suppressAutoHyphens/>
        <w:spacing w:after="0" w:line="240" w:lineRule="auto"/>
        <w:ind w:left="709" w:hanging="283"/>
        <w:contextualSpacing/>
        <w:jc w:val="both"/>
        <w:rPr>
          <w:rFonts w:ascii="Times New Roman" w:hAnsi="Times New Roman"/>
          <w:bCs/>
          <w:lang w:val="x-none" w:eastAsia="x-none"/>
        </w:rPr>
      </w:pPr>
      <w:r w:rsidRPr="00984BEE">
        <w:rPr>
          <w:rFonts w:ascii="Times New Roman" w:hAnsi="Times New Roman"/>
          <w:bCs/>
          <w:lang w:val="x-none" w:eastAsia="x-none"/>
        </w:rPr>
        <w:t xml:space="preserve">za nieprzedłożenie </w:t>
      </w:r>
      <w:r w:rsidRPr="00984BEE">
        <w:rPr>
          <w:rFonts w:ascii="Times New Roman" w:eastAsia="Calibri" w:hAnsi="Times New Roman"/>
          <w:lang w:val="x-none" w:eastAsia="x-none"/>
        </w:rPr>
        <w:t>do zaakceptowania projektu umowy o podwykonawstwo, której przedmiotem są roboty</w:t>
      </w:r>
      <w:r w:rsidRPr="00984BEE">
        <w:rPr>
          <w:rFonts w:ascii="Times New Roman" w:hAnsi="Times New Roman"/>
          <w:lang w:val="x-none" w:eastAsia="x-none"/>
        </w:rPr>
        <w:t xml:space="preserve"> </w:t>
      </w:r>
      <w:r w:rsidRPr="00984BEE">
        <w:rPr>
          <w:rFonts w:ascii="Times New Roman" w:eastAsia="Calibri" w:hAnsi="Times New Roman"/>
          <w:lang w:val="x-none" w:eastAsia="x-none"/>
        </w:rPr>
        <w:t xml:space="preserve">budowlane, lub projektu jej zmiany jak również </w:t>
      </w:r>
      <w:r w:rsidRPr="00984BEE">
        <w:rPr>
          <w:rFonts w:ascii="Times New Roman" w:hAnsi="Times New Roman"/>
          <w:bCs/>
          <w:lang w:val="x-none" w:eastAsia="x-none"/>
        </w:rPr>
        <w:t xml:space="preserve">za </w:t>
      </w:r>
      <w:r w:rsidRPr="00984BEE">
        <w:rPr>
          <w:rFonts w:ascii="Times New Roman" w:eastAsia="Calibri" w:hAnsi="Times New Roman"/>
          <w:lang w:val="x-none" w:eastAsia="x-none"/>
        </w:rPr>
        <w:t>nieprzedłożenie poświadczonej za zgodność z</w:t>
      </w:r>
      <w:r w:rsidRPr="00984BEE">
        <w:rPr>
          <w:rFonts w:ascii="Times New Roman" w:eastAsia="Calibri" w:hAnsi="Times New Roman"/>
          <w:lang w:eastAsia="x-none"/>
        </w:rPr>
        <w:t> </w:t>
      </w:r>
      <w:r w:rsidRPr="00984BEE">
        <w:rPr>
          <w:rFonts w:ascii="Times New Roman" w:eastAsia="Calibri" w:hAnsi="Times New Roman"/>
          <w:lang w:val="x-none" w:eastAsia="x-none"/>
        </w:rPr>
        <w:t>oryginałem kopii umowy o podwykonawstwo lub jej zmiany i</w:t>
      </w:r>
      <w:r w:rsidRPr="00984BEE">
        <w:rPr>
          <w:rFonts w:ascii="Times New Roman" w:eastAsia="Calibri" w:hAnsi="Times New Roman"/>
          <w:lang w:eastAsia="x-none"/>
        </w:rPr>
        <w:t> </w:t>
      </w:r>
      <w:r w:rsidRPr="00984BEE">
        <w:rPr>
          <w:rFonts w:ascii="Times New Roman" w:eastAsia="Calibri" w:hAnsi="Times New Roman"/>
          <w:lang w:val="x-none" w:eastAsia="x-none"/>
        </w:rPr>
        <w:t xml:space="preserve">rozpoczęcie realizacji tychże umów bez spełnienia wymagań określonych </w:t>
      </w:r>
      <w:r w:rsidRPr="00984BEE">
        <w:rPr>
          <w:rFonts w:ascii="Times New Roman" w:eastAsia="Calibri" w:hAnsi="Times New Roman"/>
          <w:lang w:eastAsia="x-none"/>
        </w:rPr>
        <w:t xml:space="preserve">niniejszą umową – </w:t>
      </w:r>
      <w:r w:rsidRPr="00984BEE">
        <w:rPr>
          <w:rFonts w:ascii="Times New Roman" w:hAnsi="Times New Roman"/>
          <w:kern w:val="2"/>
          <w:lang w:val="x-none" w:eastAsia="x-none"/>
        </w:rPr>
        <w:t>w</w:t>
      </w:r>
      <w:r w:rsidRPr="00984BEE">
        <w:rPr>
          <w:rFonts w:ascii="Times New Roman" w:hAnsi="Times New Roman"/>
          <w:kern w:val="2"/>
          <w:lang w:eastAsia="x-none"/>
        </w:rPr>
        <w:t xml:space="preserve"> </w:t>
      </w:r>
      <w:r w:rsidRPr="00984BEE">
        <w:rPr>
          <w:rFonts w:ascii="Times New Roman" w:hAnsi="Times New Roman"/>
          <w:kern w:val="2"/>
          <w:lang w:val="x-none" w:eastAsia="x-none"/>
        </w:rPr>
        <w:t xml:space="preserve">wysokości </w:t>
      </w:r>
      <w:r w:rsidRPr="00984BEE">
        <w:rPr>
          <w:rFonts w:ascii="Times New Roman" w:hAnsi="Times New Roman"/>
          <w:b/>
          <w:kern w:val="2"/>
          <w:lang w:val="x-none" w:eastAsia="x-none"/>
        </w:rPr>
        <w:t xml:space="preserve">2% </w:t>
      </w:r>
      <w:r w:rsidRPr="00984BEE">
        <w:rPr>
          <w:rFonts w:ascii="Times New Roman" w:hAnsi="Times New Roman"/>
          <w:kern w:val="2"/>
          <w:lang w:val="x-none" w:eastAsia="x-none"/>
        </w:rPr>
        <w:t>wartości wynagrodzenia umownego brutto za każdy nieprzedłożony projekt umowy, projekt zmiany umowy, kopię umowy o</w:t>
      </w:r>
      <w:r w:rsidRPr="00984BEE">
        <w:rPr>
          <w:rFonts w:ascii="Times New Roman" w:hAnsi="Times New Roman"/>
          <w:kern w:val="2"/>
          <w:lang w:eastAsia="x-none"/>
        </w:rPr>
        <w:t> </w:t>
      </w:r>
      <w:r w:rsidRPr="00984BEE">
        <w:rPr>
          <w:rFonts w:ascii="Times New Roman" w:hAnsi="Times New Roman"/>
          <w:kern w:val="2"/>
          <w:lang w:val="x-none" w:eastAsia="x-none"/>
        </w:rPr>
        <w:t xml:space="preserve">podwykonawstwo poświadczoną za zgodność z oryginałem; </w:t>
      </w:r>
    </w:p>
    <w:p w:rsidR="00FB6A59" w:rsidRPr="00984BEE" w:rsidRDefault="00FB6A59" w:rsidP="00024575">
      <w:pPr>
        <w:numPr>
          <w:ilvl w:val="0"/>
          <w:numId w:val="15"/>
        </w:numPr>
        <w:suppressAutoHyphens/>
        <w:spacing w:after="0" w:line="240" w:lineRule="auto"/>
        <w:ind w:left="709" w:hanging="283"/>
        <w:contextualSpacing/>
        <w:jc w:val="both"/>
        <w:rPr>
          <w:rFonts w:ascii="Times New Roman" w:hAnsi="Times New Roman"/>
          <w:bCs/>
          <w:lang w:val="x-none" w:eastAsia="x-none"/>
        </w:rPr>
      </w:pPr>
      <w:r w:rsidRPr="00984BEE">
        <w:rPr>
          <w:rFonts w:ascii="Times New Roman" w:eastAsia="Calibri" w:hAnsi="Times New Roman"/>
          <w:lang w:val="x-none" w:eastAsia="x-none"/>
        </w:rPr>
        <w:t xml:space="preserve">rozpoczęcie realizacji umów o podwykonawstwo bez spełnienia wymagań określonych </w:t>
      </w:r>
      <w:r w:rsidRPr="00984BEE">
        <w:rPr>
          <w:rFonts w:ascii="Times New Roman" w:eastAsia="Calibri" w:hAnsi="Times New Roman"/>
          <w:lang w:eastAsia="x-none"/>
        </w:rPr>
        <w:t xml:space="preserve">niniejszą </w:t>
      </w:r>
      <w:r w:rsidRPr="00984BEE">
        <w:rPr>
          <w:rFonts w:ascii="Times New Roman" w:hAnsi="Times New Roman"/>
          <w:kern w:val="2"/>
          <w:lang w:val="x-none" w:eastAsia="x-none"/>
        </w:rPr>
        <w:t>w</w:t>
      </w:r>
      <w:r w:rsidRPr="00984BEE">
        <w:rPr>
          <w:rFonts w:ascii="Times New Roman" w:hAnsi="Times New Roman"/>
          <w:kern w:val="2"/>
          <w:lang w:eastAsia="x-none"/>
        </w:rPr>
        <w:t> </w:t>
      </w:r>
      <w:r w:rsidRPr="00984BEE">
        <w:rPr>
          <w:rFonts w:ascii="Times New Roman" w:hAnsi="Times New Roman"/>
          <w:kern w:val="2"/>
          <w:lang w:val="x-none" w:eastAsia="x-none"/>
        </w:rPr>
        <w:t xml:space="preserve">wysokości </w:t>
      </w:r>
      <w:r w:rsidRPr="00984BEE">
        <w:rPr>
          <w:rFonts w:ascii="Times New Roman" w:hAnsi="Times New Roman"/>
          <w:b/>
          <w:kern w:val="2"/>
          <w:lang w:val="x-none" w:eastAsia="x-none"/>
        </w:rPr>
        <w:t xml:space="preserve">2% </w:t>
      </w:r>
      <w:r w:rsidRPr="00984BEE">
        <w:rPr>
          <w:rFonts w:ascii="Times New Roman" w:hAnsi="Times New Roman"/>
          <w:kern w:val="2"/>
          <w:lang w:val="x-none" w:eastAsia="x-none"/>
        </w:rPr>
        <w:t>wartości wynagrodzenia umownego brutto za każdy nieprzedłożony projekt umowy, projekt zmiany umowy, kopię umowy o podwykonawstwo poświadczoną za zgodność z oryginałem;</w:t>
      </w:r>
    </w:p>
    <w:p w:rsidR="00FB6A59" w:rsidRPr="00984BEE" w:rsidRDefault="00FB6A59" w:rsidP="00024575">
      <w:pPr>
        <w:numPr>
          <w:ilvl w:val="0"/>
          <w:numId w:val="15"/>
        </w:numPr>
        <w:suppressAutoHyphens/>
        <w:spacing w:after="0" w:line="240" w:lineRule="auto"/>
        <w:ind w:left="709" w:hanging="283"/>
        <w:contextualSpacing/>
        <w:jc w:val="both"/>
        <w:rPr>
          <w:rFonts w:ascii="Times New Roman" w:hAnsi="Times New Roman"/>
          <w:bCs/>
          <w:lang w:val="x-none" w:eastAsia="x-none"/>
        </w:rPr>
      </w:pPr>
      <w:r w:rsidRPr="00984BEE">
        <w:rPr>
          <w:rFonts w:ascii="Times New Roman" w:hAnsi="Times New Roman"/>
          <w:bCs/>
          <w:lang w:val="x-none" w:eastAsia="x-none"/>
        </w:rPr>
        <w:t xml:space="preserve">za nie wprowadzenie zmiany w zakresie terminu zapłaty wynagrodzenia w </w:t>
      </w:r>
      <w:r w:rsidRPr="00984BEE">
        <w:rPr>
          <w:rFonts w:ascii="Times New Roman" w:eastAsia="Calibri" w:hAnsi="Times New Roman"/>
          <w:lang w:val="x-none" w:eastAsia="x-none"/>
        </w:rPr>
        <w:t xml:space="preserve">umowie </w:t>
      </w:r>
      <w:r w:rsidRPr="00984BEE">
        <w:rPr>
          <w:rFonts w:ascii="Times New Roman" w:eastAsia="Calibri" w:hAnsi="Times New Roman"/>
          <w:lang w:val="x-none" w:eastAsia="x-none"/>
        </w:rPr>
        <w:br/>
        <w:t xml:space="preserve">o podwykonawstwo w terminie wskazanym przez Zamawiającego, jeżeli termin zapłaty wynagrodzenia jest dłuższy niż </w:t>
      </w:r>
      <w:r w:rsidRPr="00984BEE">
        <w:rPr>
          <w:rFonts w:ascii="Times New Roman" w:eastAsia="Calibri" w:hAnsi="Times New Roman"/>
          <w:lang w:eastAsia="x-none"/>
        </w:rPr>
        <w:t xml:space="preserve">wymagany niniejszą umową </w:t>
      </w:r>
      <w:r w:rsidRPr="00984BEE">
        <w:rPr>
          <w:rFonts w:ascii="Times New Roman" w:hAnsi="Times New Roman"/>
          <w:bCs/>
          <w:lang w:val="x-none" w:eastAsia="x-none"/>
        </w:rPr>
        <w:t xml:space="preserve">– w wysokości </w:t>
      </w:r>
      <w:r w:rsidRPr="00984BEE">
        <w:rPr>
          <w:rFonts w:ascii="Times New Roman" w:hAnsi="Times New Roman"/>
          <w:b/>
          <w:bCs/>
          <w:lang w:val="x-none" w:eastAsia="x-none"/>
        </w:rPr>
        <w:t xml:space="preserve">0,05 % </w:t>
      </w:r>
      <w:r w:rsidRPr="00984BEE">
        <w:rPr>
          <w:rFonts w:ascii="Times New Roman" w:hAnsi="Times New Roman"/>
          <w:bCs/>
          <w:lang w:val="x-none" w:eastAsia="x-none"/>
        </w:rPr>
        <w:t xml:space="preserve">wynagrodzenia umownego brutto za przedmiot umowy, za każdy dzień </w:t>
      </w:r>
      <w:r w:rsidRPr="00984BEE">
        <w:rPr>
          <w:rFonts w:ascii="Times New Roman" w:hAnsi="Times New Roman"/>
          <w:bCs/>
          <w:lang w:eastAsia="x-none"/>
        </w:rPr>
        <w:t>opóźnienia;</w:t>
      </w:r>
    </w:p>
    <w:p w:rsidR="00FB6A59" w:rsidRPr="00984BEE" w:rsidRDefault="00FB6A59" w:rsidP="00024575">
      <w:pPr>
        <w:numPr>
          <w:ilvl w:val="0"/>
          <w:numId w:val="15"/>
        </w:numPr>
        <w:suppressAutoHyphens/>
        <w:spacing w:after="0" w:line="240" w:lineRule="auto"/>
        <w:ind w:left="709" w:hanging="283"/>
        <w:contextualSpacing/>
        <w:jc w:val="both"/>
        <w:rPr>
          <w:rFonts w:ascii="Times New Roman" w:hAnsi="Times New Roman"/>
          <w:bCs/>
          <w:lang w:val="x-none" w:eastAsia="x-none"/>
        </w:rPr>
      </w:pPr>
      <w:r w:rsidRPr="00984BEE">
        <w:rPr>
          <w:rFonts w:ascii="Times New Roman" w:hAnsi="Times New Roman"/>
          <w:bCs/>
          <w:lang w:eastAsia="x-none"/>
        </w:rPr>
        <w:t xml:space="preserve">za każdy przypadek nieprzestrzegania przepisów </w:t>
      </w:r>
      <w:r w:rsidRPr="00984BEE">
        <w:rPr>
          <w:rFonts w:ascii="Times New Roman" w:hAnsi="Times New Roman"/>
          <w:lang w:eastAsia="x-none"/>
        </w:rPr>
        <w:t>wynikających z</w:t>
      </w:r>
      <w:r w:rsidRPr="00984BEE">
        <w:rPr>
          <w:rFonts w:ascii="Times New Roman" w:hAnsi="Times New Roman"/>
          <w:lang w:val="x-none" w:eastAsia="x-none"/>
        </w:rPr>
        <w:t xml:space="preserve"> “Instrukcj</w:t>
      </w:r>
      <w:r w:rsidRPr="00984BEE">
        <w:rPr>
          <w:rFonts w:ascii="Times New Roman" w:hAnsi="Times New Roman"/>
          <w:lang w:eastAsia="x-none"/>
        </w:rPr>
        <w:t>i</w:t>
      </w:r>
      <w:r w:rsidRPr="00984BEE">
        <w:rPr>
          <w:rFonts w:ascii="Times New Roman" w:hAnsi="Times New Roman"/>
          <w:lang w:val="x-none" w:eastAsia="x-none"/>
        </w:rPr>
        <w:t xml:space="preserve"> zabezpieczenia prac niebezpiecznych pożarowo” oraz</w:t>
      </w:r>
      <w:r w:rsidRPr="00984BEE">
        <w:rPr>
          <w:rFonts w:ascii="Times New Roman" w:hAnsi="Times New Roman"/>
          <w:lang w:eastAsia="x-none"/>
        </w:rPr>
        <w:t xml:space="preserve"> </w:t>
      </w:r>
      <w:r w:rsidRPr="00984BEE">
        <w:rPr>
          <w:rFonts w:ascii="Times New Roman" w:hAnsi="Times New Roman"/>
          <w:lang w:val="x-none" w:eastAsia="x-none"/>
        </w:rPr>
        <w:t>przepisów bezpieczeństwa i higieny pracy obowiązujących w</w:t>
      </w:r>
      <w:r w:rsidRPr="00984BEE">
        <w:rPr>
          <w:rFonts w:ascii="Times New Roman" w:hAnsi="Times New Roman"/>
          <w:lang w:eastAsia="x-none"/>
        </w:rPr>
        <w:t> </w:t>
      </w:r>
      <w:r w:rsidRPr="00984BEE">
        <w:rPr>
          <w:rFonts w:ascii="Times New Roman" w:hAnsi="Times New Roman"/>
          <w:lang w:val="x-none" w:eastAsia="x-none"/>
        </w:rPr>
        <w:t xml:space="preserve">obiektach i na terenie Zamawiającego </w:t>
      </w:r>
      <w:r w:rsidRPr="00984BEE">
        <w:rPr>
          <w:rFonts w:ascii="Times New Roman" w:hAnsi="Times New Roman"/>
          <w:lang w:eastAsia="x-none"/>
        </w:rPr>
        <w:t>a także obowiązujących na terenie budowy - w wysokości 500 </w:t>
      </w:r>
      <w:r w:rsidRPr="00984BEE">
        <w:rPr>
          <w:rFonts w:ascii="Times New Roman" w:hAnsi="Times New Roman"/>
          <w:bCs/>
          <w:i/>
          <w:lang w:eastAsia="x-none"/>
        </w:rPr>
        <w:t>(pięćset)</w:t>
      </w:r>
      <w:r w:rsidRPr="00984BEE">
        <w:rPr>
          <w:rFonts w:ascii="Times New Roman" w:hAnsi="Times New Roman"/>
          <w:bCs/>
          <w:lang w:eastAsia="x-none"/>
        </w:rPr>
        <w:t xml:space="preserve"> </w:t>
      </w:r>
      <w:r w:rsidRPr="00984BEE">
        <w:rPr>
          <w:rFonts w:ascii="Times New Roman" w:hAnsi="Times New Roman"/>
          <w:lang w:eastAsia="x-none"/>
        </w:rPr>
        <w:t>zł</w:t>
      </w:r>
      <w:r w:rsidRPr="00984BEE">
        <w:rPr>
          <w:rFonts w:ascii="Times New Roman" w:hAnsi="Times New Roman"/>
          <w:b/>
          <w:lang w:eastAsia="x-none"/>
        </w:rPr>
        <w:t xml:space="preserve"> </w:t>
      </w:r>
    </w:p>
    <w:p w:rsidR="00FB6A59" w:rsidRPr="00984BEE" w:rsidRDefault="00FB6A59" w:rsidP="00024575">
      <w:pPr>
        <w:numPr>
          <w:ilvl w:val="0"/>
          <w:numId w:val="15"/>
        </w:numPr>
        <w:suppressAutoHyphens/>
        <w:spacing w:after="0" w:line="240" w:lineRule="auto"/>
        <w:contextualSpacing/>
        <w:jc w:val="both"/>
        <w:rPr>
          <w:rFonts w:ascii="Times New Roman" w:hAnsi="Times New Roman"/>
          <w:bCs/>
          <w:lang w:val="x-none" w:eastAsia="x-none"/>
        </w:rPr>
      </w:pPr>
      <w:r w:rsidRPr="00984BEE">
        <w:rPr>
          <w:rFonts w:ascii="Times New Roman" w:hAnsi="Times New Roman"/>
          <w:bCs/>
          <w:lang w:val="x-none" w:eastAsia="x-none"/>
        </w:rPr>
        <w:t xml:space="preserve">za każdy przypadek nieprzedłożenia przez Wykonawcę Zamawiającemu  umów o pracę </w:t>
      </w:r>
      <w:r w:rsidRPr="00984BEE">
        <w:rPr>
          <w:rFonts w:ascii="Times New Roman" w:hAnsi="Times New Roman"/>
          <w:bCs/>
          <w:lang w:eastAsia="x-none"/>
        </w:rPr>
        <w:t xml:space="preserve">wymaganych postanowieniami niniejszej umowy – </w:t>
      </w:r>
      <w:r w:rsidRPr="00984BEE">
        <w:rPr>
          <w:rFonts w:ascii="Times New Roman" w:hAnsi="Times New Roman"/>
          <w:bCs/>
          <w:lang w:val="x-none" w:eastAsia="x-none"/>
        </w:rPr>
        <w:t>w</w:t>
      </w:r>
      <w:r w:rsidRPr="00984BEE">
        <w:rPr>
          <w:rFonts w:ascii="Times New Roman" w:hAnsi="Times New Roman"/>
          <w:bCs/>
          <w:lang w:eastAsia="x-none"/>
        </w:rPr>
        <w:t xml:space="preserve"> </w:t>
      </w:r>
      <w:r w:rsidRPr="00984BEE">
        <w:rPr>
          <w:rFonts w:ascii="Times New Roman" w:hAnsi="Times New Roman"/>
          <w:bCs/>
          <w:lang w:val="x-none" w:eastAsia="x-none"/>
        </w:rPr>
        <w:t xml:space="preserve"> wysokości 100 </w:t>
      </w:r>
      <w:r w:rsidRPr="00984BEE">
        <w:rPr>
          <w:rFonts w:ascii="Times New Roman" w:hAnsi="Times New Roman"/>
          <w:bCs/>
          <w:i/>
          <w:lang w:eastAsia="x-none"/>
        </w:rPr>
        <w:t>(sto)</w:t>
      </w:r>
      <w:r w:rsidRPr="00984BEE">
        <w:rPr>
          <w:rFonts w:ascii="Times New Roman" w:hAnsi="Times New Roman"/>
          <w:bCs/>
          <w:lang w:eastAsia="x-none"/>
        </w:rPr>
        <w:t xml:space="preserve"> </w:t>
      </w:r>
      <w:r w:rsidRPr="00984BEE">
        <w:rPr>
          <w:rFonts w:ascii="Times New Roman" w:hAnsi="Times New Roman"/>
          <w:bCs/>
          <w:lang w:val="x-none" w:eastAsia="x-none"/>
        </w:rPr>
        <w:t>zł</w:t>
      </w:r>
      <w:r w:rsidRPr="00984BEE">
        <w:rPr>
          <w:rFonts w:ascii="Times New Roman" w:hAnsi="Times New Roman"/>
          <w:bCs/>
          <w:lang w:eastAsia="x-none"/>
        </w:rPr>
        <w:t xml:space="preserve">; </w:t>
      </w:r>
    </w:p>
    <w:p w:rsidR="00FB6A59" w:rsidRPr="00984BEE" w:rsidRDefault="00FB6A59" w:rsidP="00024575">
      <w:pPr>
        <w:numPr>
          <w:ilvl w:val="0"/>
          <w:numId w:val="15"/>
        </w:numPr>
        <w:suppressAutoHyphens/>
        <w:spacing w:after="0" w:line="240" w:lineRule="auto"/>
        <w:contextualSpacing/>
        <w:jc w:val="both"/>
        <w:rPr>
          <w:rFonts w:ascii="Times New Roman" w:hAnsi="Times New Roman"/>
          <w:bCs/>
          <w:lang w:val="x-none" w:eastAsia="x-none"/>
        </w:rPr>
      </w:pPr>
      <w:r w:rsidRPr="00984BEE">
        <w:rPr>
          <w:rFonts w:ascii="Times New Roman" w:hAnsi="Times New Roman"/>
          <w:bCs/>
          <w:lang w:val="x-none" w:eastAsia="x-none"/>
        </w:rPr>
        <w:t xml:space="preserve">za każdy przypadek dopuszczenia przez Wykonawcę do realizacji czynności </w:t>
      </w:r>
      <w:r w:rsidRPr="00984BEE">
        <w:rPr>
          <w:rFonts w:ascii="Times New Roman" w:hAnsi="Times New Roman"/>
          <w:bCs/>
          <w:lang w:eastAsia="x-none"/>
        </w:rPr>
        <w:t xml:space="preserve">zastrzeżonych umową przez osoby </w:t>
      </w:r>
      <w:r w:rsidRPr="00984BEE">
        <w:rPr>
          <w:rFonts w:ascii="Times New Roman" w:hAnsi="Times New Roman"/>
          <w:bCs/>
          <w:lang w:val="x-none" w:eastAsia="x-none"/>
        </w:rPr>
        <w:t>nie zatrudnione na podstawie umowy o pracę</w:t>
      </w:r>
      <w:r w:rsidRPr="00984BEE">
        <w:rPr>
          <w:rFonts w:ascii="Times New Roman" w:hAnsi="Times New Roman"/>
          <w:bCs/>
          <w:lang w:eastAsia="x-none"/>
        </w:rPr>
        <w:t xml:space="preserve"> – </w:t>
      </w:r>
      <w:r w:rsidRPr="00984BEE">
        <w:rPr>
          <w:rFonts w:ascii="Times New Roman" w:hAnsi="Times New Roman"/>
          <w:bCs/>
          <w:lang w:val="x-none" w:eastAsia="x-none"/>
        </w:rPr>
        <w:t>w</w:t>
      </w:r>
      <w:r w:rsidRPr="00984BEE">
        <w:rPr>
          <w:rFonts w:ascii="Times New Roman" w:hAnsi="Times New Roman"/>
          <w:bCs/>
          <w:lang w:eastAsia="x-none"/>
        </w:rPr>
        <w:t xml:space="preserve"> </w:t>
      </w:r>
      <w:r w:rsidRPr="00984BEE">
        <w:rPr>
          <w:rFonts w:ascii="Times New Roman" w:hAnsi="Times New Roman"/>
          <w:bCs/>
          <w:lang w:val="x-none" w:eastAsia="x-none"/>
        </w:rPr>
        <w:t xml:space="preserve"> wysokości 1000 </w:t>
      </w:r>
      <w:r w:rsidRPr="00984BEE">
        <w:rPr>
          <w:rFonts w:ascii="Times New Roman" w:hAnsi="Times New Roman"/>
          <w:bCs/>
          <w:i/>
          <w:lang w:eastAsia="x-none"/>
        </w:rPr>
        <w:t>(jeden tysiąc)</w:t>
      </w:r>
      <w:r w:rsidRPr="00984BEE">
        <w:rPr>
          <w:rFonts w:ascii="Times New Roman" w:hAnsi="Times New Roman"/>
          <w:bCs/>
          <w:lang w:eastAsia="x-none"/>
        </w:rPr>
        <w:t xml:space="preserve"> </w:t>
      </w:r>
      <w:r w:rsidRPr="00984BEE">
        <w:rPr>
          <w:rFonts w:ascii="Times New Roman" w:hAnsi="Times New Roman"/>
          <w:bCs/>
          <w:lang w:val="x-none" w:eastAsia="x-none"/>
        </w:rPr>
        <w:t>zł brutto.</w:t>
      </w:r>
    </w:p>
    <w:p w:rsidR="00FB6A59" w:rsidRPr="00984BEE" w:rsidRDefault="00FB6A59" w:rsidP="00024575">
      <w:pPr>
        <w:numPr>
          <w:ilvl w:val="0"/>
          <w:numId w:val="15"/>
        </w:numPr>
        <w:suppressAutoHyphens/>
        <w:spacing w:after="0" w:line="240" w:lineRule="auto"/>
        <w:contextualSpacing/>
        <w:jc w:val="both"/>
        <w:rPr>
          <w:rFonts w:ascii="Times New Roman" w:hAnsi="Times New Roman"/>
          <w:bCs/>
          <w:lang w:val="x-none" w:eastAsia="x-none"/>
        </w:rPr>
      </w:pPr>
      <w:r w:rsidRPr="00984BEE">
        <w:rPr>
          <w:rFonts w:ascii="Times New Roman" w:hAnsi="Times New Roman"/>
          <w:bCs/>
          <w:lang w:eastAsia="x-none"/>
        </w:rPr>
        <w:t xml:space="preserve">Za każdy przypadek naruszenia postanowień umowy w zakresie utrzymania porządku na terenie budowy i terenie przyległym oraz zasad postępowania z odpadami powstałymi wskutek budowy –w wysokości 500 </w:t>
      </w:r>
      <w:r w:rsidRPr="00984BEE">
        <w:rPr>
          <w:rFonts w:ascii="Times New Roman" w:hAnsi="Times New Roman"/>
          <w:bCs/>
          <w:i/>
          <w:lang w:eastAsia="x-none"/>
        </w:rPr>
        <w:t>(pięćset)</w:t>
      </w:r>
      <w:r w:rsidRPr="00984BEE">
        <w:rPr>
          <w:rFonts w:ascii="Times New Roman" w:hAnsi="Times New Roman"/>
          <w:bCs/>
          <w:lang w:eastAsia="x-none"/>
        </w:rPr>
        <w:t xml:space="preserve"> złotych </w:t>
      </w:r>
    </w:p>
    <w:p w:rsidR="00FB6A59" w:rsidRPr="00984BEE" w:rsidRDefault="00FB6A59" w:rsidP="00024575">
      <w:pPr>
        <w:numPr>
          <w:ilvl w:val="0"/>
          <w:numId w:val="15"/>
        </w:numPr>
        <w:suppressAutoHyphens/>
        <w:spacing w:after="0" w:line="240" w:lineRule="auto"/>
        <w:ind w:left="709" w:hanging="283"/>
        <w:contextualSpacing/>
        <w:jc w:val="both"/>
        <w:rPr>
          <w:rFonts w:ascii="Times New Roman" w:hAnsi="Times New Roman"/>
          <w:bCs/>
          <w:strike/>
          <w:lang w:val="x-none" w:eastAsia="x-none"/>
        </w:rPr>
      </w:pPr>
      <w:r w:rsidRPr="00984BEE">
        <w:rPr>
          <w:rFonts w:ascii="Times New Roman" w:hAnsi="Times New Roman"/>
          <w:strike/>
          <w:lang w:eastAsia="x-none"/>
        </w:rPr>
        <w:t xml:space="preserve">za niezrealizowanie przedmiotu umowy zgodnie z harmonogramem w wysokości 0,2% wynagrodzenia umownego brutto za każdy dzień opóźnienia; </w:t>
      </w:r>
    </w:p>
    <w:p w:rsidR="00FB6A59" w:rsidRPr="00984BEE" w:rsidRDefault="00FB6A59" w:rsidP="00024575">
      <w:pPr>
        <w:numPr>
          <w:ilvl w:val="0"/>
          <w:numId w:val="12"/>
        </w:numPr>
        <w:suppressAutoHyphens/>
        <w:spacing w:after="0" w:line="240" w:lineRule="auto"/>
        <w:ind w:left="426" w:hanging="426"/>
        <w:jc w:val="both"/>
        <w:rPr>
          <w:rFonts w:ascii="Times New Roman" w:hAnsi="Times New Roman"/>
          <w:bCs/>
        </w:rPr>
      </w:pPr>
      <w:r w:rsidRPr="00984BEE">
        <w:rPr>
          <w:rFonts w:ascii="Times New Roman" w:hAnsi="Times New Roman"/>
          <w:bCs/>
        </w:rPr>
        <w:t>Kary umowne, dotyczące opóźnienia w oddaniu przedmiotu zamówienia oraz za opóźnienie w usunięciu wad stwierdzonych przy odbiorze, w pierwszej kolejności będą potrącane z wynagrodzenia umownego Wykonawcy.</w:t>
      </w:r>
    </w:p>
    <w:p w:rsidR="00FB6A59" w:rsidRPr="00984BEE" w:rsidRDefault="00FB6A59" w:rsidP="00024575">
      <w:pPr>
        <w:numPr>
          <w:ilvl w:val="0"/>
          <w:numId w:val="12"/>
        </w:numPr>
        <w:suppressAutoHyphens/>
        <w:spacing w:after="0" w:line="240" w:lineRule="auto"/>
        <w:ind w:left="426" w:hanging="426"/>
        <w:jc w:val="both"/>
        <w:rPr>
          <w:rFonts w:ascii="Times New Roman" w:hAnsi="Times New Roman"/>
          <w:bCs/>
        </w:rPr>
      </w:pPr>
      <w:r w:rsidRPr="00984BEE">
        <w:rPr>
          <w:rFonts w:ascii="Times New Roman" w:hAnsi="Times New Roman"/>
          <w:bCs/>
        </w:rPr>
        <w:t>Zamawiający ma prawo dochodzić odszkodowania uzupełniającego na zasadach Kodeksu Cywilnego, jeżeli szkoda przewyższy wysokość kar umownych, do pełnej wysokości poniesionej szkody.</w:t>
      </w:r>
    </w:p>
    <w:p w:rsidR="00FB6A59" w:rsidRPr="00984BEE" w:rsidRDefault="00FB6A59" w:rsidP="00024575">
      <w:pPr>
        <w:numPr>
          <w:ilvl w:val="0"/>
          <w:numId w:val="12"/>
        </w:numPr>
        <w:suppressAutoHyphens/>
        <w:spacing w:after="0" w:line="240" w:lineRule="auto"/>
        <w:ind w:left="426" w:hanging="426"/>
        <w:jc w:val="both"/>
        <w:rPr>
          <w:rFonts w:ascii="Times New Roman" w:hAnsi="Times New Roman"/>
          <w:bCs/>
        </w:rPr>
      </w:pPr>
      <w:r w:rsidRPr="00984BEE">
        <w:rPr>
          <w:rFonts w:ascii="Times New Roman" w:hAnsi="Times New Roman"/>
          <w:bCs/>
        </w:rPr>
        <w:t>Naliczenie kary umownej z jednego tytułu nie wyklucza możliwości naliczenia kar umownych z innych tytułów wskazanych w ust. 1.</w:t>
      </w:r>
    </w:p>
    <w:p w:rsidR="00FB6A59" w:rsidRPr="00984BEE" w:rsidRDefault="00FB6A59" w:rsidP="00024575">
      <w:pPr>
        <w:numPr>
          <w:ilvl w:val="0"/>
          <w:numId w:val="12"/>
        </w:numPr>
        <w:suppressAutoHyphens/>
        <w:spacing w:after="0" w:line="240" w:lineRule="auto"/>
        <w:ind w:left="426" w:hanging="426"/>
        <w:jc w:val="both"/>
        <w:rPr>
          <w:rFonts w:ascii="Times New Roman" w:hAnsi="Times New Roman"/>
          <w:bCs/>
        </w:rPr>
      </w:pPr>
      <w:r w:rsidRPr="00984BEE">
        <w:rPr>
          <w:rFonts w:ascii="Times New Roman" w:hAnsi="Times New Roman"/>
          <w:bCs/>
        </w:rPr>
        <w:t xml:space="preserve">Zamawiający ma prawo zlecić na koszt i ryzyko Wykonawcy wykonanie zastępcze czynności związanych z usunięciem wad przedmiotu umowy, pod warunkiem uprzedniego zawiadomieni Wykonawcy o zamiarze takiego zlecenia i wyznaczenia Wykonawcy dodatkowe terminu na usunięcie wad przedmiotu umowy. </w:t>
      </w:r>
    </w:p>
    <w:p w:rsidR="005E0640" w:rsidRPr="00FB6A59" w:rsidRDefault="005E0640" w:rsidP="005E0640">
      <w:pPr>
        <w:suppressAutoHyphens/>
        <w:spacing w:after="0" w:line="240" w:lineRule="auto"/>
        <w:jc w:val="both"/>
        <w:rPr>
          <w:rFonts w:ascii="Times New Roman" w:hAnsi="Times New Roman"/>
          <w:bCs/>
        </w:rPr>
      </w:pPr>
    </w:p>
    <w:p w:rsidR="00FB6A59" w:rsidRPr="00FB6A59" w:rsidRDefault="00FB6A59" w:rsidP="00984BEE">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16   </w:t>
      </w:r>
      <w:r w:rsidRPr="00FB6A59">
        <w:rPr>
          <w:rFonts w:ascii="Times New Roman" w:hAnsi="Times New Roman"/>
          <w:b/>
          <w:bCs/>
          <w:color w:val="2E0FB1"/>
        </w:rPr>
        <w:t>(zmiany w umowie)</w:t>
      </w:r>
    </w:p>
    <w:p w:rsidR="00FB6A59" w:rsidRPr="00FB6A59" w:rsidRDefault="00FB6A59" w:rsidP="00024575">
      <w:pPr>
        <w:numPr>
          <w:ilvl w:val="3"/>
          <w:numId w:val="2"/>
        </w:numPr>
        <w:tabs>
          <w:tab w:val="num" w:pos="426"/>
        </w:tabs>
        <w:suppressAutoHyphens/>
        <w:autoSpaceDE w:val="0"/>
        <w:autoSpaceDN w:val="0"/>
        <w:adjustRightInd w:val="0"/>
        <w:spacing w:after="0" w:line="240" w:lineRule="auto"/>
        <w:ind w:left="426" w:hanging="426"/>
        <w:jc w:val="both"/>
        <w:rPr>
          <w:rFonts w:ascii="Times New Roman" w:hAnsi="Times New Roman"/>
        </w:rPr>
      </w:pPr>
      <w:r w:rsidRPr="00FB6A59">
        <w:rPr>
          <w:rFonts w:ascii="Times New Roman" w:hAnsi="Times New Roman"/>
        </w:rPr>
        <w:t>Wszelkie zmiany niniejszej umowy mogą być dokonywane wyłącznie w formie aneksu podpisanego przez obie strony, pod rygorem nieważności – za wyjątkiem zmiany osoby Kierownika Budowy na warunkach przewidzianych niniejszą umową.</w:t>
      </w:r>
    </w:p>
    <w:p w:rsidR="00FB6A59" w:rsidRPr="00984BEE" w:rsidRDefault="00FB6A59" w:rsidP="00984BEE">
      <w:pPr>
        <w:numPr>
          <w:ilvl w:val="3"/>
          <w:numId w:val="2"/>
        </w:numPr>
        <w:tabs>
          <w:tab w:val="num" w:pos="426"/>
        </w:tabs>
        <w:suppressAutoHyphens/>
        <w:autoSpaceDE w:val="0"/>
        <w:autoSpaceDN w:val="0"/>
        <w:adjustRightInd w:val="0"/>
        <w:spacing w:after="0" w:line="240" w:lineRule="auto"/>
        <w:ind w:left="426" w:hanging="426"/>
        <w:jc w:val="both"/>
        <w:rPr>
          <w:rFonts w:ascii="Times New Roman" w:hAnsi="Times New Roman"/>
        </w:rPr>
      </w:pPr>
      <w:r w:rsidRPr="00FB6A59">
        <w:rPr>
          <w:rFonts w:ascii="Times New Roman" w:hAnsi="Times New Roman"/>
        </w:rPr>
        <w:t xml:space="preserve">Poza przypadkami wyraźnie przewidzianymi niniejszą umową lub treścią powszechnie obowiązujących przepisów prawa, Strony mogą dokonać zmiany postanowień umowy w następujących przypadkach: </w:t>
      </w:r>
    </w:p>
    <w:p w:rsidR="00FB6A59" w:rsidRPr="00FB6A59" w:rsidRDefault="00FB6A59" w:rsidP="00024575">
      <w:pPr>
        <w:numPr>
          <w:ilvl w:val="1"/>
          <w:numId w:val="16"/>
        </w:numPr>
        <w:tabs>
          <w:tab w:val="left" w:pos="851"/>
        </w:tabs>
        <w:suppressAutoHyphens/>
        <w:snapToGrid w:val="0"/>
        <w:spacing w:after="0" w:line="240" w:lineRule="auto"/>
        <w:ind w:left="851" w:hanging="425"/>
        <w:jc w:val="both"/>
        <w:rPr>
          <w:rFonts w:ascii="Times New Roman" w:hAnsi="Times New Roman"/>
          <w:bCs/>
        </w:rPr>
      </w:pPr>
      <w:r w:rsidRPr="00FB6A59">
        <w:rPr>
          <w:rFonts w:ascii="Times New Roman" w:hAnsi="Times New Roman"/>
          <w:bCs/>
          <w:i/>
        </w:rPr>
        <w:t>zmiany terminu wykonania umowy</w:t>
      </w:r>
      <w:r w:rsidRPr="00FB6A59">
        <w:rPr>
          <w:rFonts w:ascii="Times New Roman" w:hAnsi="Times New Roman"/>
        </w:rPr>
        <w:t>:</w:t>
      </w:r>
    </w:p>
    <w:p w:rsidR="00FB6A59" w:rsidRPr="00FB6A59" w:rsidRDefault="00FB6A59" w:rsidP="00024575">
      <w:pPr>
        <w:numPr>
          <w:ilvl w:val="0"/>
          <w:numId w:val="18"/>
        </w:numPr>
        <w:tabs>
          <w:tab w:val="left" w:pos="993"/>
        </w:tabs>
        <w:suppressAutoHyphens/>
        <w:spacing w:after="0" w:line="240" w:lineRule="auto"/>
        <w:ind w:left="993" w:hanging="284"/>
        <w:jc w:val="both"/>
        <w:rPr>
          <w:rFonts w:ascii="Times New Roman" w:hAnsi="Times New Roman"/>
        </w:rPr>
      </w:pPr>
      <w:r w:rsidRPr="00FB6A59">
        <w:rPr>
          <w:rFonts w:ascii="Times New Roman" w:hAnsi="Times New Roman"/>
        </w:rPr>
        <w:t xml:space="preserve">pomimo wystąpienia przez Wykonawcę z właściwie przygotowanym wnioskiem o wydanie decyzji administracyjnych lub warunków technicznych lub innego dokumentu niezbędnego do prawidłowej </w:t>
      </w:r>
      <w:r w:rsidRPr="00FB6A59">
        <w:rPr>
          <w:rFonts w:ascii="Times New Roman" w:hAnsi="Times New Roman"/>
        </w:rPr>
        <w:lastRenderedPageBreak/>
        <w:t>realizacji przedmiotu umowy, organ administracji publicznej lub inna instytucja nie wyda stosownego dokumentu w terminie przewidzianym w odrębnych przepisach,</w:t>
      </w:r>
    </w:p>
    <w:p w:rsidR="00FB6A59" w:rsidRPr="00FB6A59" w:rsidRDefault="00FB6A59" w:rsidP="00024575">
      <w:pPr>
        <w:numPr>
          <w:ilvl w:val="0"/>
          <w:numId w:val="18"/>
        </w:numPr>
        <w:tabs>
          <w:tab w:val="left" w:pos="993"/>
        </w:tabs>
        <w:suppressAutoHyphens/>
        <w:spacing w:after="0" w:line="240" w:lineRule="auto"/>
        <w:ind w:left="993" w:hanging="284"/>
        <w:jc w:val="both"/>
        <w:rPr>
          <w:rFonts w:ascii="Times New Roman" w:hAnsi="Times New Roman"/>
        </w:rPr>
      </w:pPr>
      <w:r w:rsidRPr="00FB6A59">
        <w:rPr>
          <w:rFonts w:ascii="Times New Roman" w:hAnsi="Times New Roman"/>
        </w:rPr>
        <w:t xml:space="preserve">Zamawiający z ważnych przyczyn, nie dających się przewidzieć w chwili zawarcia umowy, wstrzyma wykonywanie prac projektowych lub przedłuża się termin bieżącego ich uzgodnienia. </w:t>
      </w:r>
      <w:r w:rsidR="00984BEE">
        <w:rPr>
          <w:rFonts w:ascii="Times New Roman" w:hAnsi="Times New Roman"/>
        </w:rPr>
        <w:br/>
      </w:r>
      <w:r w:rsidRPr="00FB6A59">
        <w:rPr>
          <w:rFonts w:ascii="Times New Roman" w:hAnsi="Times New Roman"/>
        </w:rPr>
        <w:t>W takim przypadku termin wykonania przedmiotu umowy zostanie przesunięty o ilość dni równą okresowi wstrzymania prac lub uzgodnień trwających powyżej 5 dni,</w:t>
      </w:r>
    </w:p>
    <w:p w:rsidR="00FB6A59" w:rsidRPr="00FB6A59" w:rsidRDefault="00FB6A59" w:rsidP="00024575">
      <w:pPr>
        <w:numPr>
          <w:ilvl w:val="0"/>
          <w:numId w:val="18"/>
        </w:numPr>
        <w:tabs>
          <w:tab w:val="left" w:pos="993"/>
        </w:tabs>
        <w:suppressAutoHyphens/>
        <w:spacing w:after="0" w:line="240" w:lineRule="auto"/>
        <w:ind w:left="993" w:hanging="284"/>
        <w:jc w:val="both"/>
        <w:rPr>
          <w:rFonts w:ascii="Times New Roman" w:hAnsi="Times New Roman"/>
          <w:bCs/>
        </w:rPr>
      </w:pPr>
      <w:r w:rsidRPr="00FB6A59">
        <w:rPr>
          <w:rFonts w:ascii="Times New Roman" w:hAnsi="Times New Roman"/>
          <w:bCs/>
        </w:rPr>
        <w:t xml:space="preserve">wystąpienia okoliczności, których strony umowy nie były w stanie przewidzieć, pomimo zachowania należytej staranności oraz </w:t>
      </w:r>
      <w:r w:rsidRPr="00FB6A59">
        <w:rPr>
          <w:rFonts w:ascii="Times New Roman" w:hAnsi="Times New Roman"/>
        </w:rPr>
        <w:t>przyczyn wystąpienia przeszkód formalno-prawnych niezależnych od stron umowy,</w:t>
      </w:r>
    </w:p>
    <w:p w:rsidR="00FB6A59" w:rsidRPr="00FB6A59" w:rsidRDefault="00FB6A59" w:rsidP="00024575">
      <w:pPr>
        <w:numPr>
          <w:ilvl w:val="0"/>
          <w:numId w:val="18"/>
        </w:numPr>
        <w:tabs>
          <w:tab w:val="left" w:pos="993"/>
        </w:tabs>
        <w:suppressAutoHyphens/>
        <w:spacing w:after="0" w:line="240" w:lineRule="auto"/>
        <w:ind w:left="993" w:hanging="284"/>
        <w:jc w:val="both"/>
        <w:rPr>
          <w:rFonts w:ascii="Times New Roman" w:hAnsi="Times New Roman"/>
          <w:bCs/>
        </w:rPr>
      </w:pPr>
      <w:r w:rsidRPr="00FB6A59">
        <w:rPr>
          <w:rFonts w:ascii="Times New Roman" w:hAnsi="Times New Roman"/>
        </w:rPr>
        <w:t>zaistnieją przyczyny niezależne od działania Stron umowy, których przy zachowaniu wszelkich należnych środków nie można uniknąć ani im zapobiec, w szczególności protesty mieszkańców lub innych osób prawnych lub fizycznych. W takiej sytuacji termin wykonania przedmiotu umowy zostanie przesunięty o uzasadnioną okolicznościami ilość dni ustaloną przez Strony umowy.</w:t>
      </w:r>
    </w:p>
    <w:p w:rsidR="00FB6A59" w:rsidRPr="00FB6A59" w:rsidRDefault="00FB6A59" w:rsidP="00FB6A59">
      <w:pPr>
        <w:suppressAutoHyphens/>
        <w:snapToGrid w:val="0"/>
        <w:spacing w:after="0" w:line="240" w:lineRule="auto"/>
        <w:ind w:left="426"/>
        <w:jc w:val="both"/>
        <w:rPr>
          <w:rFonts w:ascii="Times New Roman" w:hAnsi="Times New Roman"/>
        </w:rPr>
      </w:pPr>
      <w:r w:rsidRPr="00FB6A59">
        <w:rPr>
          <w:rFonts w:ascii="Times New Roman" w:hAnsi="Times New Roman"/>
        </w:rPr>
        <w:t xml:space="preserve">Wystąpienie którejkolwiek z wymienionych wyżej okoliczności w zakresie mającym wpływ na </w:t>
      </w:r>
      <w:r w:rsidR="00984BEE">
        <w:rPr>
          <w:rFonts w:ascii="Times New Roman" w:hAnsi="Times New Roman"/>
        </w:rPr>
        <w:t>przebieg realizacji zamówienia,</w:t>
      </w:r>
      <w:r w:rsidRPr="00FB6A59">
        <w:rPr>
          <w:rFonts w:ascii="Times New Roman" w:hAnsi="Times New Roman"/>
        </w:rPr>
        <w:t xml:space="preserve"> skutkuje tym, iż termin wykonania umowy może ulec odpowiedniemu  przedłużeniu o czas niezbędny do zakończenia wykonania jej przedmiotu w sposób należyty.</w:t>
      </w:r>
    </w:p>
    <w:p w:rsidR="00FB6A59" w:rsidRPr="00984BEE" w:rsidRDefault="00FB6A59" w:rsidP="00984BEE">
      <w:pPr>
        <w:suppressAutoHyphens/>
        <w:snapToGrid w:val="0"/>
        <w:spacing w:after="0" w:line="240" w:lineRule="auto"/>
        <w:ind w:left="426"/>
        <w:jc w:val="both"/>
        <w:rPr>
          <w:rFonts w:ascii="Times New Roman" w:hAnsi="Times New Roman"/>
          <w:b/>
        </w:rPr>
      </w:pPr>
      <w:r w:rsidRPr="00FB6A59">
        <w:rPr>
          <w:rFonts w:ascii="Times New Roman" w:hAnsi="Times New Roman"/>
          <w:bCs/>
        </w:rPr>
        <w:t>Opóźnienia, o których mowa wyżej muszą być udokumentowane stosownymi protokołami podpisanymi przez Wykonawcę i Zamawiającego na podstawie, których, strony ustalą nowe terminy.</w:t>
      </w:r>
    </w:p>
    <w:p w:rsidR="00FB6A59" w:rsidRPr="00FB6A59" w:rsidRDefault="00FB6A59" w:rsidP="00024575">
      <w:pPr>
        <w:numPr>
          <w:ilvl w:val="1"/>
          <w:numId w:val="16"/>
        </w:numPr>
        <w:tabs>
          <w:tab w:val="left" w:pos="426"/>
          <w:tab w:val="left" w:pos="567"/>
        </w:tabs>
        <w:suppressAutoHyphens/>
        <w:snapToGrid w:val="0"/>
        <w:spacing w:after="0" w:line="240" w:lineRule="auto"/>
        <w:ind w:left="567" w:hanging="283"/>
        <w:jc w:val="both"/>
        <w:rPr>
          <w:rFonts w:ascii="Times New Roman" w:hAnsi="Times New Roman"/>
        </w:rPr>
      </w:pPr>
      <w:r w:rsidRPr="00FB6A59">
        <w:rPr>
          <w:rFonts w:ascii="Times New Roman" w:hAnsi="Times New Roman"/>
          <w:bCs/>
          <w:i/>
        </w:rPr>
        <w:t>. zmiany umówionego zakresu robót</w:t>
      </w:r>
      <w:r w:rsidRPr="00FB6A59">
        <w:rPr>
          <w:rFonts w:ascii="Times New Roman" w:hAnsi="Times New Roman"/>
        </w:rPr>
        <w:t xml:space="preserve">: </w:t>
      </w:r>
    </w:p>
    <w:p w:rsidR="00FB6A59" w:rsidRPr="00FB6A59" w:rsidRDefault="00FB6A59" w:rsidP="00024575">
      <w:pPr>
        <w:numPr>
          <w:ilvl w:val="0"/>
          <w:numId w:val="17"/>
        </w:numPr>
        <w:tabs>
          <w:tab w:val="left" w:pos="709"/>
        </w:tabs>
        <w:suppressAutoHyphens/>
        <w:snapToGrid w:val="0"/>
        <w:spacing w:after="0" w:line="240" w:lineRule="auto"/>
        <w:ind w:left="709" w:hanging="283"/>
        <w:jc w:val="both"/>
        <w:rPr>
          <w:rFonts w:ascii="Times New Roman" w:hAnsi="Times New Roman"/>
        </w:rPr>
      </w:pPr>
      <w:r w:rsidRPr="00FB6A59">
        <w:rPr>
          <w:rFonts w:ascii="Times New Roman" w:hAnsi="Times New Roman"/>
        </w:rPr>
        <w:t>koniecznych lub uzasadnionych zmian w dokumentacji projektowej powstałych z przyczyn niemożliwych do przewidzenia</w:t>
      </w:r>
      <w:r w:rsidRPr="00FB6A59">
        <w:rPr>
          <w:rFonts w:ascii="Times New Roman" w:hAnsi="Times New Roman"/>
          <w:sz w:val="16"/>
          <w:szCs w:val="16"/>
        </w:rPr>
        <w:t>,</w:t>
      </w:r>
    </w:p>
    <w:p w:rsidR="00FB6A59" w:rsidRPr="00FB6A59" w:rsidRDefault="00FB6A59" w:rsidP="00024575">
      <w:pPr>
        <w:numPr>
          <w:ilvl w:val="0"/>
          <w:numId w:val="17"/>
        </w:numPr>
        <w:tabs>
          <w:tab w:val="left" w:pos="709"/>
        </w:tabs>
        <w:suppressAutoHyphens/>
        <w:snapToGrid w:val="0"/>
        <w:spacing w:after="0" w:line="240" w:lineRule="auto"/>
        <w:ind w:left="709" w:hanging="283"/>
        <w:jc w:val="both"/>
        <w:rPr>
          <w:rFonts w:ascii="Times New Roman" w:hAnsi="Times New Roman"/>
        </w:rPr>
      </w:pPr>
      <w:r w:rsidRPr="00FB6A59">
        <w:rPr>
          <w:rFonts w:ascii="Times New Roman" w:hAnsi="Times New Roman"/>
        </w:rPr>
        <w:t>konieczności lub techniczno-ekonomicznej zasadności zastosowania materiałów i urządzeń równoważnych,</w:t>
      </w:r>
    </w:p>
    <w:p w:rsidR="00FB6A59" w:rsidRPr="00984BEE" w:rsidRDefault="00FB6A59" w:rsidP="00984BEE">
      <w:pPr>
        <w:numPr>
          <w:ilvl w:val="0"/>
          <w:numId w:val="17"/>
        </w:numPr>
        <w:tabs>
          <w:tab w:val="left" w:pos="709"/>
        </w:tabs>
        <w:suppressAutoHyphens/>
        <w:snapToGrid w:val="0"/>
        <w:spacing w:after="0" w:line="240" w:lineRule="auto"/>
        <w:ind w:left="709" w:hanging="283"/>
        <w:jc w:val="both"/>
        <w:rPr>
          <w:rFonts w:ascii="Times New Roman" w:hAnsi="Times New Roman"/>
        </w:rPr>
      </w:pPr>
      <w:r w:rsidRPr="00FB6A59">
        <w:rPr>
          <w:rFonts w:ascii="Times New Roman" w:hAnsi="Times New Roman"/>
        </w:rPr>
        <w:t xml:space="preserve">zamiany materiałów lub urządzeń objętych niniejszą umową pod warunkiem, że zmiany te będą korzystne dla Zamawiającego </w:t>
      </w:r>
    </w:p>
    <w:p w:rsidR="00FB6A59" w:rsidRPr="00FB6A59" w:rsidRDefault="00FB6A59" w:rsidP="00FB6A59">
      <w:pPr>
        <w:tabs>
          <w:tab w:val="left" w:pos="426"/>
          <w:tab w:val="left" w:pos="993"/>
        </w:tabs>
        <w:suppressAutoHyphens/>
        <w:snapToGrid w:val="0"/>
        <w:spacing w:after="0" w:line="240" w:lineRule="auto"/>
        <w:ind w:left="567" w:hanging="283"/>
        <w:jc w:val="both"/>
        <w:rPr>
          <w:rFonts w:ascii="Times New Roman" w:hAnsi="Times New Roman"/>
        </w:rPr>
      </w:pPr>
      <w:r w:rsidRPr="00FB6A59">
        <w:rPr>
          <w:rFonts w:ascii="Times New Roman" w:hAnsi="Times New Roman"/>
        </w:rPr>
        <w:t>Będą to przykładowo okoliczności:</w:t>
      </w:r>
    </w:p>
    <w:p w:rsidR="00FB6A59" w:rsidRPr="00FB6A59" w:rsidRDefault="00FB6A59" w:rsidP="00FB6A59">
      <w:pPr>
        <w:tabs>
          <w:tab w:val="left" w:pos="426"/>
          <w:tab w:val="left" w:pos="993"/>
        </w:tabs>
        <w:suppressAutoHyphens/>
        <w:snapToGrid w:val="0"/>
        <w:spacing w:after="0" w:line="240" w:lineRule="auto"/>
        <w:ind w:left="567" w:hanging="283"/>
        <w:jc w:val="both"/>
        <w:rPr>
          <w:rFonts w:ascii="Times New Roman" w:hAnsi="Times New Roman"/>
        </w:rPr>
      </w:pPr>
      <w:r w:rsidRPr="00FB6A59">
        <w:rPr>
          <w:rFonts w:ascii="Times New Roman" w:hAnsi="Times New Roman"/>
        </w:rPr>
        <w:t xml:space="preserve">a) powodujące poprawienie parametrów technicznych; </w:t>
      </w:r>
    </w:p>
    <w:p w:rsidR="00FB6A59" w:rsidRPr="00FB6A59" w:rsidRDefault="00FB6A59" w:rsidP="00FB6A59">
      <w:pPr>
        <w:tabs>
          <w:tab w:val="left" w:pos="426"/>
          <w:tab w:val="left" w:pos="993"/>
        </w:tabs>
        <w:suppressAutoHyphens/>
        <w:snapToGrid w:val="0"/>
        <w:spacing w:after="0" w:line="240" w:lineRule="auto"/>
        <w:ind w:left="567" w:hanging="283"/>
        <w:jc w:val="both"/>
        <w:rPr>
          <w:rFonts w:ascii="Times New Roman" w:hAnsi="Times New Roman"/>
        </w:rPr>
      </w:pPr>
      <w:r w:rsidRPr="00FB6A59">
        <w:rPr>
          <w:rFonts w:ascii="Times New Roman" w:hAnsi="Times New Roman"/>
        </w:rPr>
        <w:t xml:space="preserve">b) wynikające z aktualizacji rozwiązań z uwagi na postęp technologiczny, </w:t>
      </w:r>
    </w:p>
    <w:p w:rsidR="00FB6A59" w:rsidRPr="00FB6A59" w:rsidRDefault="00FB6A59" w:rsidP="00FB6A59">
      <w:pPr>
        <w:tabs>
          <w:tab w:val="left" w:pos="426"/>
          <w:tab w:val="left" w:pos="993"/>
        </w:tabs>
        <w:suppressAutoHyphens/>
        <w:snapToGrid w:val="0"/>
        <w:spacing w:after="0" w:line="240" w:lineRule="auto"/>
        <w:ind w:left="567" w:hanging="283"/>
        <w:jc w:val="both"/>
        <w:rPr>
          <w:rFonts w:ascii="Times New Roman" w:hAnsi="Times New Roman"/>
        </w:rPr>
      </w:pPr>
      <w:r w:rsidRPr="00FB6A59">
        <w:rPr>
          <w:rFonts w:ascii="Times New Roman" w:hAnsi="Times New Roman"/>
        </w:rPr>
        <w:t>c) braku dostępności na rynku lub zmiany obowiązujących przepisów.</w:t>
      </w:r>
    </w:p>
    <w:p w:rsidR="00FB6A59" w:rsidRPr="00FB6A59" w:rsidRDefault="00FB6A59" w:rsidP="00FB6A59">
      <w:pPr>
        <w:tabs>
          <w:tab w:val="left" w:pos="426"/>
          <w:tab w:val="left" w:pos="993"/>
        </w:tabs>
        <w:suppressAutoHyphens/>
        <w:snapToGrid w:val="0"/>
        <w:spacing w:after="0" w:line="240" w:lineRule="auto"/>
        <w:ind w:left="567" w:hanging="283"/>
        <w:jc w:val="both"/>
        <w:rPr>
          <w:rFonts w:ascii="Times New Roman" w:hAnsi="Times New Roman"/>
        </w:rPr>
      </w:pPr>
      <w:r w:rsidRPr="00FB6A59">
        <w:rPr>
          <w:rFonts w:ascii="Times New Roman" w:hAnsi="Times New Roman"/>
        </w:rPr>
        <w:t>d) konieczności wykonania rozwiązań równoważnych wynikających z uwarunkowań technologicznych lub użytkowych,</w:t>
      </w:r>
    </w:p>
    <w:p w:rsidR="00FB6A59" w:rsidRPr="00FB6A59" w:rsidRDefault="00FB6A59" w:rsidP="00FB6A59">
      <w:pPr>
        <w:tabs>
          <w:tab w:val="left" w:pos="426"/>
          <w:tab w:val="left" w:pos="993"/>
        </w:tabs>
        <w:suppressAutoHyphens/>
        <w:snapToGrid w:val="0"/>
        <w:spacing w:after="0" w:line="240" w:lineRule="auto"/>
        <w:ind w:left="567" w:hanging="283"/>
        <w:jc w:val="both"/>
        <w:rPr>
          <w:rFonts w:ascii="Times New Roman" w:hAnsi="Times New Roman"/>
        </w:rPr>
      </w:pPr>
      <w:r w:rsidRPr="00FB6A59">
        <w:rPr>
          <w:rFonts w:ascii="Times New Roman" w:hAnsi="Times New Roman"/>
        </w:rPr>
        <w:t>e) ograniczenia finansowego po stronie zamawiającego z przyczyn od niego niezależnych,</w:t>
      </w:r>
    </w:p>
    <w:p w:rsidR="00FB6A59" w:rsidRPr="00FB6A59" w:rsidRDefault="00FB6A59" w:rsidP="007B15D2">
      <w:pPr>
        <w:tabs>
          <w:tab w:val="left" w:pos="426"/>
          <w:tab w:val="left" w:pos="993"/>
        </w:tabs>
        <w:suppressAutoHyphens/>
        <w:snapToGrid w:val="0"/>
        <w:spacing w:after="0" w:line="240" w:lineRule="auto"/>
        <w:ind w:left="567" w:hanging="283"/>
        <w:jc w:val="both"/>
        <w:rPr>
          <w:rFonts w:ascii="Times New Roman" w:hAnsi="Times New Roman"/>
        </w:rPr>
      </w:pPr>
      <w:r w:rsidRPr="00FB6A59">
        <w:rPr>
          <w:rFonts w:ascii="Times New Roman" w:hAnsi="Times New Roman"/>
        </w:rPr>
        <w:t>f) jeżeli z powodu nadzwyczajnej zmiany stosunków spełnienie świadczenia byłoby połączone z nadmiernymi trudnościami albo groziłoby jednej ze stron rażącą stratą, czego strony nie przewidywały przy zawarciu umowy (</w:t>
      </w:r>
      <w:r w:rsidRPr="00FB6A59">
        <w:rPr>
          <w:rFonts w:ascii="Times New Roman" w:hAnsi="Times New Roman"/>
        </w:rPr>
        <w:sym w:font="Arial" w:char="00A7"/>
      </w:r>
      <w:r w:rsidRPr="00FB6A59">
        <w:rPr>
          <w:rFonts w:ascii="Times New Roman" w:hAnsi="Times New Roman"/>
        </w:rPr>
        <w:t xml:space="preserve"> 357</w:t>
      </w:r>
      <w:r w:rsidRPr="00FB6A59">
        <w:rPr>
          <w:rFonts w:ascii="Times New Roman" w:hAnsi="Times New Roman"/>
          <w:vertAlign w:val="superscript"/>
        </w:rPr>
        <w:t>1</w:t>
      </w:r>
      <w:r w:rsidRPr="00FB6A59">
        <w:rPr>
          <w:rFonts w:ascii="Times New Roman" w:hAnsi="Times New Roman"/>
        </w:rPr>
        <w:t xml:space="preserve"> kc).</w:t>
      </w:r>
    </w:p>
    <w:p w:rsidR="00FB6A59" w:rsidRPr="00FB6A59" w:rsidRDefault="00FB6A59" w:rsidP="007B15D2">
      <w:pPr>
        <w:suppressAutoHyphens/>
        <w:spacing w:after="0" w:line="240" w:lineRule="auto"/>
        <w:ind w:firstLine="284"/>
        <w:rPr>
          <w:rFonts w:ascii="Times New Roman" w:hAnsi="Times New Roman"/>
        </w:rPr>
      </w:pPr>
      <w:r w:rsidRPr="00FB6A59">
        <w:rPr>
          <w:rFonts w:ascii="Times New Roman" w:hAnsi="Times New Roman"/>
        </w:rPr>
        <w:t xml:space="preserve">1.3 </w:t>
      </w:r>
      <w:r w:rsidRPr="00FB6A59">
        <w:rPr>
          <w:rFonts w:ascii="Times New Roman" w:hAnsi="Times New Roman"/>
          <w:i/>
        </w:rPr>
        <w:t xml:space="preserve">zmiany </w:t>
      </w:r>
      <w:r w:rsidRPr="00FB6A59">
        <w:rPr>
          <w:rFonts w:ascii="Times New Roman" w:hAnsi="Times New Roman"/>
          <w:bCs/>
          <w:i/>
        </w:rPr>
        <w:t>wynagrodzenia:</w:t>
      </w:r>
      <w:r w:rsidRPr="00FB6A59">
        <w:rPr>
          <w:rFonts w:ascii="Times New Roman" w:hAnsi="Times New Roman"/>
          <w:i/>
        </w:rPr>
        <w:t xml:space="preserve"> </w:t>
      </w:r>
    </w:p>
    <w:p w:rsidR="00FB6A59" w:rsidRPr="00FB6A59" w:rsidRDefault="00FB6A59" w:rsidP="007B15D2">
      <w:pPr>
        <w:tabs>
          <w:tab w:val="left" w:pos="851"/>
          <w:tab w:val="left" w:pos="1276"/>
        </w:tabs>
        <w:suppressAutoHyphens/>
        <w:snapToGrid w:val="0"/>
        <w:spacing w:after="0" w:line="240" w:lineRule="auto"/>
        <w:ind w:left="567" w:firstLine="284"/>
        <w:jc w:val="both"/>
        <w:rPr>
          <w:rFonts w:ascii="Times New Roman" w:hAnsi="Times New Roman"/>
        </w:rPr>
      </w:pPr>
      <w:r w:rsidRPr="00FB6A59">
        <w:rPr>
          <w:rFonts w:ascii="Times New Roman" w:hAnsi="Times New Roman"/>
        </w:rPr>
        <w:t>a) zmiany urzędowej stawki podatku VAT</w:t>
      </w:r>
    </w:p>
    <w:p w:rsidR="00FB6A59" w:rsidRPr="00FB6A59" w:rsidRDefault="00FB6A59" w:rsidP="007B15D2">
      <w:pPr>
        <w:tabs>
          <w:tab w:val="left" w:pos="851"/>
          <w:tab w:val="left" w:pos="1276"/>
        </w:tabs>
        <w:suppressAutoHyphens/>
        <w:snapToGrid w:val="0"/>
        <w:spacing w:after="0" w:line="240" w:lineRule="auto"/>
        <w:ind w:left="567" w:firstLine="284"/>
        <w:jc w:val="both"/>
        <w:rPr>
          <w:rFonts w:ascii="Times New Roman" w:hAnsi="Times New Roman"/>
        </w:rPr>
      </w:pPr>
      <w:r w:rsidRPr="00FB6A59">
        <w:rPr>
          <w:rFonts w:ascii="Times New Roman" w:hAnsi="Times New Roman"/>
        </w:rPr>
        <w:t>c) ograniczenia zakresu robót;</w:t>
      </w:r>
    </w:p>
    <w:p w:rsidR="00FB6A59" w:rsidRPr="00FB6A59" w:rsidRDefault="00FB6A59" w:rsidP="007B15D2">
      <w:pPr>
        <w:suppressAutoHyphens/>
        <w:snapToGrid w:val="0"/>
        <w:spacing w:after="0" w:line="240" w:lineRule="auto"/>
        <w:ind w:left="426" w:hanging="142"/>
        <w:jc w:val="both"/>
        <w:rPr>
          <w:rFonts w:ascii="Times New Roman" w:hAnsi="Times New Roman"/>
          <w:i/>
        </w:rPr>
      </w:pPr>
      <w:r w:rsidRPr="00FB6A59">
        <w:rPr>
          <w:rFonts w:ascii="Times New Roman" w:hAnsi="Times New Roman"/>
          <w:i/>
        </w:rPr>
        <w:t xml:space="preserve">1.4. zmiany sposobu płatności wynagrodzenia poprzez wprowadzenie płatności częściowych  (faktury częściowe) </w:t>
      </w:r>
      <w:r w:rsidRPr="00FB6A59">
        <w:rPr>
          <w:rFonts w:ascii="Times New Roman" w:hAnsi="Times New Roman"/>
        </w:rPr>
        <w:t>w przypadku zmian w finansowaniu przedmiotu umowy powstałych w trakcie jej realizacji wynikające z pozyskania środków z budżetu państwa lub innych źródeł zewnętrznych.</w:t>
      </w:r>
    </w:p>
    <w:p w:rsidR="00FB6A59" w:rsidRDefault="00FB6A59" w:rsidP="00FB6A59">
      <w:pPr>
        <w:suppressAutoHyphens/>
        <w:snapToGrid w:val="0"/>
        <w:spacing w:after="0" w:line="240" w:lineRule="auto"/>
        <w:ind w:left="426" w:hanging="426"/>
        <w:jc w:val="both"/>
        <w:rPr>
          <w:rFonts w:ascii="Times New Roman" w:hAnsi="Times New Roman"/>
        </w:rPr>
      </w:pPr>
      <w:r w:rsidRPr="00FB6A59">
        <w:rPr>
          <w:rFonts w:ascii="Times New Roman" w:hAnsi="Times New Roman"/>
        </w:rPr>
        <w:t>2.</w:t>
      </w:r>
      <w:r w:rsidRPr="00FB6A59">
        <w:rPr>
          <w:rFonts w:ascii="Times New Roman" w:hAnsi="Times New Roman"/>
        </w:rPr>
        <w:tab/>
        <w:t xml:space="preserve">Wystąpienie którejkolwiek z wymienionych powyżej okoliczności nie stanowi bezwzględnego zobowiązania Zamawiającego do dokonania takich zmian, ani nie może stanowić podstawy roszczeń Wykonawcy do ich dokonania. </w:t>
      </w:r>
    </w:p>
    <w:p w:rsidR="005E0640" w:rsidRPr="00FB6A59" w:rsidRDefault="005E0640" w:rsidP="00984BEE">
      <w:pPr>
        <w:suppressAutoHyphens/>
        <w:snapToGrid w:val="0"/>
        <w:spacing w:after="0" w:line="240" w:lineRule="auto"/>
        <w:jc w:val="both"/>
        <w:rPr>
          <w:rFonts w:ascii="Times New Roman" w:hAnsi="Times New Roman"/>
        </w:rPr>
      </w:pPr>
    </w:p>
    <w:p w:rsidR="00FB6A59" w:rsidRPr="00FB6A59" w:rsidRDefault="00FB6A59" w:rsidP="007B15D2">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17</w:t>
      </w:r>
    </w:p>
    <w:p w:rsidR="00FB6A59" w:rsidRDefault="00FB6A59" w:rsidP="00FB6A59">
      <w:pPr>
        <w:suppressAutoHyphens/>
        <w:autoSpaceDE w:val="0"/>
        <w:autoSpaceDN w:val="0"/>
        <w:spacing w:after="0" w:line="240" w:lineRule="auto"/>
        <w:jc w:val="both"/>
        <w:rPr>
          <w:rFonts w:ascii="Times New Roman" w:hAnsi="Times New Roman"/>
        </w:rPr>
      </w:pPr>
      <w:r w:rsidRPr="00FB6A59">
        <w:rPr>
          <w:rFonts w:ascii="Times New Roman" w:hAnsi="Times New Roman"/>
        </w:rPr>
        <w:t xml:space="preserve">W sprawach nieuregulowanych niniejszą umową mają zastosowanie odpowiednie przepisy ustawy Prawo zamówień publicznych, Prawa budowlanego wraz z aktami wykonawczymi oraz Kodeksu </w:t>
      </w:r>
      <w:r w:rsidRPr="00FB6A59">
        <w:rPr>
          <w:rFonts w:ascii="Times New Roman" w:hAnsi="Times New Roman"/>
        </w:rPr>
        <w:br/>
        <w:t>cywilnego.</w:t>
      </w:r>
    </w:p>
    <w:p w:rsidR="00984BEE" w:rsidRPr="00FB6A59" w:rsidRDefault="00984BEE" w:rsidP="00FB6A59">
      <w:pPr>
        <w:suppressAutoHyphens/>
        <w:autoSpaceDE w:val="0"/>
        <w:autoSpaceDN w:val="0"/>
        <w:spacing w:after="0" w:line="240" w:lineRule="auto"/>
        <w:jc w:val="both"/>
        <w:rPr>
          <w:rFonts w:ascii="Times New Roman" w:hAnsi="Times New Roman"/>
        </w:rPr>
      </w:pPr>
    </w:p>
    <w:p w:rsidR="00FB6A59" w:rsidRPr="00FB6A59" w:rsidRDefault="00FB6A59" w:rsidP="00984BEE">
      <w:pPr>
        <w:suppressAutoHyphens/>
        <w:spacing w:after="0" w:line="240" w:lineRule="auto"/>
        <w:jc w:val="center"/>
        <w:rPr>
          <w:rFonts w:ascii="Times New Roman" w:hAnsi="Times New Roman"/>
          <w:b/>
          <w:bCs/>
        </w:rPr>
      </w:pPr>
      <w:r w:rsidRPr="00FB6A59">
        <w:rPr>
          <w:rFonts w:ascii="Times New Roman" w:hAnsi="Times New Roman"/>
          <w:b/>
          <w:bCs/>
        </w:rPr>
        <w:sym w:font="Arial" w:char="00A7"/>
      </w:r>
      <w:r w:rsidRPr="00FB6A59">
        <w:rPr>
          <w:rFonts w:ascii="Times New Roman" w:hAnsi="Times New Roman"/>
          <w:b/>
          <w:bCs/>
        </w:rPr>
        <w:t xml:space="preserve"> 18</w:t>
      </w:r>
    </w:p>
    <w:p w:rsidR="00E92867" w:rsidRDefault="00FB6A59" w:rsidP="00024575">
      <w:pPr>
        <w:numPr>
          <w:ilvl w:val="0"/>
          <w:numId w:val="35"/>
        </w:numPr>
        <w:suppressAutoHyphens/>
        <w:spacing w:after="0" w:line="240" w:lineRule="auto"/>
        <w:ind w:left="426"/>
        <w:jc w:val="both"/>
        <w:rPr>
          <w:rFonts w:ascii="Times New Roman" w:hAnsi="Times New Roman"/>
        </w:rPr>
      </w:pPr>
      <w:r w:rsidRPr="00FB6A59">
        <w:rPr>
          <w:rFonts w:ascii="Times New Roman" w:hAnsi="Times New Roman"/>
        </w:rPr>
        <w:t>Wykonawca nie jest uprawniony do przeniesienia swoich praw i zobowiązań z tytułu niniejszej umowy na inny podmiot bez uzyskania pisemnej zgody Zamawiającego.</w:t>
      </w:r>
    </w:p>
    <w:p w:rsidR="00E92867" w:rsidRDefault="00FB6A59" w:rsidP="00024575">
      <w:pPr>
        <w:numPr>
          <w:ilvl w:val="0"/>
          <w:numId w:val="35"/>
        </w:numPr>
        <w:suppressAutoHyphens/>
        <w:spacing w:after="0" w:line="240" w:lineRule="auto"/>
        <w:ind w:left="426"/>
        <w:jc w:val="both"/>
        <w:rPr>
          <w:rFonts w:ascii="Times New Roman" w:hAnsi="Times New Roman"/>
        </w:rPr>
      </w:pPr>
      <w:r w:rsidRPr="00E92867">
        <w:rPr>
          <w:rFonts w:ascii="Times New Roman" w:hAnsi="Times New Roman"/>
        </w:rPr>
        <w:t xml:space="preserve">Wykonawca zobowiązany jest do uzyskania zgody Zamawiającego na przeniesienie praw i obowiązków </w:t>
      </w:r>
      <w:r w:rsidR="007B15D2">
        <w:rPr>
          <w:rFonts w:ascii="Times New Roman" w:hAnsi="Times New Roman"/>
        </w:rPr>
        <w:br/>
      </w:r>
      <w:r w:rsidRPr="00E92867">
        <w:rPr>
          <w:rFonts w:ascii="Times New Roman" w:hAnsi="Times New Roman"/>
        </w:rPr>
        <w:t>z niniejszej umowy także w przypadku zmiany formy prawnej wykonawcy.</w:t>
      </w:r>
    </w:p>
    <w:p w:rsidR="00FB6A59" w:rsidRPr="00E92867" w:rsidRDefault="00FB6A59" w:rsidP="00024575">
      <w:pPr>
        <w:numPr>
          <w:ilvl w:val="0"/>
          <w:numId w:val="35"/>
        </w:numPr>
        <w:suppressAutoHyphens/>
        <w:spacing w:after="0" w:line="240" w:lineRule="auto"/>
        <w:ind w:left="426"/>
        <w:jc w:val="both"/>
        <w:rPr>
          <w:rFonts w:ascii="Times New Roman" w:hAnsi="Times New Roman"/>
        </w:rPr>
      </w:pPr>
      <w:r w:rsidRPr="00E92867">
        <w:rPr>
          <w:rFonts w:ascii="Times New Roman" w:hAnsi="Times New Roman"/>
        </w:rPr>
        <w:t>Ewentualne spory powstałe na tle wykonania przedmiotu umowy strony poddają rozstrzygnięciu</w:t>
      </w:r>
      <w:r w:rsidRPr="00E92867">
        <w:rPr>
          <w:rFonts w:ascii="Times New Roman" w:hAnsi="Times New Roman"/>
        </w:rPr>
        <w:br/>
        <w:t>sądom powszechnym właściwym dla siedziby Zamawiającego.</w:t>
      </w:r>
    </w:p>
    <w:p w:rsidR="00FB6A59" w:rsidRDefault="00FB6A59" w:rsidP="00FB6A59">
      <w:pPr>
        <w:suppressAutoHyphens/>
        <w:spacing w:after="60" w:line="240" w:lineRule="auto"/>
        <w:rPr>
          <w:rFonts w:ascii="Times New Roman" w:hAnsi="Times New Roman"/>
          <w:b/>
          <w:bCs/>
        </w:rPr>
      </w:pPr>
    </w:p>
    <w:p w:rsidR="007B15D2" w:rsidRPr="00FB6A59" w:rsidRDefault="007B15D2" w:rsidP="00FB6A59">
      <w:pPr>
        <w:suppressAutoHyphens/>
        <w:spacing w:after="60" w:line="240" w:lineRule="auto"/>
        <w:rPr>
          <w:rFonts w:ascii="Times New Roman" w:hAnsi="Times New Roman"/>
          <w:b/>
          <w:bCs/>
        </w:rPr>
      </w:pPr>
    </w:p>
    <w:p w:rsidR="00FB6A59" w:rsidRPr="00FB6A59" w:rsidRDefault="00FB6A59" w:rsidP="00FB6A59">
      <w:pPr>
        <w:suppressAutoHyphens/>
        <w:spacing w:after="60" w:line="240" w:lineRule="auto"/>
        <w:jc w:val="center"/>
        <w:rPr>
          <w:rFonts w:ascii="Times New Roman" w:hAnsi="Times New Roman"/>
          <w:b/>
          <w:bCs/>
        </w:rPr>
      </w:pPr>
      <w:r w:rsidRPr="00FB6A59">
        <w:rPr>
          <w:rFonts w:ascii="Times New Roman" w:hAnsi="Times New Roman"/>
          <w:b/>
          <w:bCs/>
        </w:rPr>
        <w:lastRenderedPageBreak/>
        <w:sym w:font="Arial" w:char="00A7"/>
      </w:r>
      <w:r w:rsidRPr="00FB6A59">
        <w:rPr>
          <w:rFonts w:ascii="Times New Roman" w:hAnsi="Times New Roman"/>
          <w:b/>
          <w:bCs/>
        </w:rPr>
        <w:t xml:space="preserve"> 19</w:t>
      </w:r>
    </w:p>
    <w:p w:rsidR="00FB6A59" w:rsidRPr="00FB6A59" w:rsidRDefault="00FB6A59" w:rsidP="00FB6A59">
      <w:pPr>
        <w:suppressAutoHyphens/>
        <w:spacing w:after="0" w:line="240" w:lineRule="auto"/>
        <w:jc w:val="both"/>
        <w:rPr>
          <w:rFonts w:ascii="Times New Roman" w:hAnsi="Times New Roman"/>
          <w:bCs/>
        </w:rPr>
      </w:pPr>
      <w:r w:rsidRPr="00FB6A59">
        <w:rPr>
          <w:rFonts w:ascii="Times New Roman" w:hAnsi="Times New Roman"/>
          <w:bCs/>
        </w:rPr>
        <w:t xml:space="preserve">Umowę sporządzono w 3-ch jednobrzmiących egzemplarzach - 2 egzemplarze dla Zamawiającego </w:t>
      </w:r>
      <w:r w:rsidRPr="00FB6A59">
        <w:rPr>
          <w:rFonts w:ascii="Times New Roman" w:hAnsi="Times New Roman"/>
          <w:bCs/>
        </w:rPr>
        <w:br/>
        <w:t>i 1 egzemplarz dla Wykonawcy.</w:t>
      </w:r>
    </w:p>
    <w:p w:rsidR="005E0640" w:rsidRDefault="005E0640" w:rsidP="00FB6A59">
      <w:pPr>
        <w:suppressAutoHyphens/>
        <w:spacing w:after="0" w:line="240" w:lineRule="auto"/>
        <w:jc w:val="both"/>
        <w:rPr>
          <w:rFonts w:ascii="Times New Roman" w:hAnsi="Times New Roman"/>
          <w:bCs/>
        </w:rPr>
      </w:pPr>
    </w:p>
    <w:p w:rsidR="00FB6A59" w:rsidRPr="00FB6A59" w:rsidRDefault="00FB6A59" w:rsidP="00FB6A59">
      <w:pPr>
        <w:suppressAutoHyphens/>
        <w:spacing w:after="0" w:line="240" w:lineRule="auto"/>
        <w:jc w:val="both"/>
        <w:rPr>
          <w:rFonts w:ascii="Times New Roman" w:hAnsi="Times New Roman"/>
          <w:bCs/>
        </w:rPr>
      </w:pPr>
      <w:r w:rsidRPr="00FB6A59">
        <w:rPr>
          <w:rFonts w:ascii="Times New Roman" w:hAnsi="Times New Roman"/>
          <w:bCs/>
        </w:rPr>
        <w:t>Dokumenty stanowiące integralną część umowy:</w:t>
      </w:r>
    </w:p>
    <w:p w:rsidR="00FB6A59" w:rsidRPr="00FB6A59" w:rsidRDefault="00FB6A59" w:rsidP="00024575">
      <w:pPr>
        <w:numPr>
          <w:ilvl w:val="0"/>
          <w:numId w:val="20"/>
        </w:numPr>
        <w:suppressAutoHyphens/>
        <w:spacing w:after="0" w:line="240" w:lineRule="auto"/>
        <w:jc w:val="both"/>
        <w:rPr>
          <w:rFonts w:ascii="Times New Roman" w:hAnsi="Times New Roman"/>
        </w:rPr>
      </w:pPr>
      <w:r w:rsidRPr="00FB6A59">
        <w:rPr>
          <w:rFonts w:ascii="Times New Roman" w:hAnsi="Times New Roman"/>
          <w:bCs/>
        </w:rPr>
        <w:t>Dokumentacja projektowa.</w:t>
      </w:r>
    </w:p>
    <w:p w:rsidR="00FB6A59" w:rsidRPr="00FB6A59" w:rsidRDefault="00FB6A59" w:rsidP="00024575">
      <w:pPr>
        <w:numPr>
          <w:ilvl w:val="0"/>
          <w:numId w:val="20"/>
        </w:numPr>
        <w:suppressAutoHyphens/>
        <w:spacing w:after="0" w:line="240" w:lineRule="auto"/>
        <w:jc w:val="both"/>
        <w:rPr>
          <w:rFonts w:ascii="Times New Roman" w:hAnsi="Times New Roman"/>
        </w:rPr>
      </w:pPr>
      <w:r w:rsidRPr="00FB6A59">
        <w:rPr>
          <w:rFonts w:ascii="Times New Roman" w:hAnsi="Times New Roman"/>
          <w:bCs/>
        </w:rPr>
        <w:t>Specyfikacja Istotnych Warunków Zamówienia.</w:t>
      </w:r>
    </w:p>
    <w:p w:rsidR="00E92867" w:rsidRDefault="00E92867" w:rsidP="00FB6A59">
      <w:pPr>
        <w:suppressAutoHyphens/>
        <w:spacing w:after="0" w:line="240" w:lineRule="auto"/>
        <w:jc w:val="both"/>
        <w:rPr>
          <w:rFonts w:ascii="Times New Roman" w:hAnsi="Times New Roman"/>
        </w:rPr>
      </w:pPr>
    </w:p>
    <w:p w:rsidR="00E92867" w:rsidRDefault="00E92867" w:rsidP="00FB6A59">
      <w:pPr>
        <w:suppressAutoHyphens/>
        <w:spacing w:after="0" w:line="240" w:lineRule="auto"/>
        <w:jc w:val="both"/>
        <w:rPr>
          <w:rFonts w:ascii="Times New Roman" w:hAnsi="Times New Roman"/>
        </w:rPr>
      </w:pPr>
    </w:p>
    <w:p w:rsidR="005E0640" w:rsidRPr="00FB6A59" w:rsidRDefault="00FB6A59" w:rsidP="00FB6A59">
      <w:pPr>
        <w:suppressAutoHyphens/>
        <w:spacing w:after="0" w:line="240" w:lineRule="auto"/>
        <w:jc w:val="both"/>
        <w:rPr>
          <w:rFonts w:ascii="Times New Roman" w:hAnsi="Times New Roman"/>
          <w:bCs/>
        </w:rPr>
      </w:pPr>
      <w:r w:rsidRPr="00FB6A59">
        <w:rPr>
          <w:rFonts w:ascii="Times New Roman" w:hAnsi="Times New Roman"/>
          <w:bCs/>
        </w:rPr>
        <w:t>Załączniki do umowy:</w:t>
      </w:r>
    </w:p>
    <w:p w:rsidR="00FB6A59" w:rsidRPr="00FB6A59" w:rsidRDefault="00FB6A59" w:rsidP="00024575">
      <w:pPr>
        <w:numPr>
          <w:ilvl w:val="0"/>
          <w:numId w:val="21"/>
        </w:numPr>
        <w:suppressAutoHyphens/>
        <w:spacing w:after="0" w:line="240" w:lineRule="auto"/>
        <w:ind w:left="426" w:hanging="284"/>
        <w:jc w:val="both"/>
        <w:rPr>
          <w:rFonts w:ascii="Times New Roman" w:hAnsi="Times New Roman"/>
        </w:rPr>
      </w:pPr>
      <w:r w:rsidRPr="00FB6A59">
        <w:rPr>
          <w:rFonts w:ascii="Times New Roman" w:hAnsi="Times New Roman"/>
          <w:bCs/>
        </w:rPr>
        <w:t>Oferta Wykonawcy –formularz cenowy.</w:t>
      </w:r>
    </w:p>
    <w:p w:rsidR="00FB6A59" w:rsidRPr="00FB6A59" w:rsidRDefault="00FB6A59" w:rsidP="00024575">
      <w:pPr>
        <w:numPr>
          <w:ilvl w:val="0"/>
          <w:numId w:val="21"/>
        </w:numPr>
        <w:suppressAutoHyphens/>
        <w:spacing w:after="0" w:line="240" w:lineRule="auto"/>
        <w:ind w:left="426" w:hanging="284"/>
        <w:jc w:val="both"/>
        <w:rPr>
          <w:rFonts w:ascii="Times New Roman" w:hAnsi="Times New Roman"/>
        </w:rPr>
      </w:pPr>
      <w:r w:rsidRPr="00FB6A59">
        <w:rPr>
          <w:rFonts w:ascii="Times New Roman" w:hAnsi="Times New Roman"/>
          <w:bCs/>
        </w:rPr>
        <w:t>Kosztorysy szczegółowe.</w:t>
      </w:r>
    </w:p>
    <w:p w:rsidR="00FB6A59" w:rsidRPr="00984BEE" w:rsidRDefault="00FB6A59" w:rsidP="00024575">
      <w:pPr>
        <w:numPr>
          <w:ilvl w:val="0"/>
          <w:numId w:val="21"/>
        </w:numPr>
        <w:suppressAutoHyphens/>
        <w:spacing w:after="0" w:line="240" w:lineRule="auto"/>
        <w:ind w:left="426" w:hanging="284"/>
        <w:jc w:val="both"/>
        <w:rPr>
          <w:rFonts w:ascii="Times New Roman" w:hAnsi="Times New Roman"/>
          <w:strike/>
        </w:rPr>
      </w:pPr>
      <w:r w:rsidRPr="00984BEE">
        <w:rPr>
          <w:rFonts w:ascii="Times New Roman" w:hAnsi="Times New Roman"/>
          <w:bCs/>
          <w:strike/>
        </w:rPr>
        <w:t>Potwierdzenie złożenia zabezpieczenia należytego wykonania umowy.</w:t>
      </w:r>
    </w:p>
    <w:p w:rsidR="00FB6A59" w:rsidRPr="00984BEE" w:rsidRDefault="00FB6A59" w:rsidP="00024575">
      <w:pPr>
        <w:numPr>
          <w:ilvl w:val="0"/>
          <w:numId w:val="21"/>
        </w:numPr>
        <w:suppressAutoHyphens/>
        <w:spacing w:after="0" w:line="240" w:lineRule="auto"/>
        <w:ind w:left="426" w:hanging="284"/>
        <w:jc w:val="both"/>
        <w:rPr>
          <w:rFonts w:ascii="Times New Roman" w:hAnsi="Times New Roman"/>
        </w:rPr>
      </w:pPr>
      <w:r w:rsidRPr="00984BEE">
        <w:rPr>
          <w:rFonts w:ascii="Times New Roman" w:hAnsi="Times New Roman"/>
          <w:bCs/>
        </w:rPr>
        <w:t xml:space="preserve">Polisy(a) ubezpieczenia </w:t>
      </w:r>
      <w:r w:rsidRPr="00984BEE">
        <w:rPr>
          <w:rFonts w:ascii="Times New Roman" w:hAnsi="Times New Roman"/>
          <w:bCs/>
          <w:strike/>
        </w:rPr>
        <w:t>budowy i robót oraz</w:t>
      </w:r>
      <w:r w:rsidRPr="00984BEE">
        <w:rPr>
          <w:rFonts w:ascii="Times New Roman" w:hAnsi="Times New Roman"/>
          <w:bCs/>
        </w:rPr>
        <w:t xml:space="preserve"> od odpowiedzialności cywilnej (zgodnie z ustaleniami § 11 niniejszej umowy).</w:t>
      </w:r>
    </w:p>
    <w:p w:rsidR="00FB6A59" w:rsidRPr="00984BEE" w:rsidRDefault="00FB6A59" w:rsidP="00984BEE">
      <w:pPr>
        <w:numPr>
          <w:ilvl w:val="0"/>
          <w:numId w:val="21"/>
        </w:numPr>
        <w:suppressAutoHyphens/>
        <w:spacing w:after="0" w:line="240" w:lineRule="auto"/>
        <w:ind w:left="426" w:hanging="284"/>
        <w:jc w:val="both"/>
        <w:rPr>
          <w:rFonts w:ascii="Times New Roman" w:hAnsi="Times New Roman"/>
          <w:bCs/>
          <w:strike/>
        </w:rPr>
      </w:pPr>
      <w:r w:rsidRPr="00984BEE">
        <w:rPr>
          <w:rFonts w:ascii="Times New Roman" w:hAnsi="Times New Roman"/>
          <w:bCs/>
        </w:rPr>
        <w:t>Instrukcja zabezpieczenia prac niebezpiecznych pożarowo.</w:t>
      </w:r>
    </w:p>
    <w:p w:rsidR="00FB6A59" w:rsidRPr="00984BEE" w:rsidRDefault="00FB6A59" w:rsidP="00024575">
      <w:pPr>
        <w:numPr>
          <w:ilvl w:val="0"/>
          <w:numId w:val="21"/>
        </w:numPr>
        <w:suppressAutoHyphens/>
        <w:spacing w:after="0" w:line="240" w:lineRule="auto"/>
        <w:ind w:left="426" w:hanging="284"/>
        <w:jc w:val="both"/>
        <w:rPr>
          <w:rFonts w:ascii="Times New Roman" w:hAnsi="Times New Roman"/>
        </w:rPr>
      </w:pPr>
      <w:r w:rsidRPr="00984BEE">
        <w:rPr>
          <w:rFonts w:ascii="Times New Roman" w:hAnsi="Times New Roman"/>
          <w:bCs/>
        </w:rPr>
        <w:t>Umowa konsorcjum (jeśli dotyczy).</w:t>
      </w:r>
    </w:p>
    <w:p w:rsidR="00FB6A59" w:rsidRPr="00984BEE" w:rsidRDefault="00FB6A59" w:rsidP="00024575">
      <w:pPr>
        <w:numPr>
          <w:ilvl w:val="0"/>
          <w:numId w:val="21"/>
        </w:numPr>
        <w:suppressAutoHyphens/>
        <w:spacing w:after="0" w:line="240" w:lineRule="auto"/>
        <w:ind w:left="426" w:hanging="284"/>
        <w:jc w:val="both"/>
        <w:rPr>
          <w:rFonts w:ascii="Times New Roman" w:hAnsi="Times New Roman"/>
        </w:rPr>
      </w:pPr>
      <w:r w:rsidRPr="00984BEE">
        <w:rPr>
          <w:rFonts w:ascii="Times New Roman" w:hAnsi="Times New Roman"/>
          <w:bCs/>
        </w:rPr>
        <w:t>Wzór miesięcznego oświadczenia Wykonawcy w sprawie realizacji robót przez podwykonawców</w:t>
      </w:r>
    </w:p>
    <w:p w:rsidR="00FB6A59" w:rsidRPr="00984BEE" w:rsidRDefault="00FB6A59" w:rsidP="00024575">
      <w:pPr>
        <w:numPr>
          <w:ilvl w:val="0"/>
          <w:numId w:val="21"/>
        </w:numPr>
        <w:suppressAutoHyphens/>
        <w:spacing w:after="0" w:line="240" w:lineRule="auto"/>
        <w:ind w:left="426" w:hanging="284"/>
        <w:jc w:val="both"/>
        <w:rPr>
          <w:rFonts w:ascii="Times New Roman" w:hAnsi="Times New Roman"/>
          <w:bCs/>
          <w:strike/>
        </w:rPr>
      </w:pPr>
      <w:r w:rsidRPr="00984BEE">
        <w:rPr>
          <w:rFonts w:ascii="Times New Roman" w:hAnsi="Times New Roman"/>
          <w:bCs/>
          <w:strike/>
        </w:rPr>
        <w:t>Wzór oświadczenia Wykonawcy do faktury częściowej.</w:t>
      </w:r>
    </w:p>
    <w:p w:rsidR="00FB6A59" w:rsidRPr="00984BEE" w:rsidRDefault="00FB6A59" w:rsidP="00024575">
      <w:pPr>
        <w:numPr>
          <w:ilvl w:val="0"/>
          <w:numId w:val="21"/>
        </w:numPr>
        <w:tabs>
          <w:tab w:val="left" w:pos="426"/>
        </w:tabs>
        <w:suppressAutoHyphens/>
        <w:spacing w:after="0" w:line="240" w:lineRule="auto"/>
        <w:ind w:left="426" w:hanging="426"/>
        <w:jc w:val="both"/>
        <w:rPr>
          <w:rFonts w:ascii="Times New Roman" w:hAnsi="Times New Roman"/>
        </w:rPr>
      </w:pPr>
      <w:r w:rsidRPr="00984BEE">
        <w:rPr>
          <w:rFonts w:ascii="Times New Roman" w:hAnsi="Times New Roman"/>
          <w:bCs/>
        </w:rPr>
        <w:t>Wzór oświadczenia Wykonawcy do faktury końcowej</w:t>
      </w:r>
      <w:r w:rsidRPr="00984BEE">
        <w:rPr>
          <w:rFonts w:ascii="Times New Roman" w:hAnsi="Times New Roman"/>
          <w:sz w:val="16"/>
          <w:szCs w:val="16"/>
        </w:rPr>
        <w:t>.</w:t>
      </w:r>
    </w:p>
    <w:p w:rsidR="00FB6A59" w:rsidRPr="00984BEE" w:rsidRDefault="00FB6A59" w:rsidP="00024575">
      <w:pPr>
        <w:numPr>
          <w:ilvl w:val="0"/>
          <w:numId w:val="21"/>
        </w:numPr>
        <w:tabs>
          <w:tab w:val="left" w:pos="426"/>
        </w:tabs>
        <w:suppressAutoHyphens/>
        <w:spacing w:after="0" w:line="240" w:lineRule="auto"/>
        <w:ind w:left="426" w:hanging="426"/>
        <w:jc w:val="both"/>
        <w:rPr>
          <w:rFonts w:ascii="Times New Roman" w:hAnsi="Times New Roman"/>
        </w:rPr>
      </w:pPr>
      <w:r w:rsidRPr="00984BEE">
        <w:rPr>
          <w:rFonts w:ascii="Times New Roman" w:hAnsi="Times New Roman"/>
        </w:rPr>
        <w:t xml:space="preserve">Zasady współdziałania w przypadku wystąpienia zagrożeń życia i zdrowia dla pracowników. </w:t>
      </w:r>
    </w:p>
    <w:p w:rsidR="00FB6A59" w:rsidRPr="00984BEE" w:rsidRDefault="00FB6A59" w:rsidP="00FB6A59">
      <w:pPr>
        <w:suppressAutoHyphens/>
        <w:spacing w:after="0" w:line="240" w:lineRule="auto"/>
        <w:rPr>
          <w:rFonts w:ascii="Times New Roman" w:hAnsi="Times New Roman"/>
        </w:rPr>
      </w:pPr>
    </w:p>
    <w:p w:rsidR="00FB6A59" w:rsidRPr="00FB6A59" w:rsidRDefault="00FB6A59" w:rsidP="00FB6A59">
      <w:pPr>
        <w:suppressAutoHyphens/>
        <w:spacing w:after="0" w:line="240" w:lineRule="auto"/>
        <w:jc w:val="both"/>
        <w:rPr>
          <w:rFonts w:ascii="Times New Roman" w:hAnsi="Times New Roman"/>
        </w:rPr>
      </w:pPr>
    </w:p>
    <w:p w:rsidR="00FB6A59" w:rsidRPr="00FB6A59" w:rsidRDefault="00FB6A59" w:rsidP="00FB6A59">
      <w:pPr>
        <w:suppressAutoHyphens/>
        <w:spacing w:after="0" w:line="240" w:lineRule="auto"/>
        <w:jc w:val="both"/>
        <w:rPr>
          <w:rFonts w:ascii="Times New Roman" w:hAnsi="Times New Roman"/>
        </w:rPr>
      </w:pPr>
    </w:p>
    <w:p w:rsidR="00FB6A59" w:rsidRPr="00FB6A59" w:rsidRDefault="00FB6A59" w:rsidP="00FB6A59">
      <w:pPr>
        <w:suppressAutoHyphens/>
        <w:spacing w:after="0" w:line="240" w:lineRule="auto"/>
        <w:rPr>
          <w:rFonts w:ascii="Times New Roman" w:hAnsi="Times New Roman"/>
          <w:b/>
          <w:bCs/>
        </w:rPr>
      </w:pPr>
      <w:r w:rsidRPr="00FB6A59">
        <w:rPr>
          <w:rFonts w:ascii="Times New Roman" w:hAnsi="Times New Roman"/>
          <w:b/>
          <w:bCs/>
        </w:rPr>
        <w:t>ZAMAWIAJĄCY:</w:t>
      </w:r>
      <w:r w:rsidRPr="00FB6A59">
        <w:rPr>
          <w:rFonts w:ascii="Times New Roman" w:hAnsi="Times New Roman"/>
          <w:b/>
          <w:bCs/>
        </w:rPr>
        <w:tab/>
      </w:r>
      <w:r w:rsidRPr="00FB6A59">
        <w:rPr>
          <w:rFonts w:ascii="Times New Roman" w:hAnsi="Times New Roman"/>
          <w:b/>
          <w:bCs/>
        </w:rPr>
        <w:tab/>
      </w:r>
      <w:r w:rsidRPr="00FB6A59">
        <w:rPr>
          <w:rFonts w:ascii="Times New Roman" w:hAnsi="Times New Roman"/>
          <w:b/>
          <w:bCs/>
        </w:rPr>
        <w:tab/>
      </w:r>
      <w:r w:rsidRPr="00FB6A59">
        <w:rPr>
          <w:rFonts w:ascii="Times New Roman" w:hAnsi="Times New Roman"/>
          <w:b/>
          <w:bCs/>
        </w:rPr>
        <w:tab/>
      </w:r>
      <w:r w:rsidRPr="00FB6A59">
        <w:rPr>
          <w:rFonts w:ascii="Times New Roman" w:hAnsi="Times New Roman"/>
          <w:b/>
          <w:bCs/>
        </w:rPr>
        <w:tab/>
      </w:r>
      <w:r w:rsidRPr="00FB6A59">
        <w:rPr>
          <w:rFonts w:ascii="Times New Roman" w:hAnsi="Times New Roman"/>
          <w:b/>
          <w:bCs/>
        </w:rPr>
        <w:tab/>
      </w:r>
      <w:r w:rsidRPr="00FB6A59">
        <w:rPr>
          <w:rFonts w:ascii="Times New Roman" w:hAnsi="Times New Roman"/>
          <w:b/>
          <w:bCs/>
        </w:rPr>
        <w:tab/>
      </w:r>
      <w:r w:rsidRPr="00FB6A59">
        <w:rPr>
          <w:rFonts w:ascii="Times New Roman" w:hAnsi="Times New Roman"/>
          <w:b/>
          <w:bCs/>
        </w:rPr>
        <w:tab/>
        <w:t>WYKONAWCA:</w:t>
      </w:r>
      <w:r w:rsidRPr="00FB6A59">
        <w:rPr>
          <w:rFonts w:ascii="Times New Roman" w:hAnsi="Times New Roman"/>
          <w:b/>
          <w:bCs/>
        </w:rPr>
        <w:tab/>
      </w:r>
      <w:r w:rsidRPr="00FB6A59">
        <w:rPr>
          <w:rFonts w:ascii="Times New Roman" w:hAnsi="Times New Roman"/>
          <w:b/>
          <w:bCs/>
        </w:rPr>
        <w:tab/>
      </w:r>
      <w:r w:rsidRPr="00FB6A59">
        <w:rPr>
          <w:rFonts w:ascii="Times New Roman" w:hAnsi="Times New Roman"/>
          <w:b/>
          <w:bCs/>
        </w:rPr>
        <w:tab/>
      </w:r>
    </w:p>
    <w:p w:rsidR="00FB6A59" w:rsidRPr="00FB6A59" w:rsidRDefault="00FB6A59"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rPr>
          <w:rFonts w:ascii="Times New Roman" w:hAnsi="Times New Roman"/>
          <w:b/>
          <w:bCs/>
        </w:rPr>
      </w:pPr>
    </w:p>
    <w:p w:rsidR="00FB6A59" w:rsidRDefault="00FB6A59" w:rsidP="00FB6A59">
      <w:pPr>
        <w:suppressAutoHyphens/>
        <w:spacing w:after="0" w:line="240" w:lineRule="auto"/>
        <w:rPr>
          <w:rFonts w:ascii="Times New Roman" w:hAnsi="Times New Roman"/>
          <w:b/>
          <w:bCs/>
        </w:rPr>
      </w:pPr>
    </w:p>
    <w:p w:rsidR="00E92867" w:rsidRDefault="00E92867"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984BEE" w:rsidRDefault="00984BEE" w:rsidP="00FB6A59">
      <w:pPr>
        <w:suppressAutoHyphens/>
        <w:spacing w:after="0" w:line="240" w:lineRule="auto"/>
        <w:rPr>
          <w:rFonts w:ascii="Times New Roman" w:hAnsi="Times New Roman"/>
          <w:b/>
          <w:bCs/>
        </w:rPr>
      </w:pPr>
    </w:p>
    <w:p w:rsidR="00FB6A59" w:rsidRPr="00FB6A59" w:rsidRDefault="00FB6A59" w:rsidP="00FB6A59">
      <w:pPr>
        <w:suppressAutoHyphens/>
        <w:spacing w:after="0" w:line="240" w:lineRule="auto"/>
        <w:jc w:val="right"/>
        <w:rPr>
          <w:rFonts w:ascii="Times New Roman" w:hAnsi="Times New Roman"/>
        </w:rPr>
      </w:pPr>
    </w:p>
    <w:p w:rsidR="00FB6A59" w:rsidRPr="00984BEE" w:rsidRDefault="00FB6A59" w:rsidP="00FB6A59">
      <w:pPr>
        <w:suppressAutoHyphens/>
        <w:spacing w:after="0" w:line="240" w:lineRule="auto"/>
        <w:jc w:val="right"/>
        <w:rPr>
          <w:rFonts w:ascii="Times New Roman" w:hAnsi="Times New Roman"/>
          <w:sz w:val="24"/>
          <w:szCs w:val="24"/>
        </w:rPr>
      </w:pPr>
      <w:r w:rsidRPr="00984BEE">
        <w:rPr>
          <w:rFonts w:ascii="Times New Roman" w:hAnsi="Times New Roman"/>
          <w:sz w:val="24"/>
          <w:szCs w:val="24"/>
        </w:rPr>
        <w:t xml:space="preserve">Załącznik nr 9  </w:t>
      </w:r>
    </w:p>
    <w:p w:rsidR="00FB6A59" w:rsidRPr="00FB6A59" w:rsidRDefault="00FB6A59" w:rsidP="00FB6A59">
      <w:pPr>
        <w:suppressAutoHyphens/>
        <w:spacing w:after="0" w:line="240" w:lineRule="auto"/>
        <w:jc w:val="right"/>
        <w:rPr>
          <w:rFonts w:ascii="Times New Roman" w:hAnsi="Times New Roman"/>
        </w:rPr>
      </w:pP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i/>
        </w:rPr>
      </w:pPr>
      <w:r w:rsidRPr="00FB6A59">
        <w:rPr>
          <w:rFonts w:ascii="Times New Roman" w:hAnsi="Times New Roman"/>
          <w:b/>
        </w:rPr>
        <w:t>OŚWIADCZENIE</w:t>
      </w:r>
      <w:r w:rsidRPr="00FB6A59">
        <w:rPr>
          <w:rFonts w:ascii="Times New Roman" w:hAnsi="Times New Roman"/>
        </w:rPr>
        <w:t xml:space="preserve">  </w:t>
      </w:r>
      <w:r w:rsidRPr="00FB6A59">
        <w:rPr>
          <w:rFonts w:ascii="Times New Roman" w:hAnsi="Times New Roman"/>
          <w:i/>
        </w:rPr>
        <w:t>(załącznik do faktury końcowej)</w:t>
      </w: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highlight w:val="cyan"/>
        </w:rPr>
      </w:pP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sz w:val="24"/>
          <w:szCs w:val="24"/>
        </w:rPr>
      </w:pPr>
      <w:r w:rsidRPr="00FB6A59">
        <w:rPr>
          <w:rFonts w:ascii="Times New Roman" w:hAnsi="Times New Roman"/>
          <w:sz w:val="24"/>
          <w:szCs w:val="24"/>
        </w:rPr>
        <w:t xml:space="preserve">Wykonawca i podwykonawca/y zadania pn.……………..  realizowanego na podstawie umowy nr........ z dnia....... zawartej pomiędzy Politechniką Rzeszowską i Wykonawcą oświadczają, że należności </w:t>
      </w:r>
      <w:r w:rsidRPr="00FB6A59">
        <w:rPr>
          <w:rFonts w:ascii="Times New Roman" w:hAnsi="Times New Roman"/>
          <w:b/>
          <w:sz w:val="24"/>
          <w:szCs w:val="24"/>
        </w:rPr>
        <w:t xml:space="preserve">za roboty budowlane, dostawy i usługi  </w:t>
      </w:r>
      <w:r w:rsidRPr="00FB6A59">
        <w:rPr>
          <w:rFonts w:ascii="Times New Roman" w:hAnsi="Times New Roman"/>
          <w:sz w:val="24"/>
          <w:szCs w:val="24"/>
        </w:rPr>
        <w:t>wynikające z w/w umowy</w:t>
      </w:r>
      <w:r w:rsidRPr="00FB6A59">
        <w:rPr>
          <w:rFonts w:ascii="Times New Roman" w:hAnsi="Times New Roman"/>
          <w:color w:val="FF0000"/>
          <w:sz w:val="24"/>
          <w:szCs w:val="24"/>
        </w:rPr>
        <w:t>,</w:t>
      </w:r>
      <w:r w:rsidRPr="00FB6A59">
        <w:rPr>
          <w:rFonts w:ascii="Times New Roman" w:hAnsi="Times New Roman"/>
          <w:sz w:val="24"/>
          <w:szCs w:val="24"/>
        </w:rPr>
        <w:t xml:space="preserve"> wykonane w </w:t>
      </w:r>
      <w:r w:rsidRPr="00FB6A59">
        <w:rPr>
          <w:rFonts w:ascii="Times New Roman" w:hAnsi="Times New Roman"/>
          <w:sz w:val="24"/>
          <w:szCs w:val="24"/>
        </w:rPr>
        <w:lastRenderedPageBreak/>
        <w:t>charakterze podwykonawstwa zostały zapłacone (w załączeniu dowody zapłaty) w całości na rzecz wszystkich podwykonawców i dalszych podwykonawców jak również wszelkie roszczenia podwykonawcy/ów i dalszych podwykonawców wynikające z tej umowy zostały zaspokojone w całości.</w:t>
      </w: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rPr>
      </w:pP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sz w:val="24"/>
          <w:szCs w:val="24"/>
        </w:rPr>
      </w:pPr>
      <w:r w:rsidRPr="00FB6A59">
        <w:rPr>
          <w:rFonts w:ascii="Times New Roman" w:hAnsi="Times New Roman"/>
          <w:sz w:val="24"/>
          <w:szCs w:val="24"/>
        </w:rPr>
        <w:t>Wykonawca i podwykonawca oświadczają, iż należności z tytułu podwykonawstwa na w/w zadaniu obejmowały  następujące roboty budowlane, dostawy i usługi</w:t>
      </w: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sz w:val="24"/>
          <w:szCs w:val="24"/>
        </w:rPr>
      </w:pPr>
    </w:p>
    <w:p w:rsidR="00FB6A59" w:rsidRPr="00FB6A59" w:rsidRDefault="00FB6A59" w:rsidP="00E92867">
      <w:pPr>
        <w:tabs>
          <w:tab w:val="left" w:pos="851"/>
        </w:tabs>
        <w:suppressAutoHyphens/>
        <w:autoSpaceDE w:val="0"/>
        <w:autoSpaceDN w:val="0"/>
        <w:spacing w:after="0" w:line="480" w:lineRule="auto"/>
        <w:ind w:left="851" w:hanging="425"/>
        <w:jc w:val="both"/>
        <w:rPr>
          <w:rFonts w:ascii="Times New Roman" w:hAnsi="Times New Roman"/>
        </w:rPr>
      </w:pPr>
      <w:r w:rsidRPr="00FB6A59">
        <w:rPr>
          <w:rFonts w:ascii="Times New Roman" w:hAnsi="Times New Roman"/>
        </w:rPr>
        <w:t xml:space="preserve">1.  </w:t>
      </w:r>
      <w:r w:rsidRPr="00FB6A59">
        <w:rPr>
          <w:rFonts w:ascii="Times New Roman" w:hAnsi="Times New Roman"/>
          <w:i/>
        </w:rPr>
        <w:t>(podwykonawca nazwa)</w:t>
      </w:r>
      <w:r w:rsidRPr="00FB6A59">
        <w:rPr>
          <w:rFonts w:ascii="Times New Roman" w:hAnsi="Times New Roman"/>
        </w:rPr>
        <w:t xml:space="preserve"> …………………………… roboty dotyczące ……………..……. na wartość ………………. złotych brutto</w:t>
      </w:r>
    </w:p>
    <w:p w:rsidR="00FB6A59" w:rsidRPr="00FB6A59" w:rsidRDefault="00FB6A59" w:rsidP="00E92867">
      <w:pPr>
        <w:tabs>
          <w:tab w:val="left" w:pos="851"/>
        </w:tabs>
        <w:suppressAutoHyphens/>
        <w:autoSpaceDE w:val="0"/>
        <w:autoSpaceDN w:val="0"/>
        <w:spacing w:after="0" w:line="480" w:lineRule="auto"/>
        <w:ind w:left="851" w:hanging="425"/>
        <w:jc w:val="both"/>
        <w:rPr>
          <w:rFonts w:ascii="Times New Roman" w:hAnsi="Times New Roman"/>
          <w:b/>
        </w:rPr>
      </w:pPr>
      <w:r w:rsidRPr="00FB6A59">
        <w:rPr>
          <w:rFonts w:ascii="Times New Roman" w:hAnsi="Times New Roman"/>
        </w:rPr>
        <w:t xml:space="preserve">2.  </w:t>
      </w:r>
      <w:r w:rsidRPr="00FB6A59">
        <w:rPr>
          <w:rFonts w:ascii="Times New Roman" w:hAnsi="Times New Roman"/>
          <w:i/>
        </w:rPr>
        <w:t>(podwykonawca nazwa)</w:t>
      </w:r>
      <w:r w:rsidRPr="00FB6A59">
        <w:rPr>
          <w:rFonts w:ascii="Times New Roman" w:hAnsi="Times New Roman"/>
        </w:rPr>
        <w:t xml:space="preserve"> …………………………… roboty dotyczące ……………..……. na wartość ………………. złotych brutto</w:t>
      </w:r>
      <w:r w:rsidRPr="00FB6A59">
        <w:rPr>
          <w:rFonts w:ascii="Times New Roman" w:hAnsi="Times New Roman"/>
          <w:b/>
        </w:rPr>
        <w:t xml:space="preserve"> </w:t>
      </w:r>
    </w:p>
    <w:p w:rsidR="00FB6A59" w:rsidRPr="00FB6A59" w:rsidRDefault="00FB6A59" w:rsidP="00E92867">
      <w:pPr>
        <w:tabs>
          <w:tab w:val="left" w:pos="426"/>
        </w:tabs>
        <w:suppressAutoHyphens/>
        <w:autoSpaceDE w:val="0"/>
        <w:autoSpaceDN w:val="0"/>
        <w:spacing w:after="0" w:line="480" w:lineRule="auto"/>
        <w:ind w:left="426"/>
        <w:jc w:val="both"/>
        <w:rPr>
          <w:rFonts w:ascii="Times New Roman" w:hAnsi="Times New Roman"/>
        </w:rPr>
      </w:pPr>
      <w:r w:rsidRPr="00FB6A59">
        <w:rPr>
          <w:rFonts w:ascii="Times New Roman" w:hAnsi="Times New Roman"/>
        </w:rPr>
        <w:t>Równocześnie jako wykonawca oświadczam, że przy realizacji robót budowlanych objętych umową nr …….. , fakturą końcową nr ……………… z dnia ……………………………… nie pracowali ani nie uczestniczyli inni podwykonawcy lub dalsi podwykonawcy.</w:t>
      </w:r>
    </w:p>
    <w:p w:rsidR="00FB6A59" w:rsidRPr="00FB6A59" w:rsidRDefault="00FB6A59" w:rsidP="00E92867">
      <w:pPr>
        <w:tabs>
          <w:tab w:val="left" w:pos="426"/>
        </w:tabs>
        <w:suppressAutoHyphens/>
        <w:autoSpaceDE w:val="0"/>
        <w:autoSpaceDN w:val="0"/>
        <w:spacing w:after="0" w:line="480" w:lineRule="auto"/>
        <w:ind w:left="426"/>
        <w:jc w:val="both"/>
        <w:rPr>
          <w:rFonts w:ascii="Times New Roman" w:hAnsi="Times New Roman"/>
          <w:highlight w:val="cyan"/>
        </w:rPr>
      </w:pPr>
    </w:p>
    <w:p w:rsidR="00FB6A59" w:rsidRPr="00FB6A59" w:rsidRDefault="00FB6A59" w:rsidP="00E92867">
      <w:pPr>
        <w:tabs>
          <w:tab w:val="left" w:pos="426"/>
        </w:tabs>
        <w:suppressAutoHyphens/>
        <w:autoSpaceDE w:val="0"/>
        <w:autoSpaceDN w:val="0"/>
        <w:spacing w:after="0" w:line="480" w:lineRule="auto"/>
        <w:ind w:left="426"/>
        <w:jc w:val="both"/>
        <w:rPr>
          <w:rFonts w:ascii="Times New Roman" w:hAnsi="Times New Roman"/>
          <w:highlight w:val="cyan"/>
        </w:rPr>
      </w:pPr>
    </w:p>
    <w:p w:rsidR="00FB6A59" w:rsidRPr="00FB6A59" w:rsidRDefault="00FB6A59" w:rsidP="00E92867">
      <w:pPr>
        <w:tabs>
          <w:tab w:val="left" w:pos="426"/>
        </w:tabs>
        <w:suppressAutoHyphens/>
        <w:autoSpaceDE w:val="0"/>
        <w:autoSpaceDN w:val="0"/>
        <w:spacing w:after="0" w:line="480" w:lineRule="auto"/>
        <w:ind w:left="426"/>
        <w:jc w:val="both"/>
        <w:rPr>
          <w:rFonts w:ascii="Times New Roman" w:hAnsi="Times New Roman"/>
          <w:highlight w:val="cyan"/>
        </w:rPr>
      </w:pP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highlight w:val="cyan"/>
        </w:rPr>
      </w:pP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highlight w:val="cyan"/>
        </w:rPr>
      </w:pP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rPr>
      </w:pPr>
    </w:p>
    <w:p w:rsidR="00FB6A59" w:rsidRPr="00FB6A59" w:rsidRDefault="00FB6A59" w:rsidP="00FB6A59">
      <w:pPr>
        <w:tabs>
          <w:tab w:val="left" w:pos="426"/>
        </w:tabs>
        <w:suppressAutoHyphens/>
        <w:autoSpaceDE w:val="0"/>
        <w:autoSpaceDN w:val="0"/>
        <w:spacing w:after="0" w:line="240" w:lineRule="auto"/>
        <w:ind w:left="426"/>
        <w:jc w:val="both"/>
        <w:rPr>
          <w:rFonts w:ascii="Times New Roman" w:hAnsi="Times New Roman"/>
        </w:rPr>
      </w:pPr>
      <w:r w:rsidRPr="00FB6A59">
        <w:rPr>
          <w:rFonts w:ascii="Times New Roman" w:hAnsi="Times New Roman"/>
        </w:rPr>
        <w:tab/>
      </w:r>
      <w:r w:rsidRPr="00FB6A59">
        <w:rPr>
          <w:rFonts w:ascii="Times New Roman" w:hAnsi="Times New Roman"/>
        </w:rPr>
        <w:tab/>
      </w:r>
      <w:r w:rsidRPr="00FB6A59">
        <w:rPr>
          <w:rFonts w:ascii="Times New Roman" w:hAnsi="Times New Roman"/>
        </w:rPr>
        <w:tab/>
        <w:t xml:space="preserve">Wykonawca                       </w:t>
      </w:r>
      <w:r w:rsidRPr="00FB6A59">
        <w:rPr>
          <w:rFonts w:ascii="Times New Roman" w:hAnsi="Times New Roman"/>
        </w:rPr>
        <w:tab/>
      </w:r>
      <w:r w:rsidRPr="00FB6A59">
        <w:rPr>
          <w:rFonts w:ascii="Times New Roman" w:hAnsi="Times New Roman"/>
        </w:rPr>
        <w:tab/>
        <w:t xml:space="preserve">   Podwykonawca/y</w:t>
      </w:r>
    </w:p>
    <w:p w:rsidR="00FB6A59" w:rsidRPr="00FB6A59" w:rsidRDefault="00FB6A59" w:rsidP="00FB6A59">
      <w:pPr>
        <w:tabs>
          <w:tab w:val="left" w:pos="426"/>
        </w:tabs>
        <w:suppressAutoHyphens/>
        <w:autoSpaceDE w:val="0"/>
        <w:autoSpaceDN w:val="0"/>
        <w:spacing w:after="0" w:line="240" w:lineRule="auto"/>
        <w:jc w:val="both"/>
        <w:rPr>
          <w:rFonts w:ascii="Times New Roman" w:hAnsi="Times New Roman"/>
        </w:rPr>
      </w:pPr>
      <w:r w:rsidRPr="00FB6A59">
        <w:rPr>
          <w:rFonts w:ascii="Times New Roman" w:hAnsi="Times New Roman"/>
        </w:rPr>
        <w:tab/>
      </w:r>
      <w:r w:rsidRPr="00FB6A59">
        <w:rPr>
          <w:rFonts w:ascii="Times New Roman" w:hAnsi="Times New Roman"/>
        </w:rPr>
        <w:tab/>
      </w:r>
      <w:r w:rsidRPr="00FB6A59">
        <w:rPr>
          <w:rFonts w:ascii="Times New Roman" w:hAnsi="Times New Roman"/>
        </w:rPr>
        <w:tab/>
      </w:r>
      <w:r w:rsidRPr="00FB6A59">
        <w:rPr>
          <w:rFonts w:ascii="Times New Roman" w:hAnsi="Times New Roman"/>
        </w:rPr>
        <w:tab/>
      </w:r>
    </w:p>
    <w:p w:rsidR="00FB6A59" w:rsidRPr="00FB6A59" w:rsidRDefault="00FB6A59" w:rsidP="00FB6A59">
      <w:pPr>
        <w:tabs>
          <w:tab w:val="left" w:pos="426"/>
        </w:tabs>
        <w:suppressAutoHyphens/>
        <w:autoSpaceDE w:val="0"/>
        <w:autoSpaceDN w:val="0"/>
        <w:spacing w:after="0" w:line="240" w:lineRule="auto"/>
        <w:jc w:val="both"/>
        <w:rPr>
          <w:rFonts w:ascii="Times New Roman" w:hAnsi="Times New Roman"/>
        </w:rPr>
      </w:pPr>
    </w:p>
    <w:p w:rsidR="00FB6A59" w:rsidRPr="00FB6A59" w:rsidRDefault="00FB6A59" w:rsidP="00FB6A59">
      <w:pPr>
        <w:tabs>
          <w:tab w:val="left" w:pos="426"/>
        </w:tabs>
        <w:suppressAutoHyphens/>
        <w:autoSpaceDE w:val="0"/>
        <w:autoSpaceDN w:val="0"/>
        <w:spacing w:after="0" w:line="240" w:lineRule="auto"/>
        <w:jc w:val="both"/>
        <w:rPr>
          <w:rFonts w:ascii="Times New Roman" w:hAnsi="Times New Roman"/>
        </w:rPr>
      </w:pPr>
    </w:p>
    <w:p w:rsidR="00FB6A59" w:rsidRPr="00FB6A59" w:rsidRDefault="00FB6A59" w:rsidP="00FB6A59">
      <w:pPr>
        <w:tabs>
          <w:tab w:val="left" w:pos="426"/>
        </w:tabs>
        <w:suppressAutoHyphens/>
        <w:autoSpaceDE w:val="0"/>
        <w:autoSpaceDN w:val="0"/>
        <w:spacing w:after="0" w:line="240" w:lineRule="auto"/>
        <w:jc w:val="both"/>
        <w:rPr>
          <w:rFonts w:ascii="Times New Roman" w:hAnsi="Times New Roman"/>
        </w:rPr>
      </w:pPr>
    </w:p>
    <w:p w:rsidR="00FB6A59" w:rsidRPr="00FB6A59" w:rsidRDefault="00FB6A59" w:rsidP="00FB6A59">
      <w:pPr>
        <w:tabs>
          <w:tab w:val="left" w:pos="426"/>
        </w:tabs>
        <w:suppressAutoHyphens/>
        <w:autoSpaceDE w:val="0"/>
        <w:autoSpaceDN w:val="0"/>
        <w:spacing w:after="0" w:line="240" w:lineRule="auto"/>
        <w:jc w:val="both"/>
        <w:rPr>
          <w:rFonts w:ascii="Times New Roman" w:hAnsi="Times New Roman"/>
        </w:rPr>
      </w:pPr>
      <w:r w:rsidRPr="00FB6A59">
        <w:rPr>
          <w:rFonts w:ascii="Times New Roman" w:hAnsi="Times New Roman"/>
        </w:rPr>
        <w:tab/>
      </w:r>
      <w:r w:rsidRPr="00FB6A59">
        <w:rPr>
          <w:rFonts w:ascii="Times New Roman" w:hAnsi="Times New Roman"/>
        </w:rPr>
        <w:tab/>
      </w:r>
      <w:r w:rsidRPr="00FB6A59">
        <w:rPr>
          <w:rFonts w:ascii="Times New Roman" w:hAnsi="Times New Roman"/>
        </w:rPr>
        <w:tab/>
      </w:r>
      <w:r w:rsidRPr="00FB6A59">
        <w:rPr>
          <w:rFonts w:ascii="Times New Roman" w:hAnsi="Times New Roman"/>
        </w:rPr>
        <w:tab/>
        <w:t>………..………</w:t>
      </w:r>
      <w:r w:rsidRPr="00FB6A59">
        <w:rPr>
          <w:rFonts w:ascii="Times New Roman" w:hAnsi="Times New Roman"/>
        </w:rPr>
        <w:tab/>
      </w:r>
      <w:r w:rsidRPr="00FB6A59">
        <w:rPr>
          <w:rFonts w:ascii="Times New Roman" w:hAnsi="Times New Roman"/>
        </w:rPr>
        <w:tab/>
      </w:r>
      <w:r w:rsidRPr="00FB6A59">
        <w:rPr>
          <w:rFonts w:ascii="Times New Roman" w:hAnsi="Times New Roman"/>
        </w:rPr>
        <w:tab/>
        <w:t>…….………………..</w:t>
      </w:r>
    </w:p>
    <w:p w:rsidR="00FB6A59" w:rsidRPr="00FB6A59" w:rsidRDefault="00FB6A59" w:rsidP="00FB6A59">
      <w:pPr>
        <w:tabs>
          <w:tab w:val="left" w:pos="426"/>
        </w:tabs>
        <w:suppressAutoHyphens/>
        <w:autoSpaceDE w:val="0"/>
        <w:autoSpaceDN w:val="0"/>
        <w:spacing w:after="0" w:line="240" w:lineRule="auto"/>
        <w:jc w:val="both"/>
        <w:rPr>
          <w:rFonts w:ascii="Times New Roman" w:hAnsi="Times New Roman"/>
        </w:rPr>
      </w:pPr>
    </w:p>
    <w:p w:rsidR="00FB6A59" w:rsidRPr="00FB6A59" w:rsidRDefault="00FB6A59" w:rsidP="00FB6A59">
      <w:pPr>
        <w:pBdr>
          <w:bottom w:val="single" w:sz="6" w:space="1" w:color="auto"/>
        </w:pBdr>
        <w:tabs>
          <w:tab w:val="left" w:pos="426"/>
        </w:tabs>
        <w:suppressAutoHyphens/>
        <w:autoSpaceDE w:val="0"/>
        <w:autoSpaceDN w:val="0"/>
        <w:spacing w:after="0" w:line="240" w:lineRule="auto"/>
        <w:jc w:val="both"/>
        <w:rPr>
          <w:rFonts w:ascii="Times New Roman" w:hAnsi="Times New Roman"/>
        </w:rPr>
      </w:pPr>
      <w:r w:rsidRPr="00FB6A59">
        <w:rPr>
          <w:rFonts w:ascii="Times New Roman" w:hAnsi="Times New Roman"/>
        </w:rPr>
        <w:tab/>
      </w:r>
    </w:p>
    <w:p w:rsidR="00FB6A59" w:rsidRPr="00FB6A59" w:rsidRDefault="00FB6A59" w:rsidP="00FB6A59">
      <w:pPr>
        <w:pBdr>
          <w:bottom w:val="single" w:sz="6" w:space="1" w:color="auto"/>
        </w:pBdr>
        <w:tabs>
          <w:tab w:val="left" w:pos="426"/>
        </w:tabs>
        <w:suppressAutoHyphens/>
        <w:autoSpaceDE w:val="0"/>
        <w:autoSpaceDN w:val="0"/>
        <w:spacing w:after="0" w:line="240" w:lineRule="auto"/>
        <w:jc w:val="both"/>
        <w:rPr>
          <w:rFonts w:ascii="Times New Roman" w:hAnsi="Times New Roman"/>
        </w:rPr>
      </w:pPr>
    </w:p>
    <w:p w:rsidR="00FB6A59" w:rsidRPr="00FB6A59" w:rsidRDefault="00FB6A59" w:rsidP="00FB6A59">
      <w:pPr>
        <w:pBdr>
          <w:bottom w:val="single" w:sz="6" w:space="1" w:color="auto"/>
        </w:pBdr>
        <w:tabs>
          <w:tab w:val="left" w:pos="426"/>
        </w:tabs>
        <w:suppressAutoHyphens/>
        <w:autoSpaceDE w:val="0"/>
        <w:autoSpaceDN w:val="0"/>
        <w:spacing w:after="0" w:line="240" w:lineRule="auto"/>
        <w:jc w:val="both"/>
        <w:rPr>
          <w:rFonts w:ascii="Times New Roman" w:hAnsi="Times New Roman"/>
        </w:rPr>
      </w:pPr>
    </w:p>
    <w:p w:rsidR="00FB6A59" w:rsidRPr="00FB6A59" w:rsidRDefault="00FB6A59" w:rsidP="00FB6A59">
      <w:pPr>
        <w:pBdr>
          <w:bottom w:val="single" w:sz="6" w:space="1" w:color="auto"/>
        </w:pBdr>
        <w:tabs>
          <w:tab w:val="left" w:pos="426"/>
        </w:tabs>
        <w:suppressAutoHyphens/>
        <w:autoSpaceDE w:val="0"/>
        <w:autoSpaceDN w:val="0"/>
        <w:spacing w:after="0" w:line="240" w:lineRule="auto"/>
        <w:jc w:val="both"/>
        <w:rPr>
          <w:rFonts w:ascii="Times New Roman" w:hAnsi="Times New Roman"/>
        </w:rPr>
      </w:pPr>
    </w:p>
    <w:p w:rsidR="00FB6A59" w:rsidRPr="00FB6A59" w:rsidRDefault="00FB6A59" w:rsidP="00FB6A59">
      <w:pPr>
        <w:pBdr>
          <w:bottom w:val="single" w:sz="6" w:space="1" w:color="auto"/>
        </w:pBdr>
        <w:tabs>
          <w:tab w:val="left" w:pos="426"/>
        </w:tabs>
        <w:suppressAutoHyphens/>
        <w:autoSpaceDE w:val="0"/>
        <w:autoSpaceDN w:val="0"/>
        <w:spacing w:after="0" w:line="240" w:lineRule="auto"/>
        <w:jc w:val="both"/>
        <w:rPr>
          <w:rFonts w:ascii="Times New Roman" w:hAnsi="Times New Roman"/>
        </w:rPr>
      </w:pPr>
    </w:p>
    <w:p w:rsidR="00FB6A59" w:rsidRDefault="00FB6A59" w:rsidP="00E92867">
      <w:pPr>
        <w:pBdr>
          <w:bottom w:val="single" w:sz="6" w:space="1" w:color="auto"/>
        </w:pBdr>
        <w:tabs>
          <w:tab w:val="left" w:pos="426"/>
        </w:tabs>
        <w:suppressAutoHyphens/>
        <w:autoSpaceDE w:val="0"/>
        <w:autoSpaceDN w:val="0"/>
        <w:spacing w:after="0" w:line="240" w:lineRule="auto"/>
        <w:jc w:val="both"/>
        <w:rPr>
          <w:rFonts w:ascii="Times New Roman" w:hAnsi="Times New Roman"/>
        </w:rPr>
      </w:pPr>
      <w:r w:rsidRPr="00FB6A59">
        <w:rPr>
          <w:rFonts w:ascii="Times New Roman" w:hAnsi="Times New Roman"/>
        </w:rPr>
        <w:t xml:space="preserve">………………… dnia …………  </w:t>
      </w:r>
    </w:p>
    <w:p w:rsidR="00A114F6" w:rsidRDefault="00A114F6" w:rsidP="00E92867">
      <w:pPr>
        <w:pBdr>
          <w:bottom w:val="single" w:sz="6" w:space="1" w:color="auto"/>
        </w:pBdr>
        <w:tabs>
          <w:tab w:val="left" w:pos="426"/>
        </w:tabs>
        <w:suppressAutoHyphens/>
        <w:autoSpaceDE w:val="0"/>
        <w:autoSpaceDN w:val="0"/>
        <w:spacing w:after="0" w:line="240" w:lineRule="auto"/>
        <w:jc w:val="both"/>
        <w:rPr>
          <w:rFonts w:ascii="Times New Roman" w:hAnsi="Times New Roman"/>
        </w:rPr>
      </w:pPr>
    </w:p>
    <w:p w:rsidR="00A114F6" w:rsidRDefault="00A114F6" w:rsidP="00E92867">
      <w:pPr>
        <w:pBdr>
          <w:bottom w:val="single" w:sz="6" w:space="1" w:color="auto"/>
        </w:pBdr>
        <w:tabs>
          <w:tab w:val="left" w:pos="426"/>
        </w:tabs>
        <w:suppressAutoHyphens/>
        <w:autoSpaceDE w:val="0"/>
        <w:autoSpaceDN w:val="0"/>
        <w:spacing w:after="0" w:line="240" w:lineRule="auto"/>
        <w:jc w:val="both"/>
        <w:rPr>
          <w:rFonts w:ascii="Times New Roman" w:hAnsi="Times New Roman"/>
        </w:rPr>
      </w:pPr>
    </w:p>
    <w:p w:rsidR="00A114F6" w:rsidRDefault="00A114F6" w:rsidP="00E92867">
      <w:pPr>
        <w:pBdr>
          <w:bottom w:val="single" w:sz="6" w:space="1" w:color="auto"/>
        </w:pBdr>
        <w:tabs>
          <w:tab w:val="left" w:pos="426"/>
        </w:tabs>
        <w:suppressAutoHyphens/>
        <w:autoSpaceDE w:val="0"/>
        <w:autoSpaceDN w:val="0"/>
        <w:spacing w:after="0" w:line="240" w:lineRule="auto"/>
        <w:jc w:val="both"/>
        <w:rPr>
          <w:rFonts w:ascii="Times New Roman" w:hAnsi="Times New Roman"/>
        </w:rPr>
      </w:pPr>
    </w:p>
    <w:p w:rsidR="00A114F6" w:rsidRDefault="00A114F6" w:rsidP="00E92867">
      <w:pPr>
        <w:pBdr>
          <w:bottom w:val="single" w:sz="6" w:space="1" w:color="auto"/>
        </w:pBdr>
        <w:tabs>
          <w:tab w:val="left" w:pos="426"/>
        </w:tabs>
        <w:suppressAutoHyphens/>
        <w:autoSpaceDE w:val="0"/>
        <w:autoSpaceDN w:val="0"/>
        <w:spacing w:after="0" w:line="240" w:lineRule="auto"/>
        <w:jc w:val="both"/>
        <w:rPr>
          <w:rFonts w:ascii="Times New Roman" w:hAnsi="Times New Roman"/>
        </w:rPr>
      </w:pPr>
    </w:p>
    <w:sectPr w:rsidR="00A114F6" w:rsidSect="00E92867">
      <w:footerReference w:type="even" r:id="rId7"/>
      <w:footerReference w:type="default" r:id="rId8"/>
      <w:type w:val="continuous"/>
      <w:pgSz w:w="11906" w:h="16838"/>
      <w:pgMar w:top="709" w:right="991" w:bottom="567" w:left="1134" w:header="708" w:footer="0"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01E" w:rsidRDefault="0026101E">
      <w:r>
        <w:separator/>
      </w:r>
    </w:p>
  </w:endnote>
  <w:endnote w:type="continuationSeparator" w:id="0">
    <w:p w:rsidR="0026101E" w:rsidRDefault="00261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Batang">
    <w:altName w:val="Arial Unicode MS"/>
    <w:panose1 w:val="02030600000101010101"/>
    <w:charset w:val="81"/>
    <w:family w:val="auto"/>
    <w:pitch w:val="fixed"/>
    <w:sig w:usb0="00000000" w:usb1="09060000" w:usb2="00000010" w:usb3="00000000" w:csb0="00080000"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DB5" w:rsidRDefault="002C6DB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2C6DB5" w:rsidRDefault="002C6DB5">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867" w:rsidRDefault="00E92867">
    <w:pPr>
      <w:pStyle w:val="Stopka"/>
      <w:jc w:val="center"/>
    </w:pPr>
    <w:r>
      <w:fldChar w:fldCharType="begin"/>
    </w:r>
    <w:r>
      <w:instrText>PAGE   \* MERGEFORMAT</w:instrText>
    </w:r>
    <w:r>
      <w:fldChar w:fldCharType="separate"/>
    </w:r>
    <w:r w:rsidR="00072E76">
      <w:rPr>
        <w:noProof/>
      </w:rPr>
      <w:t>14</w:t>
    </w:r>
    <w:r>
      <w:fldChar w:fldCharType="end"/>
    </w:r>
  </w:p>
  <w:p w:rsidR="002C6DB5" w:rsidRDefault="002C6DB5">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01E" w:rsidRDefault="0026101E">
      <w:r>
        <w:separator/>
      </w:r>
    </w:p>
  </w:footnote>
  <w:footnote w:type="continuationSeparator" w:id="0">
    <w:p w:rsidR="0026101E" w:rsidRDefault="002610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7EB"/>
    <w:multiLevelType w:val="hybridMultilevel"/>
    <w:tmpl w:val="B3B6D2E2"/>
    <w:lvl w:ilvl="0" w:tplc="BF522C12">
      <w:start w:val="1"/>
      <w:numFmt w:val="decimal"/>
      <w:lvlText w:val="%1."/>
      <w:lvlJc w:val="left"/>
      <w:pPr>
        <w:ind w:left="1065" w:hanging="705"/>
      </w:pPr>
      <w:rPr>
        <w:rFonts w:hint="default"/>
        <w:color w:val="auto"/>
      </w:rPr>
    </w:lvl>
    <w:lvl w:ilvl="1" w:tplc="02A6EE78">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22B81"/>
    <w:multiLevelType w:val="hybridMultilevel"/>
    <w:tmpl w:val="75D2623A"/>
    <w:lvl w:ilvl="0" w:tplc="F38AA5E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4362EA8"/>
    <w:multiLevelType w:val="hybridMultilevel"/>
    <w:tmpl w:val="222EC4E4"/>
    <w:lvl w:ilvl="0" w:tplc="F38AA5E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EA24EB80">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193562"/>
    <w:multiLevelType w:val="hybridMultilevel"/>
    <w:tmpl w:val="816A3F9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C458DC"/>
    <w:multiLevelType w:val="hybridMultilevel"/>
    <w:tmpl w:val="51160D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360EC8"/>
    <w:multiLevelType w:val="hybridMultilevel"/>
    <w:tmpl w:val="75FA7A54"/>
    <w:lvl w:ilvl="0" w:tplc="EA24EB80">
      <w:start w:val="1"/>
      <w:numFmt w:val="bullet"/>
      <w:lvlText w:val=""/>
      <w:lvlJc w:val="left"/>
      <w:pPr>
        <w:ind w:left="644" w:hanging="360"/>
      </w:pPr>
      <w:rPr>
        <w:rFonts w:ascii="Symbol" w:hAnsi="Symbol" w:hint="default"/>
      </w:rPr>
    </w:lvl>
    <w:lvl w:ilvl="1" w:tplc="04150003">
      <w:start w:val="1"/>
      <w:numFmt w:val="bullet"/>
      <w:lvlText w:val="o"/>
      <w:lvlJc w:val="left"/>
      <w:pPr>
        <w:ind w:left="2767" w:hanging="360"/>
      </w:pPr>
      <w:rPr>
        <w:rFonts w:ascii="Courier New" w:hAnsi="Courier New" w:cs="Courier New" w:hint="default"/>
      </w:rPr>
    </w:lvl>
    <w:lvl w:ilvl="2" w:tplc="04150005" w:tentative="1">
      <w:start w:val="1"/>
      <w:numFmt w:val="bullet"/>
      <w:lvlText w:val=""/>
      <w:lvlJc w:val="left"/>
      <w:pPr>
        <w:ind w:left="3487" w:hanging="360"/>
      </w:pPr>
      <w:rPr>
        <w:rFonts w:ascii="Wingdings" w:hAnsi="Wingdings" w:hint="default"/>
      </w:rPr>
    </w:lvl>
    <w:lvl w:ilvl="3" w:tplc="04150001" w:tentative="1">
      <w:start w:val="1"/>
      <w:numFmt w:val="bullet"/>
      <w:lvlText w:val=""/>
      <w:lvlJc w:val="left"/>
      <w:pPr>
        <w:ind w:left="4207" w:hanging="360"/>
      </w:pPr>
      <w:rPr>
        <w:rFonts w:ascii="Symbol" w:hAnsi="Symbol" w:hint="default"/>
      </w:rPr>
    </w:lvl>
    <w:lvl w:ilvl="4" w:tplc="04150003" w:tentative="1">
      <w:start w:val="1"/>
      <w:numFmt w:val="bullet"/>
      <w:lvlText w:val="o"/>
      <w:lvlJc w:val="left"/>
      <w:pPr>
        <w:ind w:left="4927" w:hanging="360"/>
      </w:pPr>
      <w:rPr>
        <w:rFonts w:ascii="Courier New" w:hAnsi="Courier New" w:cs="Courier New" w:hint="default"/>
      </w:rPr>
    </w:lvl>
    <w:lvl w:ilvl="5" w:tplc="04150005" w:tentative="1">
      <w:start w:val="1"/>
      <w:numFmt w:val="bullet"/>
      <w:lvlText w:val=""/>
      <w:lvlJc w:val="left"/>
      <w:pPr>
        <w:ind w:left="5647" w:hanging="360"/>
      </w:pPr>
      <w:rPr>
        <w:rFonts w:ascii="Wingdings" w:hAnsi="Wingdings" w:hint="default"/>
      </w:rPr>
    </w:lvl>
    <w:lvl w:ilvl="6" w:tplc="04150001" w:tentative="1">
      <w:start w:val="1"/>
      <w:numFmt w:val="bullet"/>
      <w:lvlText w:val=""/>
      <w:lvlJc w:val="left"/>
      <w:pPr>
        <w:ind w:left="6367" w:hanging="360"/>
      </w:pPr>
      <w:rPr>
        <w:rFonts w:ascii="Symbol" w:hAnsi="Symbol" w:hint="default"/>
      </w:rPr>
    </w:lvl>
    <w:lvl w:ilvl="7" w:tplc="04150003" w:tentative="1">
      <w:start w:val="1"/>
      <w:numFmt w:val="bullet"/>
      <w:lvlText w:val="o"/>
      <w:lvlJc w:val="left"/>
      <w:pPr>
        <w:ind w:left="7087" w:hanging="360"/>
      </w:pPr>
      <w:rPr>
        <w:rFonts w:ascii="Courier New" w:hAnsi="Courier New" w:cs="Courier New" w:hint="default"/>
      </w:rPr>
    </w:lvl>
    <w:lvl w:ilvl="8" w:tplc="04150005" w:tentative="1">
      <w:start w:val="1"/>
      <w:numFmt w:val="bullet"/>
      <w:lvlText w:val=""/>
      <w:lvlJc w:val="left"/>
      <w:pPr>
        <w:ind w:left="7807" w:hanging="360"/>
      </w:pPr>
      <w:rPr>
        <w:rFonts w:ascii="Wingdings" w:hAnsi="Wingdings" w:hint="default"/>
      </w:rPr>
    </w:lvl>
  </w:abstractNum>
  <w:abstractNum w:abstractNumId="6" w15:restartNumberingAfterBreak="0">
    <w:nsid w:val="12A16ABC"/>
    <w:multiLevelType w:val="hybridMultilevel"/>
    <w:tmpl w:val="05B2EB42"/>
    <w:lvl w:ilvl="0" w:tplc="04150017">
      <w:start w:val="1"/>
      <w:numFmt w:val="lowerLetter"/>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 w15:restartNumberingAfterBreak="0">
    <w:nsid w:val="1A5A317B"/>
    <w:multiLevelType w:val="hybridMultilevel"/>
    <w:tmpl w:val="A1000320"/>
    <w:lvl w:ilvl="0" w:tplc="8BD2979C">
      <w:start w:val="1"/>
      <w:numFmt w:val="lowerLetter"/>
      <w:lvlText w:val="%1)"/>
      <w:lvlJc w:val="left"/>
      <w:pPr>
        <w:ind w:left="786"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DE218D1"/>
    <w:multiLevelType w:val="hybridMultilevel"/>
    <w:tmpl w:val="9F505396"/>
    <w:lvl w:ilvl="0" w:tplc="04150017">
      <w:start w:val="1"/>
      <w:numFmt w:val="lowerLetter"/>
      <w:lvlText w:val="%1)"/>
      <w:lvlJc w:val="left"/>
      <w:pPr>
        <w:ind w:left="1208" w:hanging="360"/>
      </w:pPr>
      <w:rPr>
        <w:rFonts w:hint="default"/>
        <w:color w:val="auto"/>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9" w15:restartNumberingAfterBreak="0">
    <w:nsid w:val="200805F9"/>
    <w:multiLevelType w:val="hybridMultilevel"/>
    <w:tmpl w:val="80303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1848EC"/>
    <w:multiLevelType w:val="hybridMultilevel"/>
    <w:tmpl w:val="3A5E8DA6"/>
    <w:lvl w:ilvl="0" w:tplc="9266B880">
      <w:start w:val="1"/>
      <w:numFmt w:val="lowerLetter"/>
      <w:lvlText w:val="%1)"/>
      <w:lvlJc w:val="left"/>
      <w:pPr>
        <w:ind w:left="1068" w:hanging="360"/>
      </w:pPr>
      <w:rPr>
        <w:rFonts w:ascii="Times New Roman" w:eastAsia="Times New Roman" w:hAnsi="Times New Roman" w:cs="Times New Roman"/>
      </w:rPr>
    </w:lvl>
    <w:lvl w:ilvl="1" w:tplc="5090FAE8">
      <w:start w:val="1"/>
      <w:numFmt w:val="decimal"/>
      <w:lvlText w:val="%2."/>
      <w:lvlJc w:val="left"/>
      <w:pPr>
        <w:ind w:left="1788" w:hanging="360"/>
      </w:pPr>
      <w:rPr>
        <w:rFonts w:hint="default"/>
      </w:rPr>
    </w:lvl>
    <w:lvl w:ilvl="2" w:tplc="918C4414">
      <w:start w:val="3"/>
      <w:numFmt w:val="lowerLetter"/>
      <w:lvlText w:val="%3."/>
      <w:lvlJc w:val="left"/>
      <w:pPr>
        <w:ind w:left="2688" w:hanging="360"/>
      </w:pPr>
      <w:rPr>
        <w:rFonts w:hint="default"/>
      </w:rPr>
    </w:lvl>
    <w:lvl w:ilvl="3" w:tplc="FA5EA264">
      <w:start w:val="1"/>
      <w:numFmt w:val="lowerLetter"/>
      <w:lvlText w:val="%4)"/>
      <w:lvlJc w:val="left"/>
      <w:pPr>
        <w:ind w:left="3228" w:hanging="360"/>
      </w:pPr>
      <w:rPr>
        <w:rFonts w:hint="default"/>
        <w:b/>
      </w:r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EE67921"/>
    <w:multiLevelType w:val="hybridMultilevel"/>
    <w:tmpl w:val="8E12DA4C"/>
    <w:lvl w:ilvl="0" w:tplc="41D4ED98">
      <w:start w:val="1"/>
      <w:numFmt w:val="decimal"/>
      <w:lvlText w:val="%1."/>
      <w:lvlJc w:val="left"/>
      <w:pPr>
        <w:tabs>
          <w:tab w:val="num" w:pos="4188"/>
        </w:tabs>
        <w:ind w:left="4188" w:hanging="360"/>
      </w:pPr>
      <w:rPr>
        <w:rFonts w:hint="default"/>
      </w:rPr>
    </w:lvl>
    <w:lvl w:ilvl="1" w:tplc="04150019">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12" w15:restartNumberingAfterBreak="0">
    <w:nsid w:val="32C606C7"/>
    <w:multiLevelType w:val="hybridMultilevel"/>
    <w:tmpl w:val="7DC68B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66B5682"/>
    <w:multiLevelType w:val="hybridMultilevel"/>
    <w:tmpl w:val="E6AE34E6"/>
    <w:lvl w:ilvl="0" w:tplc="0415001B">
      <w:start w:val="1"/>
      <w:numFmt w:val="lowerRoman"/>
      <w:lvlText w:val="%1."/>
      <w:lvlJc w:val="right"/>
      <w:pPr>
        <w:ind w:left="1068" w:hanging="360"/>
      </w:pPr>
      <w:rPr>
        <w:rFont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37003F61"/>
    <w:multiLevelType w:val="hybridMultilevel"/>
    <w:tmpl w:val="7F08F9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CB194D"/>
    <w:multiLevelType w:val="hybridMultilevel"/>
    <w:tmpl w:val="66704128"/>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786"/>
        </w:tabs>
        <w:ind w:left="786"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4109318E"/>
    <w:multiLevelType w:val="hybridMultilevel"/>
    <w:tmpl w:val="36EC43AE"/>
    <w:lvl w:ilvl="0" w:tplc="C6600070">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827FF8"/>
    <w:multiLevelType w:val="hybridMultilevel"/>
    <w:tmpl w:val="1E02B99C"/>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DB412B"/>
    <w:multiLevelType w:val="hybridMultilevel"/>
    <w:tmpl w:val="85126508"/>
    <w:lvl w:ilvl="0" w:tplc="53705F5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0D20EC"/>
    <w:multiLevelType w:val="hybridMultilevel"/>
    <w:tmpl w:val="7604E5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AF62EA"/>
    <w:multiLevelType w:val="hybridMultilevel"/>
    <w:tmpl w:val="0B32DD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794E7E"/>
    <w:multiLevelType w:val="hybridMultilevel"/>
    <w:tmpl w:val="34A04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1809DB"/>
    <w:multiLevelType w:val="singleLevel"/>
    <w:tmpl w:val="29C2493E"/>
    <w:lvl w:ilvl="0">
      <w:start w:val="1"/>
      <w:numFmt w:val="decimal"/>
      <w:lvlText w:val="%1. "/>
      <w:legacy w:legacy="1" w:legacySpace="0" w:legacyIndent="283"/>
      <w:lvlJc w:val="left"/>
      <w:pPr>
        <w:ind w:left="425" w:hanging="283"/>
      </w:pPr>
      <w:rPr>
        <w:rFonts w:ascii="Times New Roman" w:hAnsi="Times New Roman" w:cs="Times New Roman" w:hint="default"/>
        <w:b w:val="0"/>
        <w:i w:val="0"/>
        <w:sz w:val="22"/>
        <w:szCs w:val="22"/>
        <w:u w:val="none"/>
      </w:rPr>
    </w:lvl>
  </w:abstractNum>
  <w:abstractNum w:abstractNumId="23" w15:restartNumberingAfterBreak="0">
    <w:nsid w:val="5C7D617A"/>
    <w:multiLevelType w:val="hybridMultilevel"/>
    <w:tmpl w:val="E77AB4AE"/>
    <w:lvl w:ilvl="0" w:tplc="22BA894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7E9A"/>
    <w:multiLevelType w:val="hybridMultilevel"/>
    <w:tmpl w:val="0C46511E"/>
    <w:lvl w:ilvl="0" w:tplc="388A533E">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5FB976FB"/>
    <w:multiLevelType w:val="hybridMultilevel"/>
    <w:tmpl w:val="61FEA3C4"/>
    <w:lvl w:ilvl="0" w:tplc="3CB676D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683F70"/>
    <w:multiLevelType w:val="hybridMultilevel"/>
    <w:tmpl w:val="2B1AF294"/>
    <w:lvl w:ilvl="0" w:tplc="CB1A23FA">
      <w:start w:val="1"/>
      <w:numFmt w:val="bullet"/>
      <w:lvlText w:val=""/>
      <w:lvlJc w:val="left"/>
      <w:pPr>
        <w:ind w:left="1117" w:hanging="360"/>
      </w:pPr>
      <w:rPr>
        <w:rFonts w:ascii="Symbol" w:hAnsi="Symbol" w:hint="default"/>
        <w:color w:val="auto"/>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 w15:restartNumberingAfterBreak="0">
    <w:nsid w:val="61F00C4F"/>
    <w:multiLevelType w:val="hybridMultilevel"/>
    <w:tmpl w:val="DBD4D35E"/>
    <w:lvl w:ilvl="0" w:tplc="1C04397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530BA8"/>
    <w:multiLevelType w:val="multilevel"/>
    <w:tmpl w:val="C2C463E8"/>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9" w15:restartNumberingAfterBreak="0">
    <w:nsid w:val="64945368"/>
    <w:multiLevelType w:val="hybridMultilevel"/>
    <w:tmpl w:val="EF4AA7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668D6CC9"/>
    <w:multiLevelType w:val="singleLevel"/>
    <w:tmpl w:val="3042D99E"/>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szCs w:val="24"/>
        <w:u w:val="none"/>
        <w:effect w:val="none"/>
      </w:rPr>
    </w:lvl>
  </w:abstractNum>
  <w:abstractNum w:abstractNumId="31" w15:restartNumberingAfterBreak="0">
    <w:nsid w:val="69BD3583"/>
    <w:multiLevelType w:val="hybridMultilevel"/>
    <w:tmpl w:val="AC5CDE1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F95F26"/>
    <w:multiLevelType w:val="hybridMultilevel"/>
    <w:tmpl w:val="DD000C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110E54"/>
    <w:multiLevelType w:val="hybridMultilevel"/>
    <w:tmpl w:val="C49C36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7085024"/>
    <w:multiLevelType w:val="hybridMultilevel"/>
    <w:tmpl w:val="85A6B6A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1C043974">
      <w:start w:val="1"/>
      <w:numFmt w:val="lowerLetter"/>
      <w:lvlText w:val="%3)"/>
      <w:lvlJc w:val="left"/>
      <w:pPr>
        <w:ind w:left="2345" w:hanging="360"/>
      </w:pPr>
      <w:rPr>
        <w:rFonts w:hint="default"/>
      </w:rPr>
    </w:lvl>
    <w:lvl w:ilvl="3" w:tplc="7E6EB6E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BE3654"/>
    <w:multiLevelType w:val="hybridMultilevel"/>
    <w:tmpl w:val="FDDC8658"/>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7D4F03BB"/>
    <w:multiLevelType w:val="hybridMultilevel"/>
    <w:tmpl w:val="87E494CE"/>
    <w:lvl w:ilvl="0" w:tplc="AA120B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lvlOverride w:ilvl="0">
      <w:startOverride w:val="1"/>
    </w:lvlOverride>
  </w:num>
  <w:num w:numId="2">
    <w:abstractNumId w:val="1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5"/>
  </w:num>
  <w:num w:numId="6">
    <w:abstractNumId w:val="0"/>
  </w:num>
  <w:num w:numId="7">
    <w:abstractNumId w:val="34"/>
  </w:num>
  <w:num w:numId="8">
    <w:abstractNumId w:val="14"/>
  </w:num>
  <w:num w:numId="9">
    <w:abstractNumId w:val="17"/>
  </w:num>
  <w:num w:numId="10">
    <w:abstractNumId w:val="1"/>
  </w:num>
  <w:num w:numId="11">
    <w:abstractNumId w:val="2"/>
  </w:num>
  <w:num w:numId="12">
    <w:abstractNumId w:val="36"/>
  </w:num>
  <w:num w:numId="13">
    <w:abstractNumId w:val="30"/>
    <w:lvlOverride w:ilvl="0">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4"/>
  </w:num>
  <w:num w:numId="20">
    <w:abstractNumId w:val="4"/>
  </w:num>
  <w:num w:numId="21">
    <w:abstractNumId w:val="23"/>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2"/>
  </w:num>
  <w:num w:numId="25">
    <w:abstractNumId w:val="8"/>
  </w:num>
  <w:num w:numId="26">
    <w:abstractNumId w:val="26"/>
  </w:num>
  <w:num w:numId="27">
    <w:abstractNumId w:val="19"/>
  </w:num>
  <w:num w:numId="28">
    <w:abstractNumId w:val="27"/>
  </w:num>
  <w:num w:numId="29">
    <w:abstractNumId w:val="21"/>
  </w:num>
  <w:num w:numId="30">
    <w:abstractNumId w:val="29"/>
  </w:num>
  <w:num w:numId="31">
    <w:abstractNumId w:val="6"/>
  </w:num>
  <w:num w:numId="32">
    <w:abstractNumId w:val="13"/>
  </w:num>
  <w:num w:numId="33">
    <w:abstractNumId w:val="35"/>
  </w:num>
  <w:num w:numId="34">
    <w:abstractNumId w:val="33"/>
  </w:num>
  <w:num w:numId="35">
    <w:abstractNumId w:val="9"/>
  </w:num>
  <w:num w:numId="36">
    <w:abstractNumId w:val="12"/>
  </w:num>
  <w:num w:numId="37">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67C"/>
    <w:rsid w:val="000041F5"/>
    <w:rsid w:val="0001500F"/>
    <w:rsid w:val="00015B44"/>
    <w:rsid w:val="00024575"/>
    <w:rsid w:val="00072E76"/>
    <w:rsid w:val="000857E7"/>
    <w:rsid w:val="00096242"/>
    <w:rsid w:val="000A6185"/>
    <w:rsid w:val="000D675D"/>
    <w:rsid w:val="000E5AE3"/>
    <w:rsid w:val="0012531E"/>
    <w:rsid w:val="001317EF"/>
    <w:rsid w:val="001450F1"/>
    <w:rsid w:val="001557F4"/>
    <w:rsid w:val="00161F09"/>
    <w:rsid w:val="001717E4"/>
    <w:rsid w:val="0019414C"/>
    <w:rsid w:val="00196D47"/>
    <w:rsid w:val="001A0DF4"/>
    <w:rsid w:val="001A41D6"/>
    <w:rsid w:val="001B1D3E"/>
    <w:rsid w:val="001B2341"/>
    <w:rsid w:val="001B4006"/>
    <w:rsid w:val="001C78FE"/>
    <w:rsid w:val="001E0164"/>
    <w:rsid w:val="001E7705"/>
    <w:rsid w:val="001F084E"/>
    <w:rsid w:val="00204AEC"/>
    <w:rsid w:val="00206275"/>
    <w:rsid w:val="00216AC5"/>
    <w:rsid w:val="00222ADF"/>
    <w:rsid w:val="00224CD3"/>
    <w:rsid w:val="00231883"/>
    <w:rsid w:val="0024115B"/>
    <w:rsid w:val="00253DED"/>
    <w:rsid w:val="0026101E"/>
    <w:rsid w:val="00274D01"/>
    <w:rsid w:val="00274E81"/>
    <w:rsid w:val="002755DF"/>
    <w:rsid w:val="002802EB"/>
    <w:rsid w:val="0029591F"/>
    <w:rsid w:val="00296447"/>
    <w:rsid w:val="002A2A18"/>
    <w:rsid w:val="002B6606"/>
    <w:rsid w:val="002C263D"/>
    <w:rsid w:val="002C6DB5"/>
    <w:rsid w:val="002D7A07"/>
    <w:rsid w:val="002E5774"/>
    <w:rsid w:val="00300ED1"/>
    <w:rsid w:val="00316401"/>
    <w:rsid w:val="00335DF4"/>
    <w:rsid w:val="00340149"/>
    <w:rsid w:val="00352A46"/>
    <w:rsid w:val="00357484"/>
    <w:rsid w:val="00362396"/>
    <w:rsid w:val="00380F7D"/>
    <w:rsid w:val="003A6FE6"/>
    <w:rsid w:val="003B7E35"/>
    <w:rsid w:val="003F2F96"/>
    <w:rsid w:val="003F7366"/>
    <w:rsid w:val="00405DBD"/>
    <w:rsid w:val="004073DF"/>
    <w:rsid w:val="00424B42"/>
    <w:rsid w:val="0043187A"/>
    <w:rsid w:val="00436D27"/>
    <w:rsid w:val="00437A45"/>
    <w:rsid w:val="0045536D"/>
    <w:rsid w:val="004578B6"/>
    <w:rsid w:val="00470230"/>
    <w:rsid w:val="004703C4"/>
    <w:rsid w:val="0048676D"/>
    <w:rsid w:val="00487A0B"/>
    <w:rsid w:val="00493EF4"/>
    <w:rsid w:val="0049534B"/>
    <w:rsid w:val="004B5D4B"/>
    <w:rsid w:val="004B6ED6"/>
    <w:rsid w:val="004C797B"/>
    <w:rsid w:val="00502167"/>
    <w:rsid w:val="00512D6E"/>
    <w:rsid w:val="00551222"/>
    <w:rsid w:val="005748D7"/>
    <w:rsid w:val="0058700F"/>
    <w:rsid w:val="005909E0"/>
    <w:rsid w:val="00590CC8"/>
    <w:rsid w:val="00595D3B"/>
    <w:rsid w:val="00596ECF"/>
    <w:rsid w:val="005B2DBD"/>
    <w:rsid w:val="005C6545"/>
    <w:rsid w:val="005D24E5"/>
    <w:rsid w:val="005D655D"/>
    <w:rsid w:val="005E0640"/>
    <w:rsid w:val="00614062"/>
    <w:rsid w:val="00630E0F"/>
    <w:rsid w:val="00634899"/>
    <w:rsid w:val="006626EF"/>
    <w:rsid w:val="0067267E"/>
    <w:rsid w:val="00681292"/>
    <w:rsid w:val="00687FC5"/>
    <w:rsid w:val="006B2C8E"/>
    <w:rsid w:val="006C1485"/>
    <w:rsid w:val="006C7E5F"/>
    <w:rsid w:val="006E44D1"/>
    <w:rsid w:val="006F397B"/>
    <w:rsid w:val="00705733"/>
    <w:rsid w:val="007167EF"/>
    <w:rsid w:val="00726448"/>
    <w:rsid w:val="00731B72"/>
    <w:rsid w:val="007478D8"/>
    <w:rsid w:val="007804E8"/>
    <w:rsid w:val="00786057"/>
    <w:rsid w:val="007872B4"/>
    <w:rsid w:val="0079478D"/>
    <w:rsid w:val="00796257"/>
    <w:rsid w:val="007B15D2"/>
    <w:rsid w:val="007B5711"/>
    <w:rsid w:val="007B5C40"/>
    <w:rsid w:val="007D5372"/>
    <w:rsid w:val="007E3063"/>
    <w:rsid w:val="007E7F62"/>
    <w:rsid w:val="007F0B91"/>
    <w:rsid w:val="007F0F99"/>
    <w:rsid w:val="008022C0"/>
    <w:rsid w:val="008140A3"/>
    <w:rsid w:val="00815ABF"/>
    <w:rsid w:val="00837EDD"/>
    <w:rsid w:val="0084138A"/>
    <w:rsid w:val="00842C7A"/>
    <w:rsid w:val="00870AF4"/>
    <w:rsid w:val="0088720F"/>
    <w:rsid w:val="00897CDD"/>
    <w:rsid w:val="008A4B13"/>
    <w:rsid w:val="008A6FAD"/>
    <w:rsid w:val="008B0EFC"/>
    <w:rsid w:val="008B39FB"/>
    <w:rsid w:val="008B3C92"/>
    <w:rsid w:val="008B7237"/>
    <w:rsid w:val="008D6F3E"/>
    <w:rsid w:val="008E138B"/>
    <w:rsid w:val="008E57D8"/>
    <w:rsid w:val="008E5CB9"/>
    <w:rsid w:val="00922C20"/>
    <w:rsid w:val="00934FF5"/>
    <w:rsid w:val="009428AA"/>
    <w:rsid w:val="0095239A"/>
    <w:rsid w:val="00955C43"/>
    <w:rsid w:val="00963940"/>
    <w:rsid w:val="009659F8"/>
    <w:rsid w:val="009728F7"/>
    <w:rsid w:val="00976C70"/>
    <w:rsid w:val="009812EA"/>
    <w:rsid w:val="00984B3F"/>
    <w:rsid w:val="00984BEE"/>
    <w:rsid w:val="009937A3"/>
    <w:rsid w:val="00993B11"/>
    <w:rsid w:val="009975E5"/>
    <w:rsid w:val="009C3A87"/>
    <w:rsid w:val="009E1E60"/>
    <w:rsid w:val="009F5211"/>
    <w:rsid w:val="009F7F12"/>
    <w:rsid w:val="00A114F6"/>
    <w:rsid w:val="00A12043"/>
    <w:rsid w:val="00A21B2B"/>
    <w:rsid w:val="00A21DB9"/>
    <w:rsid w:val="00A27089"/>
    <w:rsid w:val="00A33741"/>
    <w:rsid w:val="00A4185F"/>
    <w:rsid w:val="00A42A13"/>
    <w:rsid w:val="00A9241E"/>
    <w:rsid w:val="00AA0C5A"/>
    <w:rsid w:val="00AB3FD7"/>
    <w:rsid w:val="00AC1329"/>
    <w:rsid w:val="00AD4329"/>
    <w:rsid w:val="00AD7E70"/>
    <w:rsid w:val="00AE47D2"/>
    <w:rsid w:val="00AE5700"/>
    <w:rsid w:val="00AF4CE6"/>
    <w:rsid w:val="00B00325"/>
    <w:rsid w:val="00B16693"/>
    <w:rsid w:val="00B64661"/>
    <w:rsid w:val="00B64C38"/>
    <w:rsid w:val="00B66752"/>
    <w:rsid w:val="00B8794D"/>
    <w:rsid w:val="00BA0482"/>
    <w:rsid w:val="00BA10C8"/>
    <w:rsid w:val="00BA6E13"/>
    <w:rsid w:val="00BB30B6"/>
    <w:rsid w:val="00BC220D"/>
    <w:rsid w:val="00BC7756"/>
    <w:rsid w:val="00BC7E0D"/>
    <w:rsid w:val="00C125AB"/>
    <w:rsid w:val="00C30880"/>
    <w:rsid w:val="00C46272"/>
    <w:rsid w:val="00C47BAE"/>
    <w:rsid w:val="00C8343A"/>
    <w:rsid w:val="00C91605"/>
    <w:rsid w:val="00C94494"/>
    <w:rsid w:val="00C9786D"/>
    <w:rsid w:val="00CB0A5B"/>
    <w:rsid w:val="00CB7ECC"/>
    <w:rsid w:val="00CC7512"/>
    <w:rsid w:val="00CC7C2D"/>
    <w:rsid w:val="00CD0FF5"/>
    <w:rsid w:val="00CD3DBE"/>
    <w:rsid w:val="00CF67F0"/>
    <w:rsid w:val="00CF68F7"/>
    <w:rsid w:val="00D031CF"/>
    <w:rsid w:val="00D038BD"/>
    <w:rsid w:val="00D12F62"/>
    <w:rsid w:val="00D24238"/>
    <w:rsid w:val="00D35497"/>
    <w:rsid w:val="00D5158A"/>
    <w:rsid w:val="00D5338D"/>
    <w:rsid w:val="00D752CC"/>
    <w:rsid w:val="00D82CB0"/>
    <w:rsid w:val="00D863B7"/>
    <w:rsid w:val="00D872AB"/>
    <w:rsid w:val="00D91923"/>
    <w:rsid w:val="00DD577C"/>
    <w:rsid w:val="00DD6D91"/>
    <w:rsid w:val="00DF0129"/>
    <w:rsid w:val="00DF15AA"/>
    <w:rsid w:val="00DF583E"/>
    <w:rsid w:val="00DF69B5"/>
    <w:rsid w:val="00E013EF"/>
    <w:rsid w:val="00E1221D"/>
    <w:rsid w:val="00E15B83"/>
    <w:rsid w:val="00E22234"/>
    <w:rsid w:val="00E25261"/>
    <w:rsid w:val="00E30290"/>
    <w:rsid w:val="00E33B64"/>
    <w:rsid w:val="00E3580C"/>
    <w:rsid w:val="00E36B61"/>
    <w:rsid w:val="00E57EDF"/>
    <w:rsid w:val="00E61755"/>
    <w:rsid w:val="00E6456B"/>
    <w:rsid w:val="00E66F33"/>
    <w:rsid w:val="00E83ED9"/>
    <w:rsid w:val="00E85002"/>
    <w:rsid w:val="00E91FDC"/>
    <w:rsid w:val="00E92867"/>
    <w:rsid w:val="00E97930"/>
    <w:rsid w:val="00EA0D85"/>
    <w:rsid w:val="00EA52BE"/>
    <w:rsid w:val="00EC11DD"/>
    <w:rsid w:val="00EC4453"/>
    <w:rsid w:val="00EC5C12"/>
    <w:rsid w:val="00EC6645"/>
    <w:rsid w:val="00EC7B24"/>
    <w:rsid w:val="00ED4B36"/>
    <w:rsid w:val="00F030DF"/>
    <w:rsid w:val="00F15DD2"/>
    <w:rsid w:val="00F2667C"/>
    <w:rsid w:val="00F31718"/>
    <w:rsid w:val="00F31D07"/>
    <w:rsid w:val="00F4354E"/>
    <w:rsid w:val="00F5479A"/>
    <w:rsid w:val="00F642A1"/>
    <w:rsid w:val="00F80E10"/>
    <w:rsid w:val="00F8481A"/>
    <w:rsid w:val="00FA55EE"/>
    <w:rsid w:val="00FB6076"/>
    <w:rsid w:val="00FB6A59"/>
    <w:rsid w:val="00FC2D8A"/>
    <w:rsid w:val="00FE5C41"/>
    <w:rsid w:val="00FE7123"/>
    <w:rsid w:val="00FE774B"/>
    <w:rsid w:val="00FF62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5F443F-2929-46A2-B9CE-2BADA1159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34899"/>
    <w:pPr>
      <w:spacing w:after="200" w:line="276" w:lineRule="auto"/>
    </w:pPr>
    <w:rPr>
      <w:rFonts w:ascii="Calibri" w:hAnsi="Calibri"/>
      <w:sz w:val="22"/>
      <w:szCs w:val="22"/>
    </w:rPr>
  </w:style>
  <w:style w:type="paragraph" w:styleId="Nagwek1">
    <w:name w:val="heading 1"/>
    <w:basedOn w:val="Normalny"/>
    <w:next w:val="Normalny"/>
    <w:qFormat/>
    <w:pPr>
      <w:keepNext/>
      <w:outlineLvl w:val="0"/>
    </w:pPr>
    <w:rPr>
      <w:rFonts w:ascii="Monotype Corsiva" w:hAnsi="Monotype Corsiva"/>
      <w:i/>
    </w:rPr>
  </w:style>
  <w:style w:type="paragraph" w:styleId="Nagwek2">
    <w:name w:val="heading 2"/>
    <w:basedOn w:val="Normalny"/>
    <w:next w:val="Normalny"/>
    <w:qFormat/>
    <w:pPr>
      <w:keepNext/>
      <w:tabs>
        <w:tab w:val="left" w:pos="1065"/>
      </w:tabs>
      <w:ind w:left="360"/>
      <w:outlineLvl w:val="1"/>
    </w:pPr>
    <w:rPr>
      <w:b/>
    </w:rPr>
  </w:style>
  <w:style w:type="paragraph" w:styleId="Nagwek3">
    <w:name w:val="heading 3"/>
    <w:basedOn w:val="Normalny"/>
    <w:next w:val="Normalny"/>
    <w:qFormat/>
    <w:pPr>
      <w:keepNext/>
      <w:tabs>
        <w:tab w:val="left" w:pos="1065"/>
      </w:tabs>
      <w:outlineLvl w:val="2"/>
    </w:pPr>
    <w:rPr>
      <w:rFonts w:ascii="Batang" w:eastAsia="Batang" w:hAnsi="Batang"/>
      <w:b/>
      <w:bCs/>
    </w:rPr>
  </w:style>
  <w:style w:type="paragraph" w:styleId="Nagwek4">
    <w:name w:val="heading 4"/>
    <w:basedOn w:val="Normalny"/>
    <w:next w:val="Normalny"/>
    <w:qFormat/>
    <w:pPr>
      <w:keepNext/>
      <w:outlineLvl w:val="3"/>
    </w:pPr>
    <w:rPr>
      <w:rFonts w:ascii="Monotype Corsiva" w:hAnsi="Monotype Corsiva"/>
      <w:sz w:val="28"/>
      <w:szCs w:val="28"/>
    </w:rPr>
  </w:style>
  <w:style w:type="paragraph" w:styleId="Nagwek5">
    <w:name w:val="heading 5"/>
    <w:basedOn w:val="Normalny"/>
    <w:next w:val="Normalny"/>
    <w:qFormat/>
    <w:rsid w:val="00934FF5"/>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tabs>
        <w:tab w:val="left" w:pos="1065"/>
      </w:tabs>
      <w:jc w:val="center"/>
    </w:pPr>
    <w:rPr>
      <w:rFonts w:ascii="Monotype Corsiva" w:hAnsi="Monotype Corsiva"/>
      <w:b/>
      <w:sz w:val="36"/>
      <w:szCs w:val="36"/>
    </w:rPr>
  </w:style>
  <w:style w:type="paragraph" w:styleId="Tekstpodstawowy2">
    <w:name w:val="Body Text 2"/>
    <w:basedOn w:val="Normalny"/>
    <w:pPr>
      <w:jc w:val="center"/>
    </w:pPr>
  </w:style>
  <w:style w:type="paragraph" w:styleId="Tekstpodstawowy3">
    <w:name w:val="Body Text 3"/>
    <w:basedOn w:val="Normalny"/>
    <w:rPr>
      <w:i/>
      <w:iCs/>
    </w:rPr>
  </w:style>
  <w:style w:type="paragraph" w:styleId="Tekstpodstawowywcity">
    <w:name w:val="Body Text Indent"/>
    <w:basedOn w:val="Normalny"/>
    <w:link w:val="TekstpodstawowywcityZnak"/>
    <w:pPr>
      <w:ind w:left="360"/>
      <w:jc w:val="center"/>
    </w:pPr>
  </w:style>
  <w:style w:type="paragraph" w:styleId="Tekstpodstawowywcity2">
    <w:name w:val="Body Text Indent 2"/>
    <w:basedOn w:val="Normalny"/>
    <w:pPr>
      <w:ind w:left="360"/>
    </w:pPr>
  </w:style>
  <w:style w:type="paragraph" w:styleId="NormalnyWeb">
    <w:name w:val="Normal (Web)"/>
    <w:basedOn w:val="Normalny"/>
    <w:uiPriority w:val="99"/>
    <w:pPr>
      <w:spacing w:before="100" w:beforeAutospacing="1" w:after="100" w:afterAutospacing="1"/>
    </w:pPr>
  </w:style>
  <w:style w:type="paragraph" w:styleId="HTML-wstpniesformatowany">
    <w:name w:val="HTML Preformatted"/>
    <w:basedOn w:val="Normalny"/>
    <w:link w:val="HTML-wstpniesformatowanyZnak"/>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Hipercze">
    <w:name w:val="Hyperlink"/>
    <w:uiPriority w:val="99"/>
    <w:rsid w:val="00D82CB0"/>
    <w:rPr>
      <w:color w:val="0000FF"/>
      <w:u w:val="single"/>
    </w:rPr>
  </w:style>
  <w:style w:type="character" w:styleId="UyteHipercze">
    <w:name w:val="FollowedHyperlink"/>
    <w:rsid w:val="00D82CB0"/>
    <w:rPr>
      <w:color w:val="800080"/>
      <w:u w:val="single"/>
    </w:rPr>
  </w:style>
  <w:style w:type="character" w:styleId="Pogrubienie">
    <w:name w:val="Strong"/>
    <w:qFormat/>
    <w:rsid w:val="00CD3DBE"/>
    <w:rPr>
      <w:b/>
      <w:bCs/>
    </w:rPr>
  </w:style>
  <w:style w:type="character" w:customStyle="1" w:styleId="entry-cat">
    <w:name w:val="entry-cat"/>
    <w:basedOn w:val="Domylnaczcionkaakapitu"/>
    <w:rsid w:val="00CD3DBE"/>
  </w:style>
  <w:style w:type="character" w:styleId="Uwydatnienie">
    <w:name w:val="Emphasis"/>
    <w:uiPriority w:val="20"/>
    <w:qFormat/>
    <w:rsid w:val="00CD3DBE"/>
    <w:rPr>
      <w:i/>
      <w:iCs/>
    </w:rPr>
  </w:style>
  <w:style w:type="table" w:styleId="Tabela-Siatka">
    <w:name w:val="Table Grid"/>
    <w:basedOn w:val="Standardowy"/>
    <w:uiPriority w:val="59"/>
    <w:rsid w:val="00EC1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kod">
    <w:name w:val="HTML Code"/>
    <w:rsid w:val="0019414C"/>
    <w:rPr>
      <w:rFonts w:ascii="Courier New" w:eastAsia="Times New Roman" w:hAnsi="Courier New" w:cs="Courier New"/>
      <w:sz w:val="20"/>
      <w:szCs w:val="20"/>
    </w:rPr>
  </w:style>
  <w:style w:type="character" w:customStyle="1" w:styleId="summary">
    <w:name w:val="summary"/>
    <w:basedOn w:val="Domylnaczcionkaakapitu"/>
    <w:rsid w:val="00934FF5"/>
  </w:style>
  <w:style w:type="character" w:customStyle="1" w:styleId="urlp3917dc34e07c9c7180df2ea9ef1033617dccde492c24a89653743b061ae7b789">
    <w:name w:val="url_p_3917dc34e07c9c7180df2ea9ef1033617dccde492c24a89653743b061ae7b789"/>
    <w:basedOn w:val="Domylnaczcionkaakapitu"/>
    <w:rsid w:val="00934FF5"/>
  </w:style>
  <w:style w:type="paragraph" w:styleId="Akapitzlist">
    <w:name w:val="List Paragraph"/>
    <w:aliases w:val="normalny tekst"/>
    <w:basedOn w:val="Normalny"/>
    <w:link w:val="AkapitzlistZnak"/>
    <w:uiPriority w:val="34"/>
    <w:qFormat/>
    <w:rsid w:val="00D91923"/>
    <w:pPr>
      <w:ind w:left="720"/>
      <w:contextualSpacing/>
    </w:pPr>
  </w:style>
  <w:style w:type="character" w:customStyle="1" w:styleId="nr">
    <w:name w:val="nr"/>
    <w:basedOn w:val="Domylnaczcionkaakapitu"/>
    <w:rsid w:val="0029591F"/>
  </w:style>
  <w:style w:type="character" w:customStyle="1" w:styleId="nazwa">
    <w:name w:val="nazwa"/>
    <w:basedOn w:val="Domylnaczcionkaakapitu"/>
    <w:rsid w:val="0029591F"/>
  </w:style>
  <w:style w:type="character" w:customStyle="1" w:styleId="FontStyle27">
    <w:name w:val="Font Style27"/>
    <w:rsid w:val="00634899"/>
    <w:rPr>
      <w:rFonts w:ascii="Microsoft Sans Serif" w:hAnsi="Microsoft Sans Serif" w:cs="Microsoft Sans Serif"/>
      <w:b/>
      <w:bCs/>
      <w:sz w:val="22"/>
      <w:szCs w:val="22"/>
    </w:rPr>
  </w:style>
  <w:style w:type="character" w:customStyle="1" w:styleId="StopkaZnak">
    <w:name w:val="Stopka Znak"/>
    <w:link w:val="Stopka"/>
    <w:uiPriority w:val="99"/>
    <w:rsid w:val="00634899"/>
    <w:rPr>
      <w:rFonts w:ascii="Calibri" w:hAnsi="Calibri"/>
      <w:sz w:val="22"/>
      <w:szCs w:val="22"/>
    </w:rPr>
  </w:style>
  <w:style w:type="paragraph" w:customStyle="1" w:styleId="pkt">
    <w:name w:val="pkt"/>
    <w:basedOn w:val="Normalny"/>
    <w:rsid w:val="008B0EFC"/>
    <w:pPr>
      <w:spacing w:before="60" w:after="60" w:line="240" w:lineRule="auto"/>
      <w:ind w:left="851" w:hanging="295"/>
      <w:jc w:val="both"/>
    </w:pPr>
    <w:rPr>
      <w:rFonts w:ascii="Times New Roman" w:hAnsi="Times New Roman"/>
      <w:sz w:val="24"/>
      <w:szCs w:val="20"/>
    </w:rPr>
  </w:style>
  <w:style w:type="paragraph" w:styleId="Tytu">
    <w:name w:val="Title"/>
    <w:basedOn w:val="Normalny"/>
    <w:next w:val="Normalny"/>
    <w:link w:val="TytuZnak"/>
    <w:autoRedefine/>
    <w:qFormat/>
    <w:rsid w:val="00216AC5"/>
    <w:pPr>
      <w:spacing w:before="240" w:after="60" w:line="240" w:lineRule="auto"/>
      <w:jc w:val="center"/>
      <w:outlineLvl w:val="0"/>
    </w:pPr>
    <w:rPr>
      <w:rFonts w:ascii="Times New Roman" w:hAnsi="Times New Roman" w:cs="Arial"/>
      <w:b/>
      <w:bCs/>
      <w:kern w:val="28"/>
      <w:sz w:val="28"/>
      <w:szCs w:val="28"/>
    </w:rPr>
  </w:style>
  <w:style w:type="character" w:customStyle="1" w:styleId="TytuZnak">
    <w:name w:val="Tytuł Znak"/>
    <w:link w:val="Tytu"/>
    <w:rsid w:val="00216AC5"/>
    <w:rPr>
      <w:rFonts w:cs="Arial"/>
      <w:b/>
      <w:bCs/>
      <w:kern w:val="28"/>
      <w:sz w:val="28"/>
      <w:szCs w:val="28"/>
    </w:rPr>
  </w:style>
  <w:style w:type="character" w:customStyle="1" w:styleId="stampzrodloautor">
    <w:name w:val="stampzrodloautor"/>
    <w:basedOn w:val="Domylnaczcionkaakapitu"/>
    <w:rsid w:val="001C78FE"/>
  </w:style>
  <w:style w:type="character" w:customStyle="1" w:styleId="stampzrodloseparator">
    <w:name w:val="stampzrodloseparator"/>
    <w:basedOn w:val="Domylnaczcionkaakapitu"/>
    <w:rsid w:val="001C78FE"/>
  </w:style>
  <w:style w:type="character" w:customStyle="1" w:styleId="stampzrodlododano">
    <w:name w:val="stampzrodlododano"/>
    <w:basedOn w:val="Domylnaczcionkaakapitu"/>
    <w:rsid w:val="001C78FE"/>
  </w:style>
  <w:style w:type="character" w:customStyle="1" w:styleId="stampzrodloczas">
    <w:name w:val="stampzrodloczas"/>
    <w:basedOn w:val="Domylnaczcionkaakapitu"/>
    <w:rsid w:val="001C78FE"/>
  </w:style>
  <w:style w:type="character" w:customStyle="1" w:styleId="stampzrodlodata">
    <w:name w:val="stampzrodlodata"/>
    <w:basedOn w:val="Domylnaczcionkaakapitu"/>
    <w:rsid w:val="001C78FE"/>
  </w:style>
  <w:style w:type="character" w:customStyle="1" w:styleId="stampzrodlogodzina">
    <w:name w:val="stampzrodlogodzina"/>
    <w:basedOn w:val="Domylnaczcionkaakapitu"/>
    <w:rsid w:val="001C78FE"/>
  </w:style>
  <w:style w:type="character" w:customStyle="1" w:styleId="button">
    <w:name w:val="button"/>
    <w:basedOn w:val="Domylnaczcionkaakapitu"/>
    <w:rsid w:val="001C78FE"/>
  </w:style>
  <w:style w:type="character" w:customStyle="1" w:styleId="stampdrukuj">
    <w:name w:val="stampdrukuj"/>
    <w:basedOn w:val="Domylnaczcionkaakapitu"/>
    <w:rsid w:val="001C78FE"/>
  </w:style>
  <w:style w:type="character" w:customStyle="1" w:styleId="stamppowieksz">
    <w:name w:val="stamppowieksz"/>
    <w:basedOn w:val="Domylnaczcionkaakapitu"/>
    <w:rsid w:val="001C78FE"/>
  </w:style>
  <w:style w:type="character" w:customStyle="1" w:styleId="stampglownefotopodpis">
    <w:name w:val="stampglownefotopodpis"/>
    <w:basedOn w:val="Domylnaczcionkaakapitu"/>
    <w:rsid w:val="001C78FE"/>
  </w:style>
  <w:style w:type="character" w:customStyle="1" w:styleId="stampglownefotozrodlo">
    <w:name w:val="stampglownefotozrodlo"/>
    <w:basedOn w:val="Domylnaczcionkaakapitu"/>
    <w:rsid w:val="001C78FE"/>
  </w:style>
  <w:style w:type="paragraph" w:customStyle="1" w:styleId="lead">
    <w:name w:val="lead"/>
    <w:basedOn w:val="Normalny"/>
    <w:rsid w:val="001C78FE"/>
    <w:pPr>
      <w:spacing w:before="100" w:beforeAutospacing="1" w:after="100" w:afterAutospacing="1" w:line="240" w:lineRule="auto"/>
    </w:pPr>
    <w:rPr>
      <w:rFonts w:ascii="Times New Roman" w:hAnsi="Times New Roman"/>
      <w:sz w:val="24"/>
      <w:szCs w:val="24"/>
    </w:rPr>
  </w:style>
  <w:style w:type="paragraph" w:styleId="Zagicieodgryformularza">
    <w:name w:val="HTML Top of Form"/>
    <w:basedOn w:val="Normalny"/>
    <w:next w:val="Normalny"/>
    <w:link w:val="ZagicieodgryformularzaZnak"/>
    <w:hidden/>
    <w:uiPriority w:val="99"/>
    <w:semiHidden/>
    <w:unhideWhenUsed/>
    <w:rsid w:val="00870AF4"/>
    <w:pPr>
      <w:pBdr>
        <w:bottom w:val="single" w:sz="6" w:space="1" w:color="auto"/>
      </w:pBdr>
      <w:spacing w:after="0" w:line="240" w:lineRule="auto"/>
      <w:jc w:val="center"/>
    </w:pPr>
    <w:rPr>
      <w:rFonts w:ascii="Arial" w:hAnsi="Arial" w:cs="Arial"/>
      <w:vanish/>
      <w:sz w:val="16"/>
      <w:szCs w:val="16"/>
    </w:rPr>
  </w:style>
  <w:style w:type="character" w:customStyle="1" w:styleId="ZagicieodgryformularzaZnak">
    <w:name w:val="Zagięcie od góry formularza Znak"/>
    <w:link w:val="Zagicieodgryformularza"/>
    <w:uiPriority w:val="99"/>
    <w:semiHidden/>
    <w:rsid w:val="00870AF4"/>
    <w:rPr>
      <w:rFonts w:ascii="Arial" w:hAnsi="Arial" w:cs="Arial"/>
      <w:vanish/>
      <w:sz w:val="16"/>
      <w:szCs w:val="16"/>
    </w:rPr>
  </w:style>
  <w:style w:type="character" w:customStyle="1" w:styleId="css-gen2">
    <w:name w:val="css-gen2"/>
    <w:basedOn w:val="Domylnaczcionkaakapitu"/>
    <w:rsid w:val="00870AF4"/>
  </w:style>
  <w:style w:type="character" w:customStyle="1" w:styleId="css-gen3">
    <w:name w:val="css-gen3"/>
    <w:basedOn w:val="Domylnaczcionkaakapitu"/>
    <w:rsid w:val="00870AF4"/>
  </w:style>
  <w:style w:type="character" w:customStyle="1" w:styleId="css-gen4">
    <w:name w:val="css-gen4"/>
    <w:basedOn w:val="Domylnaczcionkaakapitu"/>
    <w:rsid w:val="00870AF4"/>
  </w:style>
  <w:style w:type="character" w:customStyle="1" w:styleId="css-gen5">
    <w:name w:val="css-gen5"/>
    <w:basedOn w:val="Domylnaczcionkaakapitu"/>
    <w:rsid w:val="00870AF4"/>
  </w:style>
  <w:style w:type="character" w:customStyle="1" w:styleId="css-gen6">
    <w:name w:val="css-gen6"/>
    <w:basedOn w:val="Domylnaczcionkaakapitu"/>
    <w:rsid w:val="00870AF4"/>
  </w:style>
  <w:style w:type="character" w:customStyle="1" w:styleId="css-gen7">
    <w:name w:val="css-gen7"/>
    <w:basedOn w:val="Domylnaczcionkaakapitu"/>
    <w:rsid w:val="00870AF4"/>
  </w:style>
  <w:style w:type="paragraph" w:styleId="Zagicieoddouformularza">
    <w:name w:val="HTML Bottom of Form"/>
    <w:basedOn w:val="Normalny"/>
    <w:next w:val="Normalny"/>
    <w:link w:val="ZagicieoddouformularzaZnak"/>
    <w:hidden/>
    <w:uiPriority w:val="99"/>
    <w:semiHidden/>
    <w:unhideWhenUsed/>
    <w:rsid w:val="00870AF4"/>
    <w:pPr>
      <w:pBdr>
        <w:top w:val="single" w:sz="6" w:space="1" w:color="auto"/>
      </w:pBdr>
      <w:spacing w:after="0" w:line="240" w:lineRule="auto"/>
      <w:jc w:val="center"/>
    </w:pPr>
    <w:rPr>
      <w:rFonts w:ascii="Arial" w:hAnsi="Arial" w:cs="Arial"/>
      <w:vanish/>
      <w:sz w:val="16"/>
      <w:szCs w:val="16"/>
    </w:rPr>
  </w:style>
  <w:style w:type="character" w:customStyle="1" w:styleId="ZagicieoddouformularzaZnak">
    <w:name w:val="Zagięcie od dołu formularza Znak"/>
    <w:link w:val="Zagicieoddouformularza"/>
    <w:uiPriority w:val="99"/>
    <w:semiHidden/>
    <w:rsid w:val="00870AF4"/>
    <w:rPr>
      <w:rFonts w:ascii="Arial" w:hAnsi="Arial" w:cs="Arial"/>
      <w:vanish/>
      <w:sz w:val="16"/>
      <w:szCs w:val="16"/>
    </w:rPr>
  </w:style>
  <w:style w:type="character" w:customStyle="1" w:styleId="a-size-base">
    <w:name w:val="a-size-base"/>
    <w:basedOn w:val="Domylnaczcionkaakapitu"/>
    <w:rsid w:val="007E7F62"/>
  </w:style>
  <w:style w:type="character" w:customStyle="1" w:styleId="a-button-inner">
    <w:name w:val="a-button-inner"/>
    <w:basedOn w:val="Domylnaczcionkaakapitu"/>
    <w:rsid w:val="007E7F62"/>
  </w:style>
  <w:style w:type="character" w:customStyle="1" w:styleId="a-text-bold">
    <w:name w:val="a-text-bold"/>
    <w:basedOn w:val="Domylnaczcionkaakapitu"/>
    <w:rsid w:val="007E7F62"/>
  </w:style>
  <w:style w:type="character" w:customStyle="1" w:styleId="HTML-wstpniesformatowanyZnak">
    <w:name w:val="HTML - wstępnie sformatowany Znak"/>
    <w:link w:val="HTML-wstpniesformatowany"/>
    <w:uiPriority w:val="99"/>
    <w:rsid w:val="009659F8"/>
    <w:rPr>
      <w:rFonts w:ascii="Courier New" w:eastAsia="Courier New" w:hAnsi="Courier New" w:cs="Courier New"/>
    </w:rPr>
  </w:style>
  <w:style w:type="paragraph" w:styleId="Tekstdymka">
    <w:name w:val="Balloon Text"/>
    <w:basedOn w:val="Normalny"/>
    <w:link w:val="TekstdymkaZnak"/>
    <w:unhideWhenUsed/>
    <w:rsid w:val="004073DF"/>
    <w:pPr>
      <w:spacing w:after="0" w:line="240" w:lineRule="auto"/>
    </w:pPr>
    <w:rPr>
      <w:rFonts w:ascii="Arial" w:hAnsi="Arial" w:cs="Arial"/>
      <w:sz w:val="18"/>
      <w:szCs w:val="18"/>
    </w:rPr>
  </w:style>
  <w:style w:type="character" w:customStyle="1" w:styleId="TekstdymkaZnak">
    <w:name w:val="Tekst dymka Znak"/>
    <w:link w:val="Tekstdymka"/>
    <w:rsid w:val="004073DF"/>
    <w:rPr>
      <w:rFonts w:ascii="Arial" w:hAnsi="Arial" w:cs="Arial"/>
      <w:sz w:val="18"/>
      <w:szCs w:val="18"/>
    </w:rPr>
  </w:style>
  <w:style w:type="numbering" w:customStyle="1" w:styleId="Bezlisty1">
    <w:name w:val="Bez listy1"/>
    <w:next w:val="Bezlisty"/>
    <w:semiHidden/>
    <w:rsid w:val="00FB6A59"/>
  </w:style>
  <w:style w:type="paragraph" w:customStyle="1" w:styleId="Tekstpodstawowy21">
    <w:name w:val="Tekst podstawowy 21"/>
    <w:basedOn w:val="Normalny"/>
    <w:rsid w:val="00FB6A59"/>
    <w:pPr>
      <w:widowControl w:val="0"/>
      <w:tabs>
        <w:tab w:val="left" w:pos="0"/>
      </w:tabs>
      <w:spacing w:after="0" w:line="264" w:lineRule="auto"/>
      <w:jc w:val="both"/>
    </w:pPr>
    <w:rPr>
      <w:rFonts w:ascii="Times New Roman" w:hAnsi="Times New Roman"/>
      <w:b/>
      <w:szCs w:val="20"/>
    </w:rPr>
  </w:style>
  <w:style w:type="paragraph" w:customStyle="1" w:styleId="a">
    <w:basedOn w:val="Normalny"/>
    <w:next w:val="Mapadokumentu"/>
    <w:rsid w:val="00FB6A59"/>
    <w:pPr>
      <w:shd w:val="clear" w:color="auto" w:fill="000080"/>
      <w:spacing w:after="0" w:line="240" w:lineRule="auto"/>
    </w:pPr>
    <w:rPr>
      <w:rFonts w:ascii="Tahoma" w:hAnsi="Tahoma" w:cs="Tahoma"/>
      <w:sz w:val="24"/>
      <w:szCs w:val="24"/>
    </w:rPr>
  </w:style>
  <w:style w:type="character" w:customStyle="1" w:styleId="NagwekZnak">
    <w:name w:val="Nagłówek Znak"/>
    <w:link w:val="Nagwek"/>
    <w:rsid w:val="00FB6A59"/>
    <w:rPr>
      <w:rFonts w:ascii="Calibri" w:hAnsi="Calibri"/>
      <w:sz w:val="22"/>
      <w:szCs w:val="22"/>
    </w:rPr>
  </w:style>
  <w:style w:type="paragraph" w:styleId="Tekstpodstawowywcity3">
    <w:name w:val="Body Text Indent 3"/>
    <w:basedOn w:val="Normalny"/>
    <w:link w:val="Tekstpodstawowywcity3Znak"/>
    <w:rsid w:val="00FB6A59"/>
    <w:pPr>
      <w:spacing w:after="120" w:line="240" w:lineRule="auto"/>
      <w:ind w:left="283"/>
    </w:pPr>
    <w:rPr>
      <w:rFonts w:ascii="Times New Roman" w:hAnsi="Times New Roman"/>
      <w:sz w:val="16"/>
      <w:szCs w:val="16"/>
      <w:lang w:val="x-none" w:eastAsia="x-none"/>
    </w:rPr>
  </w:style>
  <w:style w:type="character" w:customStyle="1" w:styleId="Tekstpodstawowywcity3Znak">
    <w:name w:val="Tekst podstawowy wcięty 3 Znak"/>
    <w:link w:val="Tekstpodstawowywcity3"/>
    <w:rsid w:val="00FB6A59"/>
    <w:rPr>
      <w:sz w:val="16"/>
      <w:szCs w:val="16"/>
      <w:lang w:val="x-none" w:eastAsia="x-none"/>
    </w:rPr>
  </w:style>
  <w:style w:type="character" w:customStyle="1" w:styleId="TekstpodstawowyZnak">
    <w:name w:val="Tekst podstawowy Znak"/>
    <w:link w:val="Tekstpodstawowy"/>
    <w:rsid w:val="00FB6A59"/>
    <w:rPr>
      <w:rFonts w:ascii="Monotype Corsiva" w:hAnsi="Monotype Corsiva"/>
      <w:b/>
      <w:sz w:val="36"/>
      <w:szCs w:val="36"/>
    </w:rPr>
  </w:style>
  <w:style w:type="character" w:customStyle="1" w:styleId="TekstpodstawowywcityZnak">
    <w:name w:val="Tekst podstawowy wcięty Znak"/>
    <w:link w:val="Tekstpodstawowywcity"/>
    <w:rsid w:val="00FB6A59"/>
    <w:rPr>
      <w:rFonts w:ascii="Calibri" w:hAnsi="Calibri"/>
      <w:sz w:val="22"/>
      <w:szCs w:val="22"/>
    </w:rPr>
  </w:style>
  <w:style w:type="paragraph" w:styleId="Tekstprzypisukocowego">
    <w:name w:val="endnote text"/>
    <w:basedOn w:val="Normalny"/>
    <w:link w:val="TekstprzypisukocowegoZnak"/>
    <w:uiPriority w:val="99"/>
    <w:semiHidden/>
    <w:unhideWhenUsed/>
    <w:rsid w:val="00FB6A59"/>
    <w:pPr>
      <w:spacing w:after="0" w:line="240" w:lineRule="auto"/>
    </w:pPr>
    <w:rPr>
      <w:rFonts w:ascii="Times New Roman" w:hAnsi="Times New Roman"/>
      <w:sz w:val="20"/>
      <w:szCs w:val="20"/>
    </w:rPr>
  </w:style>
  <w:style w:type="character" w:customStyle="1" w:styleId="TekstprzypisukocowegoZnak">
    <w:name w:val="Tekst przypisu końcowego Znak"/>
    <w:basedOn w:val="Domylnaczcionkaakapitu"/>
    <w:link w:val="Tekstprzypisukocowego"/>
    <w:uiPriority w:val="99"/>
    <w:semiHidden/>
    <w:rsid w:val="00FB6A59"/>
  </w:style>
  <w:style w:type="character" w:styleId="Odwoanieprzypisukocowego">
    <w:name w:val="endnote reference"/>
    <w:uiPriority w:val="99"/>
    <w:semiHidden/>
    <w:unhideWhenUsed/>
    <w:rsid w:val="00FB6A59"/>
    <w:rPr>
      <w:vertAlign w:val="superscript"/>
    </w:rPr>
  </w:style>
  <w:style w:type="paragraph" w:customStyle="1" w:styleId="Default">
    <w:name w:val="Default"/>
    <w:rsid w:val="00FB6A59"/>
    <w:pPr>
      <w:autoSpaceDE w:val="0"/>
      <w:autoSpaceDN w:val="0"/>
      <w:adjustRightInd w:val="0"/>
    </w:pPr>
    <w:rPr>
      <w:rFonts w:eastAsia="Calibri"/>
      <w:color w:val="000000"/>
      <w:sz w:val="24"/>
      <w:szCs w:val="24"/>
      <w:lang w:eastAsia="en-US"/>
    </w:rPr>
  </w:style>
  <w:style w:type="character" w:customStyle="1" w:styleId="AkapitzlistZnak">
    <w:name w:val="Akapit z listą Znak"/>
    <w:aliases w:val="normalny tekst Znak"/>
    <w:link w:val="Akapitzlist"/>
    <w:uiPriority w:val="34"/>
    <w:locked/>
    <w:rsid w:val="00FB6A59"/>
    <w:rPr>
      <w:rFonts w:ascii="Calibri" w:hAnsi="Calibri"/>
      <w:sz w:val="22"/>
      <w:szCs w:val="22"/>
    </w:rPr>
  </w:style>
  <w:style w:type="paragraph" w:styleId="Mapadokumentu">
    <w:name w:val="Document Map"/>
    <w:basedOn w:val="Normalny"/>
    <w:link w:val="MapadokumentuZnak"/>
    <w:uiPriority w:val="99"/>
    <w:semiHidden/>
    <w:unhideWhenUsed/>
    <w:rsid w:val="00FB6A59"/>
    <w:rPr>
      <w:rFonts w:ascii="Tahoma" w:hAnsi="Tahoma" w:cs="Tahoma"/>
      <w:sz w:val="16"/>
      <w:szCs w:val="16"/>
    </w:rPr>
  </w:style>
  <w:style w:type="character" w:customStyle="1" w:styleId="MapadokumentuZnak">
    <w:name w:val="Mapa dokumentu Znak"/>
    <w:link w:val="Mapadokumentu"/>
    <w:uiPriority w:val="99"/>
    <w:semiHidden/>
    <w:rsid w:val="00FB6A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9305">
      <w:bodyDiv w:val="1"/>
      <w:marLeft w:val="0"/>
      <w:marRight w:val="0"/>
      <w:marTop w:val="0"/>
      <w:marBottom w:val="0"/>
      <w:divBdr>
        <w:top w:val="none" w:sz="0" w:space="0" w:color="auto"/>
        <w:left w:val="none" w:sz="0" w:space="0" w:color="auto"/>
        <w:bottom w:val="none" w:sz="0" w:space="0" w:color="auto"/>
        <w:right w:val="none" w:sz="0" w:space="0" w:color="auto"/>
      </w:divBdr>
      <w:divsChild>
        <w:div w:id="907034321">
          <w:marLeft w:val="0"/>
          <w:marRight w:val="0"/>
          <w:marTop w:val="0"/>
          <w:marBottom w:val="0"/>
          <w:divBdr>
            <w:top w:val="none" w:sz="0" w:space="0" w:color="auto"/>
            <w:left w:val="none" w:sz="0" w:space="0" w:color="auto"/>
            <w:bottom w:val="none" w:sz="0" w:space="0" w:color="auto"/>
            <w:right w:val="none" w:sz="0" w:space="0" w:color="auto"/>
          </w:divBdr>
          <w:divsChild>
            <w:div w:id="1608346639">
              <w:marLeft w:val="0"/>
              <w:marRight w:val="0"/>
              <w:marTop w:val="0"/>
              <w:marBottom w:val="0"/>
              <w:divBdr>
                <w:top w:val="none" w:sz="0" w:space="0" w:color="auto"/>
                <w:left w:val="none" w:sz="0" w:space="0" w:color="auto"/>
                <w:bottom w:val="none" w:sz="0" w:space="0" w:color="auto"/>
                <w:right w:val="none" w:sz="0" w:space="0" w:color="auto"/>
              </w:divBdr>
            </w:div>
          </w:divsChild>
        </w:div>
        <w:div w:id="1885554505">
          <w:marLeft w:val="0"/>
          <w:marRight w:val="0"/>
          <w:marTop w:val="0"/>
          <w:marBottom w:val="0"/>
          <w:divBdr>
            <w:top w:val="none" w:sz="0" w:space="0" w:color="auto"/>
            <w:left w:val="none" w:sz="0" w:space="0" w:color="auto"/>
            <w:bottom w:val="none" w:sz="0" w:space="0" w:color="auto"/>
            <w:right w:val="none" w:sz="0" w:space="0" w:color="auto"/>
          </w:divBdr>
        </w:div>
      </w:divsChild>
    </w:div>
    <w:div w:id="35931715">
      <w:bodyDiv w:val="1"/>
      <w:marLeft w:val="0"/>
      <w:marRight w:val="0"/>
      <w:marTop w:val="0"/>
      <w:marBottom w:val="0"/>
      <w:divBdr>
        <w:top w:val="none" w:sz="0" w:space="0" w:color="auto"/>
        <w:left w:val="none" w:sz="0" w:space="0" w:color="auto"/>
        <w:bottom w:val="none" w:sz="0" w:space="0" w:color="auto"/>
        <w:right w:val="none" w:sz="0" w:space="0" w:color="auto"/>
      </w:divBdr>
    </w:div>
    <w:div w:id="47414276">
      <w:bodyDiv w:val="1"/>
      <w:marLeft w:val="0"/>
      <w:marRight w:val="0"/>
      <w:marTop w:val="0"/>
      <w:marBottom w:val="0"/>
      <w:divBdr>
        <w:top w:val="none" w:sz="0" w:space="0" w:color="auto"/>
        <w:left w:val="none" w:sz="0" w:space="0" w:color="auto"/>
        <w:bottom w:val="none" w:sz="0" w:space="0" w:color="auto"/>
        <w:right w:val="none" w:sz="0" w:space="0" w:color="auto"/>
      </w:divBdr>
      <w:divsChild>
        <w:div w:id="599262008">
          <w:marLeft w:val="0"/>
          <w:marRight w:val="0"/>
          <w:marTop w:val="0"/>
          <w:marBottom w:val="0"/>
          <w:divBdr>
            <w:top w:val="none" w:sz="0" w:space="0" w:color="auto"/>
            <w:left w:val="none" w:sz="0" w:space="0" w:color="auto"/>
            <w:bottom w:val="none" w:sz="0" w:space="0" w:color="auto"/>
            <w:right w:val="none" w:sz="0" w:space="0" w:color="auto"/>
          </w:divBdr>
        </w:div>
        <w:div w:id="1734619113">
          <w:marLeft w:val="0"/>
          <w:marRight w:val="0"/>
          <w:marTop w:val="0"/>
          <w:marBottom w:val="0"/>
          <w:divBdr>
            <w:top w:val="none" w:sz="0" w:space="0" w:color="auto"/>
            <w:left w:val="none" w:sz="0" w:space="0" w:color="auto"/>
            <w:bottom w:val="none" w:sz="0" w:space="0" w:color="auto"/>
            <w:right w:val="none" w:sz="0" w:space="0" w:color="auto"/>
          </w:divBdr>
          <w:divsChild>
            <w:div w:id="20329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63508">
      <w:bodyDiv w:val="1"/>
      <w:marLeft w:val="0"/>
      <w:marRight w:val="0"/>
      <w:marTop w:val="0"/>
      <w:marBottom w:val="0"/>
      <w:divBdr>
        <w:top w:val="none" w:sz="0" w:space="0" w:color="auto"/>
        <w:left w:val="none" w:sz="0" w:space="0" w:color="auto"/>
        <w:bottom w:val="none" w:sz="0" w:space="0" w:color="auto"/>
        <w:right w:val="none" w:sz="0" w:space="0" w:color="auto"/>
      </w:divBdr>
      <w:divsChild>
        <w:div w:id="939720834">
          <w:marLeft w:val="-4500"/>
          <w:marRight w:val="0"/>
          <w:marTop w:val="0"/>
          <w:marBottom w:val="0"/>
          <w:divBdr>
            <w:top w:val="none" w:sz="0" w:space="0" w:color="auto"/>
            <w:left w:val="none" w:sz="0" w:space="0" w:color="auto"/>
            <w:bottom w:val="none" w:sz="0" w:space="0" w:color="auto"/>
            <w:right w:val="none" w:sz="0" w:space="0" w:color="auto"/>
          </w:divBdr>
          <w:divsChild>
            <w:div w:id="112746464">
              <w:marLeft w:val="0"/>
              <w:marRight w:val="0"/>
              <w:marTop w:val="0"/>
              <w:marBottom w:val="0"/>
              <w:divBdr>
                <w:top w:val="none" w:sz="0" w:space="0" w:color="auto"/>
                <w:left w:val="none" w:sz="0" w:space="0" w:color="auto"/>
                <w:bottom w:val="none" w:sz="0" w:space="0" w:color="auto"/>
                <w:right w:val="none" w:sz="0" w:space="0" w:color="auto"/>
              </w:divBdr>
              <w:divsChild>
                <w:div w:id="957754671">
                  <w:marLeft w:val="0"/>
                  <w:marRight w:val="0"/>
                  <w:marTop w:val="0"/>
                  <w:marBottom w:val="0"/>
                  <w:divBdr>
                    <w:top w:val="none" w:sz="0" w:space="0" w:color="auto"/>
                    <w:left w:val="none" w:sz="0" w:space="0" w:color="auto"/>
                    <w:bottom w:val="none" w:sz="0" w:space="0" w:color="auto"/>
                    <w:right w:val="none" w:sz="0" w:space="0" w:color="auto"/>
                  </w:divBdr>
                  <w:divsChild>
                    <w:div w:id="862523948">
                      <w:marLeft w:val="0"/>
                      <w:marRight w:val="0"/>
                      <w:marTop w:val="0"/>
                      <w:marBottom w:val="0"/>
                      <w:divBdr>
                        <w:top w:val="none" w:sz="0" w:space="0" w:color="auto"/>
                        <w:left w:val="none" w:sz="0" w:space="0" w:color="auto"/>
                        <w:bottom w:val="none" w:sz="0" w:space="0" w:color="auto"/>
                        <w:right w:val="none" w:sz="0" w:space="0" w:color="auto"/>
                      </w:divBdr>
                      <w:divsChild>
                        <w:div w:id="1695036271">
                          <w:marLeft w:val="0"/>
                          <w:marRight w:val="0"/>
                          <w:marTop w:val="0"/>
                          <w:marBottom w:val="0"/>
                          <w:divBdr>
                            <w:top w:val="none" w:sz="0" w:space="0" w:color="auto"/>
                            <w:left w:val="none" w:sz="0" w:space="0" w:color="auto"/>
                            <w:bottom w:val="none" w:sz="0" w:space="0" w:color="auto"/>
                            <w:right w:val="none" w:sz="0" w:space="0" w:color="auto"/>
                          </w:divBdr>
                          <w:divsChild>
                            <w:div w:id="205334480">
                              <w:marLeft w:val="0"/>
                              <w:marRight w:val="0"/>
                              <w:marTop w:val="0"/>
                              <w:marBottom w:val="0"/>
                              <w:divBdr>
                                <w:top w:val="none" w:sz="0" w:space="0" w:color="auto"/>
                                <w:left w:val="none" w:sz="0" w:space="0" w:color="auto"/>
                                <w:bottom w:val="none" w:sz="0" w:space="0" w:color="auto"/>
                                <w:right w:val="none" w:sz="0" w:space="0" w:color="auto"/>
                              </w:divBdr>
                              <w:divsChild>
                                <w:div w:id="613950226">
                                  <w:marLeft w:val="0"/>
                                  <w:marRight w:val="0"/>
                                  <w:marTop w:val="0"/>
                                  <w:marBottom w:val="0"/>
                                  <w:divBdr>
                                    <w:top w:val="none" w:sz="0" w:space="0" w:color="auto"/>
                                    <w:left w:val="none" w:sz="0" w:space="0" w:color="auto"/>
                                    <w:bottom w:val="none" w:sz="0" w:space="0" w:color="auto"/>
                                    <w:right w:val="none" w:sz="0" w:space="0" w:color="auto"/>
                                  </w:divBdr>
                                  <w:divsChild>
                                    <w:div w:id="281963815">
                                      <w:marLeft w:val="0"/>
                                      <w:marRight w:val="0"/>
                                      <w:marTop w:val="0"/>
                                      <w:marBottom w:val="0"/>
                                      <w:divBdr>
                                        <w:top w:val="none" w:sz="0" w:space="0" w:color="auto"/>
                                        <w:left w:val="none" w:sz="0" w:space="0" w:color="auto"/>
                                        <w:bottom w:val="none" w:sz="0" w:space="0" w:color="auto"/>
                                        <w:right w:val="none" w:sz="0" w:space="0" w:color="auto"/>
                                      </w:divBdr>
                                      <w:divsChild>
                                        <w:div w:id="37997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367788">
      <w:bodyDiv w:val="1"/>
      <w:marLeft w:val="0"/>
      <w:marRight w:val="0"/>
      <w:marTop w:val="0"/>
      <w:marBottom w:val="0"/>
      <w:divBdr>
        <w:top w:val="none" w:sz="0" w:space="0" w:color="auto"/>
        <w:left w:val="none" w:sz="0" w:space="0" w:color="auto"/>
        <w:bottom w:val="none" w:sz="0" w:space="0" w:color="auto"/>
        <w:right w:val="none" w:sz="0" w:space="0" w:color="auto"/>
      </w:divBdr>
      <w:divsChild>
        <w:div w:id="162864729">
          <w:marLeft w:val="0"/>
          <w:marRight w:val="0"/>
          <w:marTop w:val="0"/>
          <w:marBottom w:val="0"/>
          <w:divBdr>
            <w:top w:val="none" w:sz="0" w:space="0" w:color="auto"/>
            <w:left w:val="none" w:sz="0" w:space="0" w:color="auto"/>
            <w:bottom w:val="none" w:sz="0" w:space="0" w:color="auto"/>
            <w:right w:val="none" w:sz="0" w:space="0" w:color="auto"/>
          </w:divBdr>
        </w:div>
        <w:div w:id="750738045">
          <w:marLeft w:val="0"/>
          <w:marRight w:val="0"/>
          <w:marTop w:val="0"/>
          <w:marBottom w:val="0"/>
          <w:divBdr>
            <w:top w:val="none" w:sz="0" w:space="0" w:color="auto"/>
            <w:left w:val="none" w:sz="0" w:space="0" w:color="auto"/>
            <w:bottom w:val="none" w:sz="0" w:space="0" w:color="auto"/>
            <w:right w:val="none" w:sz="0" w:space="0" w:color="auto"/>
          </w:divBdr>
        </w:div>
      </w:divsChild>
    </w:div>
    <w:div w:id="292833389">
      <w:bodyDiv w:val="1"/>
      <w:marLeft w:val="0"/>
      <w:marRight w:val="0"/>
      <w:marTop w:val="0"/>
      <w:marBottom w:val="0"/>
      <w:divBdr>
        <w:top w:val="none" w:sz="0" w:space="0" w:color="auto"/>
        <w:left w:val="none" w:sz="0" w:space="0" w:color="auto"/>
        <w:bottom w:val="none" w:sz="0" w:space="0" w:color="auto"/>
        <w:right w:val="none" w:sz="0" w:space="0" w:color="auto"/>
      </w:divBdr>
      <w:divsChild>
        <w:div w:id="8065391">
          <w:marLeft w:val="0"/>
          <w:marRight w:val="0"/>
          <w:marTop w:val="0"/>
          <w:marBottom w:val="0"/>
          <w:divBdr>
            <w:top w:val="none" w:sz="0" w:space="0" w:color="auto"/>
            <w:left w:val="none" w:sz="0" w:space="0" w:color="auto"/>
            <w:bottom w:val="none" w:sz="0" w:space="0" w:color="auto"/>
            <w:right w:val="none" w:sz="0" w:space="0" w:color="auto"/>
          </w:divBdr>
        </w:div>
        <w:div w:id="13266284">
          <w:marLeft w:val="0"/>
          <w:marRight w:val="0"/>
          <w:marTop w:val="0"/>
          <w:marBottom w:val="0"/>
          <w:divBdr>
            <w:top w:val="none" w:sz="0" w:space="0" w:color="auto"/>
            <w:left w:val="none" w:sz="0" w:space="0" w:color="auto"/>
            <w:bottom w:val="none" w:sz="0" w:space="0" w:color="auto"/>
            <w:right w:val="none" w:sz="0" w:space="0" w:color="auto"/>
          </w:divBdr>
          <w:divsChild>
            <w:div w:id="1457065428">
              <w:marLeft w:val="0"/>
              <w:marRight w:val="0"/>
              <w:marTop w:val="0"/>
              <w:marBottom w:val="0"/>
              <w:divBdr>
                <w:top w:val="none" w:sz="0" w:space="0" w:color="auto"/>
                <w:left w:val="none" w:sz="0" w:space="0" w:color="auto"/>
                <w:bottom w:val="none" w:sz="0" w:space="0" w:color="auto"/>
                <w:right w:val="none" w:sz="0" w:space="0" w:color="auto"/>
              </w:divBdr>
              <w:divsChild>
                <w:div w:id="1111239799">
                  <w:marLeft w:val="0"/>
                  <w:marRight w:val="0"/>
                  <w:marTop w:val="0"/>
                  <w:marBottom w:val="0"/>
                  <w:divBdr>
                    <w:top w:val="none" w:sz="0" w:space="0" w:color="auto"/>
                    <w:left w:val="none" w:sz="0" w:space="0" w:color="auto"/>
                    <w:bottom w:val="none" w:sz="0" w:space="0" w:color="auto"/>
                    <w:right w:val="none" w:sz="0" w:space="0" w:color="auto"/>
                  </w:divBdr>
                  <w:divsChild>
                    <w:div w:id="977684153">
                      <w:marLeft w:val="0"/>
                      <w:marRight w:val="0"/>
                      <w:marTop w:val="0"/>
                      <w:marBottom w:val="0"/>
                      <w:divBdr>
                        <w:top w:val="none" w:sz="0" w:space="0" w:color="auto"/>
                        <w:left w:val="none" w:sz="0" w:space="0" w:color="auto"/>
                        <w:bottom w:val="none" w:sz="0" w:space="0" w:color="auto"/>
                        <w:right w:val="none" w:sz="0" w:space="0" w:color="auto"/>
                      </w:divBdr>
                      <w:divsChild>
                        <w:div w:id="13646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47940">
          <w:marLeft w:val="0"/>
          <w:marRight w:val="0"/>
          <w:marTop w:val="0"/>
          <w:marBottom w:val="0"/>
          <w:divBdr>
            <w:top w:val="none" w:sz="0" w:space="0" w:color="auto"/>
            <w:left w:val="none" w:sz="0" w:space="0" w:color="auto"/>
            <w:bottom w:val="none" w:sz="0" w:space="0" w:color="auto"/>
            <w:right w:val="none" w:sz="0" w:space="0" w:color="auto"/>
          </w:divBdr>
        </w:div>
        <w:div w:id="50929231">
          <w:marLeft w:val="0"/>
          <w:marRight w:val="0"/>
          <w:marTop w:val="0"/>
          <w:marBottom w:val="0"/>
          <w:divBdr>
            <w:top w:val="none" w:sz="0" w:space="0" w:color="auto"/>
            <w:left w:val="none" w:sz="0" w:space="0" w:color="auto"/>
            <w:bottom w:val="none" w:sz="0" w:space="0" w:color="auto"/>
            <w:right w:val="none" w:sz="0" w:space="0" w:color="auto"/>
          </w:divBdr>
        </w:div>
        <w:div w:id="80683356">
          <w:marLeft w:val="0"/>
          <w:marRight w:val="0"/>
          <w:marTop w:val="0"/>
          <w:marBottom w:val="0"/>
          <w:divBdr>
            <w:top w:val="none" w:sz="0" w:space="0" w:color="auto"/>
            <w:left w:val="none" w:sz="0" w:space="0" w:color="auto"/>
            <w:bottom w:val="none" w:sz="0" w:space="0" w:color="auto"/>
            <w:right w:val="none" w:sz="0" w:space="0" w:color="auto"/>
          </w:divBdr>
        </w:div>
        <w:div w:id="85349158">
          <w:marLeft w:val="0"/>
          <w:marRight w:val="0"/>
          <w:marTop w:val="0"/>
          <w:marBottom w:val="0"/>
          <w:divBdr>
            <w:top w:val="none" w:sz="0" w:space="0" w:color="auto"/>
            <w:left w:val="none" w:sz="0" w:space="0" w:color="auto"/>
            <w:bottom w:val="none" w:sz="0" w:space="0" w:color="auto"/>
            <w:right w:val="none" w:sz="0" w:space="0" w:color="auto"/>
          </w:divBdr>
        </w:div>
        <w:div w:id="124126177">
          <w:marLeft w:val="0"/>
          <w:marRight w:val="0"/>
          <w:marTop w:val="0"/>
          <w:marBottom w:val="0"/>
          <w:divBdr>
            <w:top w:val="none" w:sz="0" w:space="0" w:color="auto"/>
            <w:left w:val="none" w:sz="0" w:space="0" w:color="auto"/>
            <w:bottom w:val="none" w:sz="0" w:space="0" w:color="auto"/>
            <w:right w:val="none" w:sz="0" w:space="0" w:color="auto"/>
          </w:divBdr>
        </w:div>
        <w:div w:id="132262561">
          <w:marLeft w:val="0"/>
          <w:marRight w:val="0"/>
          <w:marTop w:val="0"/>
          <w:marBottom w:val="0"/>
          <w:divBdr>
            <w:top w:val="none" w:sz="0" w:space="0" w:color="auto"/>
            <w:left w:val="none" w:sz="0" w:space="0" w:color="auto"/>
            <w:bottom w:val="none" w:sz="0" w:space="0" w:color="auto"/>
            <w:right w:val="none" w:sz="0" w:space="0" w:color="auto"/>
          </w:divBdr>
        </w:div>
        <w:div w:id="172380970">
          <w:marLeft w:val="0"/>
          <w:marRight w:val="0"/>
          <w:marTop w:val="0"/>
          <w:marBottom w:val="0"/>
          <w:divBdr>
            <w:top w:val="none" w:sz="0" w:space="0" w:color="auto"/>
            <w:left w:val="none" w:sz="0" w:space="0" w:color="auto"/>
            <w:bottom w:val="none" w:sz="0" w:space="0" w:color="auto"/>
            <w:right w:val="none" w:sz="0" w:space="0" w:color="auto"/>
          </w:divBdr>
        </w:div>
        <w:div w:id="193004307">
          <w:marLeft w:val="0"/>
          <w:marRight w:val="0"/>
          <w:marTop w:val="0"/>
          <w:marBottom w:val="0"/>
          <w:divBdr>
            <w:top w:val="none" w:sz="0" w:space="0" w:color="auto"/>
            <w:left w:val="none" w:sz="0" w:space="0" w:color="auto"/>
            <w:bottom w:val="none" w:sz="0" w:space="0" w:color="auto"/>
            <w:right w:val="none" w:sz="0" w:space="0" w:color="auto"/>
          </w:divBdr>
        </w:div>
        <w:div w:id="258215931">
          <w:marLeft w:val="0"/>
          <w:marRight w:val="0"/>
          <w:marTop w:val="0"/>
          <w:marBottom w:val="0"/>
          <w:divBdr>
            <w:top w:val="none" w:sz="0" w:space="0" w:color="auto"/>
            <w:left w:val="none" w:sz="0" w:space="0" w:color="auto"/>
            <w:bottom w:val="none" w:sz="0" w:space="0" w:color="auto"/>
            <w:right w:val="none" w:sz="0" w:space="0" w:color="auto"/>
          </w:divBdr>
        </w:div>
        <w:div w:id="264075859">
          <w:marLeft w:val="0"/>
          <w:marRight w:val="0"/>
          <w:marTop w:val="0"/>
          <w:marBottom w:val="0"/>
          <w:divBdr>
            <w:top w:val="none" w:sz="0" w:space="0" w:color="auto"/>
            <w:left w:val="none" w:sz="0" w:space="0" w:color="auto"/>
            <w:bottom w:val="none" w:sz="0" w:space="0" w:color="auto"/>
            <w:right w:val="none" w:sz="0" w:space="0" w:color="auto"/>
          </w:divBdr>
        </w:div>
        <w:div w:id="266427104">
          <w:marLeft w:val="0"/>
          <w:marRight w:val="0"/>
          <w:marTop w:val="0"/>
          <w:marBottom w:val="0"/>
          <w:divBdr>
            <w:top w:val="none" w:sz="0" w:space="0" w:color="auto"/>
            <w:left w:val="none" w:sz="0" w:space="0" w:color="auto"/>
            <w:bottom w:val="none" w:sz="0" w:space="0" w:color="auto"/>
            <w:right w:val="none" w:sz="0" w:space="0" w:color="auto"/>
          </w:divBdr>
        </w:div>
        <w:div w:id="269550391">
          <w:marLeft w:val="0"/>
          <w:marRight w:val="0"/>
          <w:marTop w:val="0"/>
          <w:marBottom w:val="0"/>
          <w:divBdr>
            <w:top w:val="none" w:sz="0" w:space="0" w:color="auto"/>
            <w:left w:val="none" w:sz="0" w:space="0" w:color="auto"/>
            <w:bottom w:val="none" w:sz="0" w:space="0" w:color="auto"/>
            <w:right w:val="none" w:sz="0" w:space="0" w:color="auto"/>
          </w:divBdr>
          <w:divsChild>
            <w:div w:id="25954188">
              <w:marLeft w:val="0"/>
              <w:marRight w:val="0"/>
              <w:marTop w:val="0"/>
              <w:marBottom w:val="0"/>
              <w:divBdr>
                <w:top w:val="none" w:sz="0" w:space="0" w:color="auto"/>
                <w:left w:val="none" w:sz="0" w:space="0" w:color="auto"/>
                <w:bottom w:val="none" w:sz="0" w:space="0" w:color="auto"/>
                <w:right w:val="none" w:sz="0" w:space="0" w:color="auto"/>
              </w:divBdr>
              <w:divsChild>
                <w:div w:id="270481479">
                  <w:marLeft w:val="0"/>
                  <w:marRight w:val="0"/>
                  <w:marTop w:val="0"/>
                  <w:marBottom w:val="0"/>
                  <w:divBdr>
                    <w:top w:val="none" w:sz="0" w:space="0" w:color="auto"/>
                    <w:left w:val="none" w:sz="0" w:space="0" w:color="auto"/>
                    <w:bottom w:val="none" w:sz="0" w:space="0" w:color="auto"/>
                    <w:right w:val="none" w:sz="0" w:space="0" w:color="auto"/>
                  </w:divBdr>
                  <w:divsChild>
                    <w:div w:id="1133791391">
                      <w:marLeft w:val="0"/>
                      <w:marRight w:val="0"/>
                      <w:marTop w:val="0"/>
                      <w:marBottom w:val="0"/>
                      <w:divBdr>
                        <w:top w:val="none" w:sz="0" w:space="0" w:color="auto"/>
                        <w:left w:val="none" w:sz="0" w:space="0" w:color="auto"/>
                        <w:bottom w:val="none" w:sz="0" w:space="0" w:color="auto"/>
                        <w:right w:val="none" w:sz="0" w:space="0" w:color="auto"/>
                      </w:divBdr>
                      <w:divsChild>
                        <w:div w:id="3524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758872">
          <w:marLeft w:val="0"/>
          <w:marRight w:val="0"/>
          <w:marTop w:val="0"/>
          <w:marBottom w:val="0"/>
          <w:divBdr>
            <w:top w:val="none" w:sz="0" w:space="0" w:color="auto"/>
            <w:left w:val="none" w:sz="0" w:space="0" w:color="auto"/>
            <w:bottom w:val="none" w:sz="0" w:space="0" w:color="auto"/>
            <w:right w:val="none" w:sz="0" w:space="0" w:color="auto"/>
          </w:divBdr>
        </w:div>
        <w:div w:id="293366780">
          <w:marLeft w:val="0"/>
          <w:marRight w:val="0"/>
          <w:marTop w:val="0"/>
          <w:marBottom w:val="0"/>
          <w:divBdr>
            <w:top w:val="none" w:sz="0" w:space="0" w:color="auto"/>
            <w:left w:val="none" w:sz="0" w:space="0" w:color="auto"/>
            <w:bottom w:val="none" w:sz="0" w:space="0" w:color="auto"/>
            <w:right w:val="none" w:sz="0" w:space="0" w:color="auto"/>
          </w:divBdr>
          <w:divsChild>
            <w:div w:id="531266265">
              <w:marLeft w:val="0"/>
              <w:marRight w:val="0"/>
              <w:marTop w:val="0"/>
              <w:marBottom w:val="0"/>
              <w:divBdr>
                <w:top w:val="none" w:sz="0" w:space="0" w:color="auto"/>
                <w:left w:val="none" w:sz="0" w:space="0" w:color="auto"/>
                <w:bottom w:val="none" w:sz="0" w:space="0" w:color="auto"/>
                <w:right w:val="none" w:sz="0" w:space="0" w:color="auto"/>
              </w:divBdr>
              <w:divsChild>
                <w:div w:id="1131291661">
                  <w:marLeft w:val="0"/>
                  <w:marRight w:val="0"/>
                  <w:marTop w:val="0"/>
                  <w:marBottom w:val="0"/>
                  <w:divBdr>
                    <w:top w:val="none" w:sz="0" w:space="0" w:color="auto"/>
                    <w:left w:val="none" w:sz="0" w:space="0" w:color="auto"/>
                    <w:bottom w:val="none" w:sz="0" w:space="0" w:color="auto"/>
                    <w:right w:val="none" w:sz="0" w:space="0" w:color="auto"/>
                  </w:divBdr>
                  <w:divsChild>
                    <w:div w:id="1977299806">
                      <w:marLeft w:val="0"/>
                      <w:marRight w:val="0"/>
                      <w:marTop w:val="0"/>
                      <w:marBottom w:val="0"/>
                      <w:divBdr>
                        <w:top w:val="none" w:sz="0" w:space="0" w:color="auto"/>
                        <w:left w:val="none" w:sz="0" w:space="0" w:color="auto"/>
                        <w:bottom w:val="none" w:sz="0" w:space="0" w:color="auto"/>
                        <w:right w:val="none" w:sz="0" w:space="0" w:color="auto"/>
                      </w:divBdr>
                      <w:divsChild>
                        <w:div w:id="211146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112250">
          <w:marLeft w:val="0"/>
          <w:marRight w:val="0"/>
          <w:marTop w:val="0"/>
          <w:marBottom w:val="0"/>
          <w:divBdr>
            <w:top w:val="none" w:sz="0" w:space="0" w:color="auto"/>
            <w:left w:val="none" w:sz="0" w:space="0" w:color="auto"/>
            <w:bottom w:val="none" w:sz="0" w:space="0" w:color="auto"/>
            <w:right w:val="none" w:sz="0" w:space="0" w:color="auto"/>
          </w:divBdr>
        </w:div>
        <w:div w:id="302664192">
          <w:marLeft w:val="0"/>
          <w:marRight w:val="0"/>
          <w:marTop w:val="0"/>
          <w:marBottom w:val="0"/>
          <w:divBdr>
            <w:top w:val="none" w:sz="0" w:space="0" w:color="auto"/>
            <w:left w:val="none" w:sz="0" w:space="0" w:color="auto"/>
            <w:bottom w:val="none" w:sz="0" w:space="0" w:color="auto"/>
            <w:right w:val="none" w:sz="0" w:space="0" w:color="auto"/>
          </w:divBdr>
        </w:div>
        <w:div w:id="306209673">
          <w:marLeft w:val="0"/>
          <w:marRight w:val="0"/>
          <w:marTop w:val="0"/>
          <w:marBottom w:val="0"/>
          <w:divBdr>
            <w:top w:val="none" w:sz="0" w:space="0" w:color="auto"/>
            <w:left w:val="none" w:sz="0" w:space="0" w:color="auto"/>
            <w:bottom w:val="none" w:sz="0" w:space="0" w:color="auto"/>
            <w:right w:val="none" w:sz="0" w:space="0" w:color="auto"/>
          </w:divBdr>
        </w:div>
        <w:div w:id="351349018">
          <w:marLeft w:val="0"/>
          <w:marRight w:val="0"/>
          <w:marTop w:val="0"/>
          <w:marBottom w:val="0"/>
          <w:divBdr>
            <w:top w:val="none" w:sz="0" w:space="0" w:color="auto"/>
            <w:left w:val="none" w:sz="0" w:space="0" w:color="auto"/>
            <w:bottom w:val="none" w:sz="0" w:space="0" w:color="auto"/>
            <w:right w:val="none" w:sz="0" w:space="0" w:color="auto"/>
          </w:divBdr>
        </w:div>
        <w:div w:id="353726893">
          <w:marLeft w:val="0"/>
          <w:marRight w:val="0"/>
          <w:marTop w:val="0"/>
          <w:marBottom w:val="0"/>
          <w:divBdr>
            <w:top w:val="none" w:sz="0" w:space="0" w:color="auto"/>
            <w:left w:val="none" w:sz="0" w:space="0" w:color="auto"/>
            <w:bottom w:val="none" w:sz="0" w:space="0" w:color="auto"/>
            <w:right w:val="none" w:sz="0" w:space="0" w:color="auto"/>
          </w:divBdr>
        </w:div>
        <w:div w:id="438179526">
          <w:marLeft w:val="0"/>
          <w:marRight w:val="0"/>
          <w:marTop w:val="0"/>
          <w:marBottom w:val="0"/>
          <w:divBdr>
            <w:top w:val="none" w:sz="0" w:space="0" w:color="auto"/>
            <w:left w:val="none" w:sz="0" w:space="0" w:color="auto"/>
            <w:bottom w:val="none" w:sz="0" w:space="0" w:color="auto"/>
            <w:right w:val="none" w:sz="0" w:space="0" w:color="auto"/>
          </w:divBdr>
          <w:divsChild>
            <w:div w:id="574634926">
              <w:marLeft w:val="0"/>
              <w:marRight w:val="0"/>
              <w:marTop w:val="0"/>
              <w:marBottom w:val="0"/>
              <w:divBdr>
                <w:top w:val="none" w:sz="0" w:space="0" w:color="auto"/>
                <w:left w:val="none" w:sz="0" w:space="0" w:color="auto"/>
                <w:bottom w:val="none" w:sz="0" w:space="0" w:color="auto"/>
                <w:right w:val="none" w:sz="0" w:space="0" w:color="auto"/>
              </w:divBdr>
              <w:divsChild>
                <w:div w:id="1793936013">
                  <w:marLeft w:val="0"/>
                  <w:marRight w:val="0"/>
                  <w:marTop w:val="0"/>
                  <w:marBottom w:val="0"/>
                  <w:divBdr>
                    <w:top w:val="none" w:sz="0" w:space="0" w:color="auto"/>
                    <w:left w:val="none" w:sz="0" w:space="0" w:color="auto"/>
                    <w:bottom w:val="none" w:sz="0" w:space="0" w:color="auto"/>
                    <w:right w:val="none" w:sz="0" w:space="0" w:color="auto"/>
                  </w:divBdr>
                  <w:divsChild>
                    <w:div w:id="758715076">
                      <w:marLeft w:val="0"/>
                      <w:marRight w:val="0"/>
                      <w:marTop w:val="0"/>
                      <w:marBottom w:val="0"/>
                      <w:divBdr>
                        <w:top w:val="none" w:sz="0" w:space="0" w:color="auto"/>
                        <w:left w:val="none" w:sz="0" w:space="0" w:color="auto"/>
                        <w:bottom w:val="none" w:sz="0" w:space="0" w:color="auto"/>
                        <w:right w:val="none" w:sz="0" w:space="0" w:color="auto"/>
                      </w:divBdr>
                      <w:divsChild>
                        <w:div w:id="141586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636512">
          <w:marLeft w:val="0"/>
          <w:marRight w:val="0"/>
          <w:marTop w:val="0"/>
          <w:marBottom w:val="0"/>
          <w:divBdr>
            <w:top w:val="none" w:sz="0" w:space="0" w:color="auto"/>
            <w:left w:val="none" w:sz="0" w:space="0" w:color="auto"/>
            <w:bottom w:val="none" w:sz="0" w:space="0" w:color="auto"/>
            <w:right w:val="none" w:sz="0" w:space="0" w:color="auto"/>
          </w:divBdr>
        </w:div>
        <w:div w:id="494340282">
          <w:marLeft w:val="0"/>
          <w:marRight w:val="0"/>
          <w:marTop w:val="0"/>
          <w:marBottom w:val="0"/>
          <w:divBdr>
            <w:top w:val="none" w:sz="0" w:space="0" w:color="auto"/>
            <w:left w:val="none" w:sz="0" w:space="0" w:color="auto"/>
            <w:bottom w:val="none" w:sz="0" w:space="0" w:color="auto"/>
            <w:right w:val="none" w:sz="0" w:space="0" w:color="auto"/>
          </w:divBdr>
        </w:div>
        <w:div w:id="499346050">
          <w:marLeft w:val="0"/>
          <w:marRight w:val="0"/>
          <w:marTop w:val="0"/>
          <w:marBottom w:val="0"/>
          <w:divBdr>
            <w:top w:val="none" w:sz="0" w:space="0" w:color="auto"/>
            <w:left w:val="none" w:sz="0" w:space="0" w:color="auto"/>
            <w:bottom w:val="none" w:sz="0" w:space="0" w:color="auto"/>
            <w:right w:val="none" w:sz="0" w:space="0" w:color="auto"/>
          </w:divBdr>
        </w:div>
        <w:div w:id="532765670">
          <w:marLeft w:val="0"/>
          <w:marRight w:val="0"/>
          <w:marTop w:val="0"/>
          <w:marBottom w:val="0"/>
          <w:divBdr>
            <w:top w:val="none" w:sz="0" w:space="0" w:color="auto"/>
            <w:left w:val="none" w:sz="0" w:space="0" w:color="auto"/>
            <w:bottom w:val="none" w:sz="0" w:space="0" w:color="auto"/>
            <w:right w:val="none" w:sz="0" w:space="0" w:color="auto"/>
          </w:divBdr>
        </w:div>
        <w:div w:id="549461757">
          <w:marLeft w:val="0"/>
          <w:marRight w:val="0"/>
          <w:marTop w:val="0"/>
          <w:marBottom w:val="0"/>
          <w:divBdr>
            <w:top w:val="none" w:sz="0" w:space="0" w:color="auto"/>
            <w:left w:val="none" w:sz="0" w:space="0" w:color="auto"/>
            <w:bottom w:val="none" w:sz="0" w:space="0" w:color="auto"/>
            <w:right w:val="none" w:sz="0" w:space="0" w:color="auto"/>
          </w:divBdr>
        </w:div>
        <w:div w:id="550650092">
          <w:marLeft w:val="0"/>
          <w:marRight w:val="0"/>
          <w:marTop w:val="0"/>
          <w:marBottom w:val="0"/>
          <w:divBdr>
            <w:top w:val="none" w:sz="0" w:space="0" w:color="auto"/>
            <w:left w:val="none" w:sz="0" w:space="0" w:color="auto"/>
            <w:bottom w:val="none" w:sz="0" w:space="0" w:color="auto"/>
            <w:right w:val="none" w:sz="0" w:space="0" w:color="auto"/>
          </w:divBdr>
        </w:div>
        <w:div w:id="592084057">
          <w:marLeft w:val="0"/>
          <w:marRight w:val="0"/>
          <w:marTop w:val="0"/>
          <w:marBottom w:val="0"/>
          <w:divBdr>
            <w:top w:val="none" w:sz="0" w:space="0" w:color="auto"/>
            <w:left w:val="none" w:sz="0" w:space="0" w:color="auto"/>
            <w:bottom w:val="none" w:sz="0" w:space="0" w:color="auto"/>
            <w:right w:val="none" w:sz="0" w:space="0" w:color="auto"/>
          </w:divBdr>
        </w:div>
        <w:div w:id="630406126">
          <w:marLeft w:val="0"/>
          <w:marRight w:val="0"/>
          <w:marTop w:val="0"/>
          <w:marBottom w:val="0"/>
          <w:divBdr>
            <w:top w:val="none" w:sz="0" w:space="0" w:color="auto"/>
            <w:left w:val="none" w:sz="0" w:space="0" w:color="auto"/>
            <w:bottom w:val="none" w:sz="0" w:space="0" w:color="auto"/>
            <w:right w:val="none" w:sz="0" w:space="0" w:color="auto"/>
          </w:divBdr>
        </w:div>
        <w:div w:id="706023456">
          <w:marLeft w:val="0"/>
          <w:marRight w:val="0"/>
          <w:marTop w:val="0"/>
          <w:marBottom w:val="0"/>
          <w:divBdr>
            <w:top w:val="none" w:sz="0" w:space="0" w:color="auto"/>
            <w:left w:val="none" w:sz="0" w:space="0" w:color="auto"/>
            <w:bottom w:val="none" w:sz="0" w:space="0" w:color="auto"/>
            <w:right w:val="none" w:sz="0" w:space="0" w:color="auto"/>
          </w:divBdr>
        </w:div>
        <w:div w:id="712121749">
          <w:marLeft w:val="0"/>
          <w:marRight w:val="0"/>
          <w:marTop w:val="0"/>
          <w:marBottom w:val="0"/>
          <w:divBdr>
            <w:top w:val="none" w:sz="0" w:space="0" w:color="auto"/>
            <w:left w:val="none" w:sz="0" w:space="0" w:color="auto"/>
            <w:bottom w:val="none" w:sz="0" w:space="0" w:color="auto"/>
            <w:right w:val="none" w:sz="0" w:space="0" w:color="auto"/>
          </w:divBdr>
          <w:divsChild>
            <w:div w:id="446390803">
              <w:marLeft w:val="0"/>
              <w:marRight w:val="0"/>
              <w:marTop w:val="0"/>
              <w:marBottom w:val="0"/>
              <w:divBdr>
                <w:top w:val="none" w:sz="0" w:space="0" w:color="auto"/>
                <w:left w:val="none" w:sz="0" w:space="0" w:color="auto"/>
                <w:bottom w:val="none" w:sz="0" w:space="0" w:color="auto"/>
                <w:right w:val="none" w:sz="0" w:space="0" w:color="auto"/>
              </w:divBdr>
              <w:divsChild>
                <w:div w:id="530144253">
                  <w:marLeft w:val="0"/>
                  <w:marRight w:val="0"/>
                  <w:marTop w:val="0"/>
                  <w:marBottom w:val="0"/>
                  <w:divBdr>
                    <w:top w:val="none" w:sz="0" w:space="0" w:color="auto"/>
                    <w:left w:val="none" w:sz="0" w:space="0" w:color="auto"/>
                    <w:bottom w:val="none" w:sz="0" w:space="0" w:color="auto"/>
                    <w:right w:val="none" w:sz="0" w:space="0" w:color="auto"/>
                  </w:divBdr>
                  <w:divsChild>
                    <w:div w:id="574515678">
                      <w:marLeft w:val="0"/>
                      <w:marRight w:val="0"/>
                      <w:marTop w:val="0"/>
                      <w:marBottom w:val="0"/>
                      <w:divBdr>
                        <w:top w:val="none" w:sz="0" w:space="0" w:color="auto"/>
                        <w:left w:val="none" w:sz="0" w:space="0" w:color="auto"/>
                        <w:bottom w:val="none" w:sz="0" w:space="0" w:color="auto"/>
                        <w:right w:val="none" w:sz="0" w:space="0" w:color="auto"/>
                      </w:divBdr>
                      <w:divsChild>
                        <w:div w:id="19900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678407">
          <w:marLeft w:val="0"/>
          <w:marRight w:val="0"/>
          <w:marTop w:val="0"/>
          <w:marBottom w:val="0"/>
          <w:divBdr>
            <w:top w:val="none" w:sz="0" w:space="0" w:color="auto"/>
            <w:left w:val="none" w:sz="0" w:space="0" w:color="auto"/>
            <w:bottom w:val="none" w:sz="0" w:space="0" w:color="auto"/>
            <w:right w:val="none" w:sz="0" w:space="0" w:color="auto"/>
          </w:divBdr>
          <w:divsChild>
            <w:div w:id="125239520">
              <w:marLeft w:val="0"/>
              <w:marRight w:val="0"/>
              <w:marTop w:val="0"/>
              <w:marBottom w:val="0"/>
              <w:divBdr>
                <w:top w:val="none" w:sz="0" w:space="0" w:color="auto"/>
                <w:left w:val="none" w:sz="0" w:space="0" w:color="auto"/>
                <w:bottom w:val="none" w:sz="0" w:space="0" w:color="auto"/>
                <w:right w:val="none" w:sz="0" w:space="0" w:color="auto"/>
              </w:divBdr>
              <w:divsChild>
                <w:div w:id="1745755989">
                  <w:marLeft w:val="0"/>
                  <w:marRight w:val="0"/>
                  <w:marTop w:val="0"/>
                  <w:marBottom w:val="0"/>
                  <w:divBdr>
                    <w:top w:val="none" w:sz="0" w:space="0" w:color="auto"/>
                    <w:left w:val="none" w:sz="0" w:space="0" w:color="auto"/>
                    <w:bottom w:val="none" w:sz="0" w:space="0" w:color="auto"/>
                    <w:right w:val="none" w:sz="0" w:space="0" w:color="auto"/>
                  </w:divBdr>
                  <w:divsChild>
                    <w:div w:id="1000081578">
                      <w:marLeft w:val="0"/>
                      <w:marRight w:val="0"/>
                      <w:marTop w:val="0"/>
                      <w:marBottom w:val="0"/>
                      <w:divBdr>
                        <w:top w:val="none" w:sz="0" w:space="0" w:color="auto"/>
                        <w:left w:val="none" w:sz="0" w:space="0" w:color="auto"/>
                        <w:bottom w:val="none" w:sz="0" w:space="0" w:color="auto"/>
                        <w:right w:val="none" w:sz="0" w:space="0" w:color="auto"/>
                      </w:divBdr>
                      <w:divsChild>
                        <w:div w:id="98500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557247">
          <w:marLeft w:val="0"/>
          <w:marRight w:val="0"/>
          <w:marTop w:val="0"/>
          <w:marBottom w:val="0"/>
          <w:divBdr>
            <w:top w:val="none" w:sz="0" w:space="0" w:color="auto"/>
            <w:left w:val="none" w:sz="0" w:space="0" w:color="auto"/>
            <w:bottom w:val="none" w:sz="0" w:space="0" w:color="auto"/>
            <w:right w:val="none" w:sz="0" w:space="0" w:color="auto"/>
          </w:divBdr>
        </w:div>
        <w:div w:id="838540155">
          <w:marLeft w:val="0"/>
          <w:marRight w:val="0"/>
          <w:marTop w:val="0"/>
          <w:marBottom w:val="0"/>
          <w:divBdr>
            <w:top w:val="none" w:sz="0" w:space="0" w:color="auto"/>
            <w:left w:val="none" w:sz="0" w:space="0" w:color="auto"/>
            <w:bottom w:val="none" w:sz="0" w:space="0" w:color="auto"/>
            <w:right w:val="none" w:sz="0" w:space="0" w:color="auto"/>
          </w:divBdr>
        </w:div>
        <w:div w:id="846210284">
          <w:marLeft w:val="0"/>
          <w:marRight w:val="0"/>
          <w:marTop w:val="0"/>
          <w:marBottom w:val="0"/>
          <w:divBdr>
            <w:top w:val="none" w:sz="0" w:space="0" w:color="auto"/>
            <w:left w:val="none" w:sz="0" w:space="0" w:color="auto"/>
            <w:bottom w:val="none" w:sz="0" w:space="0" w:color="auto"/>
            <w:right w:val="none" w:sz="0" w:space="0" w:color="auto"/>
          </w:divBdr>
          <w:divsChild>
            <w:div w:id="1972126202">
              <w:marLeft w:val="0"/>
              <w:marRight w:val="0"/>
              <w:marTop w:val="0"/>
              <w:marBottom w:val="0"/>
              <w:divBdr>
                <w:top w:val="none" w:sz="0" w:space="0" w:color="auto"/>
                <w:left w:val="none" w:sz="0" w:space="0" w:color="auto"/>
                <w:bottom w:val="none" w:sz="0" w:space="0" w:color="auto"/>
                <w:right w:val="none" w:sz="0" w:space="0" w:color="auto"/>
              </w:divBdr>
              <w:divsChild>
                <w:div w:id="805122211">
                  <w:marLeft w:val="0"/>
                  <w:marRight w:val="0"/>
                  <w:marTop w:val="0"/>
                  <w:marBottom w:val="0"/>
                  <w:divBdr>
                    <w:top w:val="none" w:sz="0" w:space="0" w:color="auto"/>
                    <w:left w:val="none" w:sz="0" w:space="0" w:color="auto"/>
                    <w:bottom w:val="none" w:sz="0" w:space="0" w:color="auto"/>
                    <w:right w:val="none" w:sz="0" w:space="0" w:color="auto"/>
                  </w:divBdr>
                  <w:divsChild>
                    <w:div w:id="885987484">
                      <w:marLeft w:val="0"/>
                      <w:marRight w:val="0"/>
                      <w:marTop w:val="0"/>
                      <w:marBottom w:val="0"/>
                      <w:divBdr>
                        <w:top w:val="none" w:sz="0" w:space="0" w:color="auto"/>
                        <w:left w:val="none" w:sz="0" w:space="0" w:color="auto"/>
                        <w:bottom w:val="none" w:sz="0" w:space="0" w:color="auto"/>
                        <w:right w:val="none" w:sz="0" w:space="0" w:color="auto"/>
                      </w:divBdr>
                      <w:divsChild>
                        <w:div w:id="26065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189994">
          <w:marLeft w:val="0"/>
          <w:marRight w:val="0"/>
          <w:marTop w:val="0"/>
          <w:marBottom w:val="0"/>
          <w:divBdr>
            <w:top w:val="none" w:sz="0" w:space="0" w:color="auto"/>
            <w:left w:val="none" w:sz="0" w:space="0" w:color="auto"/>
            <w:bottom w:val="none" w:sz="0" w:space="0" w:color="auto"/>
            <w:right w:val="none" w:sz="0" w:space="0" w:color="auto"/>
          </w:divBdr>
        </w:div>
        <w:div w:id="853957101">
          <w:marLeft w:val="0"/>
          <w:marRight w:val="0"/>
          <w:marTop w:val="0"/>
          <w:marBottom w:val="0"/>
          <w:divBdr>
            <w:top w:val="none" w:sz="0" w:space="0" w:color="auto"/>
            <w:left w:val="none" w:sz="0" w:space="0" w:color="auto"/>
            <w:bottom w:val="none" w:sz="0" w:space="0" w:color="auto"/>
            <w:right w:val="none" w:sz="0" w:space="0" w:color="auto"/>
          </w:divBdr>
        </w:div>
        <w:div w:id="887768027">
          <w:marLeft w:val="0"/>
          <w:marRight w:val="0"/>
          <w:marTop w:val="0"/>
          <w:marBottom w:val="0"/>
          <w:divBdr>
            <w:top w:val="none" w:sz="0" w:space="0" w:color="auto"/>
            <w:left w:val="none" w:sz="0" w:space="0" w:color="auto"/>
            <w:bottom w:val="none" w:sz="0" w:space="0" w:color="auto"/>
            <w:right w:val="none" w:sz="0" w:space="0" w:color="auto"/>
          </w:divBdr>
        </w:div>
        <w:div w:id="917010084">
          <w:marLeft w:val="0"/>
          <w:marRight w:val="0"/>
          <w:marTop w:val="0"/>
          <w:marBottom w:val="0"/>
          <w:divBdr>
            <w:top w:val="none" w:sz="0" w:space="0" w:color="auto"/>
            <w:left w:val="none" w:sz="0" w:space="0" w:color="auto"/>
            <w:bottom w:val="none" w:sz="0" w:space="0" w:color="auto"/>
            <w:right w:val="none" w:sz="0" w:space="0" w:color="auto"/>
          </w:divBdr>
          <w:divsChild>
            <w:div w:id="1720547902">
              <w:marLeft w:val="0"/>
              <w:marRight w:val="0"/>
              <w:marTop w:val="0"/>
              <w:marBottom w:val="0"/>
              <w:divBdr>
                <w:top w:val="none" w:sz="0" w:space="0" w:color="auto"/>
                <w:left w:val="none" w:sz="0" w:space="0" w:color="auto"/>
                <w:bottom w:val="none" w:sz="0" w:space="0" w:color="auto"/>
                <w:right w:val="none" w:sz="0" w:space="0" w:color="auto"/>
              </w:divBdr>
              <w:divsChild>
                <w:div w:id="1260988178">
                  <w:marLeft w:val="0"/>
                  <w:marRight w:val="0"/>
                  <w:marTop w:val="0"/>
                  <w:marBottom w:val="0"/>
                  <w:divBdr>
                    <w:top w:val="none" w:sz="0" w:space="0" w:color="auto"/>
                    <w:left w:val="none" w:sz="0" w:space="0" w:color="auto"/>
                    <w:bottom w:val="none" w:sz="0" w:space="0" w:color="auto"/>
                    <w:right w:val="none" w:sz="0" w:space="0" w:color="auto"/>
                  </w:divBdr>
                  <w:divsChild>
                    <w:div w:id="1717967242">
                      <w:marLeft w:val="0"/>
                      <w:marRight w:val="0"/>
                      <w:marTop w:val="0"/>
                      <w:marBottom w:val="0"/>
                      <w:divBdr>
                        <w:top w:val="none" w:sz="0" w:space="0" w:color="auto"/>
                        <w:left w:val="none" w:sz="0" w:space="0" w:color="auto"/>
                        <w:bottom w:val="none" w:sz="0" w:space="0" w:color="auto"/>
                        <w:right w:val="none" w:sz="0" w:space="0" w:color="auto"/>
                      </w:divBdr>
                      <w:divsChild>
                        <w:div w:id="16226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369177">
          <w:marLeft w:val="0"/>
          <w:marRight w:val="0"/>
          <w:marTop w:val="0"/>
          <w:marBottom w:val="0"/>
          <w:divBdr>
            <w:top w:val="none" w:sz="0" w:space="0" w:color="auto"/>
            <w:left w:val="none" w:sz="0" w:space="0" w:color="auto"/>
            <w:bottom w:val="none" w:sz="0" w:space="0" w:color="auto"/>
            <w:right w:val="none" w:sz="0" w:space="0" w:color="auto"/>
          </w:divBdr>
        </w:div>
        <w:div w:id="946498081">
          <w:marLeft w:val="0"/>
          <w:marRight w:val="0"/>
          <w:marTop w:val="0"/>
          <w:marBottom w:val="0"/>
          <w:divBdr>
            <w:top w:val="none" w:sz="0" w:space="0" w:color="auto"/>
            <w:left w:val="none" w:sz="0" w:space="0" w:color="auto"/>
            <w:bottom w:val="none" w:sz="0" w:space="0" w:color="auto"/>
            <w:right w:val="none" w:sz="0" w:space="0" w:color="auto"/>
          </w:divBdr>
        </w:div>
        <w:div w:id="960722862">
          <w:marLeft w:val="0"/>
          <w:marRight w:val="0"/>
          <w:marTop w:val="0"/>
          <w:marBottom w:val="0"/>
          <w:divBdr>
            <w:top w:val="none" w:sz="0" w:space="0" w:color="auto"/>
            <w:left w:val="none" w:sz="0" w:space="0" w:color="auto"/>
            <w:bottom w:val="none" w:sz="0" w:space="0" w:color="auto"/>
            <w:right w:val="none" w:sz="0" w:space="0" w:color="auto"/>
          </w:divBdr>
        </w:div>
        <w:div w:id="963652614">
          <w:marLeft w:val="0"/>
          <w:marRight w:val="0"/>
          <w:marTop w:val="0"/>
          <w:marBottom w:val="0"/>
          <w:divBdr>
            <w:top w:val="none" w:sz="0" w:space="0" w:color="auto"/>
            <w:left w:val="none" w:sz="0" w:space="0" w:color="auto"/>
            <w:bottom w:val="none" w:sz="0" w:space="0" w:color="auto"/>
            <w:right w:val="none" w:sz="0" w:space="0" w:color="auto"/>
          </w:divBdr>
        </w:div>
        <w:div w:id="975527209">
          <w:marLeft w:val="0"/>
          <w:marRight w:val="0"/>
          <w:marTop w:val="0"/>
          <w:marBottom w:val="0"/>
          <w:divBdr>
            <w:top w:val="none" w:sz="0" w:space="0" w:color="auto"/>
            <w:left w:val="none" w:sz="0" w:space="0" w:color="auto"/>
            <w:bottom w:val="none" w:sz="0" w:space="0" w:color="auto"/>
            <w:right w:val="none" w:sz="0" w:space="0" w:color="auto"/>
          </w:divBdr>
        </w:div>
        <w:div w:id="984578727">
          <w:marLeft w:val="0"/>
          <w:marRight w:val="0"/>
          <w:marTop w:val="0"/>
          <w:marBottom w:val="0"/>
          <w:divBdr>
            <w:top w:val="none" w:sz="0" w:space="0" w:color="auto"/>
            <w:left w:val="none" w:sz="0" w:space="0" w:color="auto"/>
            <w:bottom w:val="none" w:sz="0" w:space="0" w:color="auto"/>
            <w:right w:val="none" w:sz="0" w:space="0" w:color="auto"/>
          </w:divBdr>
        </w:div>
        <w:div w:id="1009915668">
          <w:marLeft w:val="0"/>
          <w:marRight w:val="0"/>
          <w:marTop w:val="0"/>
          <w:marBottom w:val="0"/>
          <w:divBdr>
            <w:top w:val="none" w:sz="0" w:space="0" w:color="auto"/>
            <w:left w:val="none" w:sz="0" w:space="0" w:color="auto"/>
            <w:bottom w:val="none" w:sz="0" w:space="0" w:color="auto"/>
            <w:right w:val="none" w:sz="0" w:space="0" w:color="auto"/>
          </w:divBdr>
        </w:div>
        <w:div w:id="1029915667">
          <w:marLeft w:val="0"/>
          <w:marRight w:val="0"/>
          <w:marTop w:val="0"/>
          <w:marBottom w:val="0"/>
          <w:divBdr>
            <w:top w:val="none" w:sz="0" w:space="0" w:color="auto"/>
            <w:left w:val="none" w:sz="0" w:space="0" w:color="auto"/>
            <w:bottom w:val="none" w:sz="0" w:space="0" w:color="auto"/>
            <w:right w:val="none" w:sz="0" w:space="0" w:color="auto"/>
          </w:divBdr>
        </w:div>
        <w:div w:id="1079671658">
          <w:marLeft w:val="0"/>
          <w:marRight w:val="0"/>
          <w:marTop w:val="0"/>
          <w:marBottom w:val="0"/>
          <w:divBdr>
            <w:top w:val="none" w:sz="0" w:space="0" w:color="auto"/>
            <w:left w:val="none" w:sz="0" w:space="0" w:color="auto"/>
            <w:bottom w:val="none" w:sz="0" w:space="0" w:color="auto"/>
            <w:right w:val="none" w:sz="0" w:space="0" w:color="auto"/>
          </w:divBdr>
        </w:div>
        <w:div w:id="1087535741">
          <w:marLeft w:val="0"/>
          <w:marRight w:val="0"/>
          <w:marTop w:val="0"/>
          <w:marBottom w:val="0"/>
          <w:divBdr>
            <w:top w:val="none" w:sz="0" w:space="0" w:color="auto"/>
            <w:left w:val="none" w:sz="0" w:space="0" w:color="auto"/>
            <w:bottom w:val="none" w:sz="0" w:space="0" w:color="auto"/>
            <w:right w:val="none" w:sz="0" w:space="0" w:color="auto"/>
          </w:divBdr>
          <w:divsChild>
            <w:div w:id="187069046">
              <w:marLeft w:val="0"/>
              <w:marRight w:val="0"/>
              <w:marTop w:val="0"/>
              <w:marBottom w:val="0"/>
              <w:divBdr>
                <w:top w:val="none" w:sz="0" w:space="0" w:color="auto"/>
                <w:left w:val="none" w:sz="0" w:space="0" w:color="auto"/>
                <w:bottom w:val="none" w:sz="0" w:space="0" w:color="auto"/>
                <w:right w:val="none" w:sz="0" w:space="0" w:color="auto"/>
              </w:divBdr>
              <w:divsChild>
                <w:div w:id="2039117566">
                  <w:marLeft w:val="0"/>
                  <w:marRight w:val="0"/>
                  <w:marTop w:val="0"/>
                  <w:marBottom w:val="0"/>
                  <w:divBdr>
                    <w:top w:val="none" w:sz="0" w:space="0" w:color="auto"/>
                    <w:left w:val="none" w:sz="0" w:space="0" w:color="auto"/>
                    <w:bottom w:val="none" w:sz="0" w:space="0" w:color="auto"/>
                    <w:right w:val="none" w:sz="0" w:space="0" w:color="auto"/>
                  </w:divBdr>
                  <w:divsChild>
                    <w:div w:id="1546870961">
                      <w:marLeft w:val="0"/>
                      <w:marRight w:val="0"/>
                      <w:marTop w:val="0"/>
                      <w:marBottom w:val="0"/>
                      <w:divBdr>
                        <w:top w:val="none" w:sz="0" w:space="0" w:color="auto"/>
                        <w:left w:val="none" w:sz="0" w:space="0" w:color="auto"/>
                        <w:bottom w:val="none" w:sz="0" w:space="0" w:color="auto"/>
                        <w:right w:val="none" w:sz="0" w:space="0" w:color="auto"/>
                      </w:divBdr>
                      <w:divsChild>
                        <w:div w:id="27834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344462">
          <w:marLeft w:val="0"/>
          <w:marRight w:val="0"/>
          <w:marTop w:val="0"/>
          <w:marBottom w:val="0"/>
          <w:divBdr>
            <w:top w:val="none" w:sz="0" w:space="0" w:color="auto"/>
            <w:left w:val="none" w:sz="0" w:space="0" w:color="auto"/>
            <w:bottom w:val="none" w:sz="0" w:space="0" w:color="auto"/>
            <w:right w:val="none" w:sz="0" w:space="0" w:color="auto"/>
          </w:divBdr>
        </w:div>
        <w:div w:id="1128165115">
          <w:marLeft w:val="0"/>
          <w:marRight w:val="0"/>
          <w:marTop w:val="0"/>
          <w:marBottom w:val="0"/>
          <w:divBdr>
            <w:top w:val="none" w:sz="0" w:space="0" w:color="auto"/>
            <w:left w:val="none" w:sz="0" w:space="0" w:color="auto"/>
            <w:bottom w:val="none" w:sz="0" w:space="0" w:color="auto"/>
            <w:right w:val="none" w:sz="0" w:space="0" w:color="auto"/>
          </w:divBdr>
        </w:div>
        <w:div w:id="1152258579">
          <w:marLeft w:val="0"/>
          <w:marRight w:val="0"/>
          <w:marTop w:val="0"/>
          <w:marBottom w:val="0"/>
          <w:divBdr>
            <w:top w:val="none" w:sz="0" w:space="0" w:color="auto"/>
            <w:left w:val="none" w:sz="0" w:space="0" w:color="auto"/>
            <w:bottom w:val="none" w:sz="0" w:space="0" w:color="auto"/>
            <w:right w:val="none" w:sz="0" w:space="0" w:color="auto"/>
          </w:divBdr>
        </w:div>
        <w:div w:id="1163202882">
          <w:marLeft w:val="0"/>
          <w:marRight w:val="0"/>
          <w:marTop w:val="0"/>
          <w:marBottom w:val="0"/>
          <w:divBdr>
            <w:top w:val="none" w:sz="0" w:space="0" w:color="auto"/>
            <w:left w:val="none" w:sz="0" w:space="0" w:color="auto"/>
            <w:bottom w:val="none" w:sz="0" w:space="0" w:color="auto"/>
            <w:right w:val="none" w:sz="0" w:space="0" w:color="auto"/>
          </w:divBdr>
        </w:div>
        <w:div w:id="1175530462">
          <w:marLeft w:val="0"/>
          <w:marRight w:val="0"/>
          <w:marTop w:val="0"/>
          <w:marBottom w:val="0"/>
          <w:divBdr>
            <w:top w:val="none" w:sz="0" w:space="0" w:color="auto"/>
            <w:left w:val="none" w:sz="0" w:space="0" w:color="auto"/>
            <w:bottom w:val="none" w:sz="0" w:space="0" w:color="auto"/>
            <w:right w:val="none" w:sz="0" w:space="0" w:color="auto"/>
          </w:divBdr>
        </w:div>
        <w:div w:id="1186141234">
          <w:marLeft w:val="0"/>
          <w:marRight w:val="0"/>
          <w:marTop w:val="0"/>
          <w:marBottom w:val="0"/>
          <w:divBdr>
            <w:top w:val="none" w:sz="0" w:space="0" w:color="auto"/>
            <w:left w:val="none" w:sz="0" w:space="0" w:color="auto"/>
            <w:bottom w:val="none" w:sz="0" w:space="0" w:color="auto"/>
            <w:right w:val="none" w:sz="0" w:space="0" w:color="auto"/>
          </w:divBdr>
        </w:div>
        <w:div w:id="1191332346">
          <w:marLeft w:val="0"/>
          <w:marRight w:val="0"/>
          <w:marTop w:val="0"/>
          <w:marBottom w:val="0"/>
          <w:divBdr>
            <w:top w:val="none" w:sz="0" w:space="0" w:color="auto"/>
            <w:left w:val="none" w:sz="0" w:space="0" w:color="auto"/>
            <w:bottom w:val="none" w:sz="0" w:space="0" w:color="auto"/>
            <w:right w:val="none" w:sz="0" w:space="0" w:color="auto"/>
          </w:divBdr>
        </w:div>
        <w:div w:id="1195266265">
          <w:marLeft w:val="0"/>
          <w:marRight w:val="0"/>
          <w:marTop w:val="0"/>
          <w:marBottom w:val="0"/>
          <w:divBdr>
            <w:top w:val="none" w:sz="0" w:space="0" w:color="auto"/>
            <w:left w:val="none" w:sz="0" w:space="0" w:color="auto"/>
            <w:bottom w:val="none" w:sz="0" w:space="0" w:color="auto"/>
            <w:right w:val="none" w:sz="0" w:space="0" w:color="auto"/>
          </w:divBdr>
        </w:div>
        <w:div w:id="1219900505">
          <w:marLeft w:val="0"/>
          <w:marRight w:val="0"/>
          <w:marTop w:val="0"/>
          <w:marBottom w:val="0"/>
          <w:divBdr>
            <w:top w:val="none" w:sz="0" w:space="0" w:color="auto"/>
            <w:left w:val="none" w:sz="0" w:space="0" w:color="auto"/>
            <w:bottom w:val="none" w:sz="0" w:space="0" w:color="auto"/>
            <w:right w:val="none" w:sz="0" w:space="0" w:color="auto"/>
          </w:divBdr>
        </w:div>
        <w:div w:id="1283224213">
          <w:marLeft w:val="0"/>
          <w:marRight w:val="0"/>
          <w:marTop w:val="0"/>
          <w:marBottom w:val="0"/>
          <w:divBdr>
            <w:top w:val="none" w:sz="0" w:space="0" w:color="auto"/>
            <w:left w:val="none" w:sz="0" w:space="0" w:color="auto"/>
            <w:bottom w:val="none" w:sz="0" w:space="0" w:color="auto"/>
            <w:right w:val="none" w:sz="0" w:space="0" w:color="auto"/>
          </w:divBdr>
          <w:divsChild>
            <w:div w:id="204490736">
              <w:marLeft w:val="0"/>
              <w:marRight w:val="0"/>
              <w:marTop w:val="0"/>
              <w:marBottom w:val="0"/>
              <w:divBdr>
                <w:top w:val="none" w:sz="0" w:space="0" w:color="auto"/>
                <w:left w:val="none" w:sz="0" w:space="0" w:color="auto"/>
                <w:bottom w:val="none" w:sz="0" w:space="0" w:color="auto"/>
                <w:right w:val="none" w:sz="0" w:space="0" w:color="auto"/>
              </w:divBdr>
              <w:divsChild>
                <w:div w:id="1100225548">
                  <w:marLeft w:val="0"/>
                  <w:marRight w:val="0"/>
                  <w:marTop w:val="0"/>
                  <w:marBottom w:val="0"/>
                  <w:divBdr>
                    <w:top w:val="none" w:sz="0" w:space="0" w:color="auto"/>
                    <w:left w:val="none" w:sz="0" w:space="0" w:color="auto"/>
                    <w:bottom w:val="none" w:sz="0" w:space="0" w:color="auto"/>
                    <w:right w:val="none" w:sz="0" w:space="0" w:color="auto"/>
                  </w:divBdr>
                  <w:divsChild>
                    <w:div w:id="1381129958">
                      <w:marLeft w:val="0"/>
                      <w:marRight w:val="0"/>
                      <w:marTop w:val="0"/>
                      <w:marBottom w:val="0"/>
                      <w:divBdr>
                        <w:top w:val="none" w:sz="0" w:space="0" w:color="auto"/>
                        <w:left w:val="none" w:sz="0" w:space="0" w:color="auto"/>
                        <w:bottom w:val="none" w:sz="0" w:space="0" w:color="auto"/>
                        <w:right w:val="none" w:sz="0" w:space="0" w:color="auto"/>
                      </w:divBdr>
                      <w:divsChild>
                        <w:div w:id="8829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936675">
          <w:marLeft w:val="0"/>
          <w:marRight w:val="0"/>
          <w:marTop w:val="0"/>
          <w:marBottom w:val="0"/>
          <w:divBdr>
            <w:top w:val="none" w:sz="0" w:space="0" w:color="auto"/>
            <w:left w:val="none" w:sz="0" w:space="0" w:color="auto"/>
            <w:bottom w:val="none" w:sz="0" w:space="0" w:color="auto"/>
            <w:right w:val="none" w:sz="0" w:space="0" w:color="auto"/>
          </w:divBdr>
        </w:div>
        <w:div w:id="1335837335">
          <w:marLeft w:val="0"/>
          <w:marRight w:val="0"/>
          <w:marTop w:val="0"/>
          <w:marBottom w:val="0"/>
          <w:divBdr>
            <w:top w:val="none" w:sz="0" w:space="0" w:color="auto"/>
            <w:left w:val="none" w:sz="0" w:space="0" w:color="auto"/>
            <w:bottom w:val="none" w:sz="0" w:space="0" w:color="auto"/>
            <w:right w:val="none" w:sz="0" w:space="0" w:color="auto"/>
          </w:divBdr>
        </w:div>
        <w:div w:id="1397317401">
          <w:marLeft w:val="0"/>
          <w:marRight w:val="0"/>
          <w:marTop w:val="0"/>
          <w:marBottom w:val="0"/>
          <w:divBdr>
            <w:top w:val="none" w:sz="0" w:space="0" w:color="auto"/>
            <w:left w:val="none" w:sz="0" w:space="0" w:color="auto"/>
            <w:bottom w:val="none" w:sz="0" w:space="0" w:color="auto"/>
            <w:right w:val="none" w:sz="0" w:space="0" w:color="auto"/>
          </w:divBdr>
        </w:div>
        <w:div w:id="1415325455">
          <w:marLeft w:val="0"/>
          <w:marRight w:val="0"/>
          <w:marTop w:val="0"/>
          <w:marBottom w:val="0"/>
          <w:divBdr>
            <w:top w:val="none" w:sz="0" w:space="0" w:color="auto"/>
            <w:left w:val="none" w:sz="0" w:space="0" w:color="auto"/>
            <w:bottom w:val="none" w:sz="0" w:space="0" w:color="auto"/>
            <w:right w:val="none" w:sz="0" w:space="0" w:color="auto"/>
          </w:divBdr>
        </w:div>
        <w:div w:id="1417285094">
          <w:marLeft w:val="0"/>
          <w:marRight w:val="0"/>
          <w:marTop w:val="0"/>
          <w:marBottom w:val="0"/>
          <w:divBdr>
            <w:top w:val="none" w:sz="0" w:space="0" w:color="auto"/>
            <w:left w:val="none" w:sz="0" w:space="0" w:color="auto"/>
            <w:bottom w:val="none" w:sz="0" w:space="0" w:color="auto"/>
            <w:right w:val="none" w:sz="0" w:space="0" w:color="auto"/>
          </w:divBdr>
        </w:div>
        <w:div w:id="1433474271">
          <w:marLeft w:val="0"/>
          <w:marRight w:val="0"/>
          <w:marTop w:val="0"/>
          <w:marBottom w:val="0"/>
          <w:divBdr>
            <w:top w:val="none" w:sz="0" w:space="0" w:color="auto"/>
            <w:left w:val="none" w:sz="0" w:space="0" w:color="auto"/>
            <w:bottom w:val="none" w:sz="0" w:space="0" w:color="auto"/>
            <w:right w:val="none" w:sz="0" w:space="0" w:color="auto"/>
          </w:divBdr>
        </w:div>
        <w:div w:id="1462764689">
          <w:marLeft w:val="0"/>
          <w:marRight w:val="0"/>
          <w:marTop w:val="0"/>
          <w:marBottom w:val="0"/>
          <w:divBdr>
            <w:top w:val="none" w:sz="0" w:space="0" w:color="auto"/>
            <w:left w:val="none" w:sz="0" w:space="0" w:color="auto"/>
            <w:bottom w:val="none" w:sz="0" w:space="0" w:color="auto"/>
            <w:right w:val="none" w:sz="0" w:space="0" w:color="auto"/>
          </w:divBdr>
          <w:divsChild>
            <w:div w:id="1632899953">
              <w:marLeft w:val="0"/>
              <w:marRight w:val="0"/>
              <w:marTop w:val="0"/>
              <w:marBottom w:val="0"/>
              <w:divBdr>
                <w:top w:val="none" w:sz="0" w:space="0" w:color="auto"/>
                <w:left w:val="none" w:sz="0" w:space="0" w:color="auto"/>
                <w:bottom w:val="none" w:sz="0" w:space="0" w:color="auto"/>
                <w:right w:val="none" w:sz="0" w:space="0" w:color="auto"/>
              </w:divBdr>
              <w:divsChild>
                <w:div w:id="1222711634">
                  <w:marLeft w:val="0"/>
                  <w:marRight w:val="0"/>
                  <w:marTop w:val="0"/>
                  <w:marBottom w:val="0"/>
                  <w:divBdr>
                    <w:top w:val="none" w:sz="0" w:space="0" w:color="auto"/>
                    <w:left w:val="none" w:sz="0" w:space="0" w:color="auto"/>
                    <w:bottom w:val="none" w:sz="0" w:space="0" w:color="auto"/>
                    <w:right w:val="none" w:sz="0" w:space="0" w:color="auto"/>
                  </w:divBdr>
                  <w:divsChild>
                    <w:div w:id="714088415">
                      <w:marLeft w:val="0"/>
                      <w:marRight w:val="0"/>
                      <w:marTop w:val="0"/>
                      <w:marBottom w:val="0"/>
                      <w:divBdr>
                        <w:top w:val="none" w:sz="0" w:space="0" w:color="auto"/>
                        <w:left w:val="none" w:sz="0" w:space="0" w:color="auto"/>
                        <w:bottom w:val="none" w:sz="0" w:space="0" w:color="auto"/>
                        <w:right w:val="none" w:sz="0" w:space="0" w:color="auto"/>
                      </w:divBdr>
                      <w:divsChild>
                        <w:div w:id="146546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579411">
          <w:marLeft w:val="0"/>
          <w:marRight w:val="0"/>
          <w:marTop w:val="0"/>
          <w:marBottom w:val="0"/>
          <w:divBdr>
            <w:top w:val="none" w:sz="0" w:space="0" w:color="auto"/>
            <w:left w:val="none" w:sz="0" w:space="0" w:color="auto"/>
            <w:bottom w:val="none" w:sz="0" w:space="0" w:color="auto"/>
            <w:right w:val="none" w:sz="0" w:space="0" w:color="auto"/>
          </w:divBdr>
          <w:divsChild>
            <w:div w:id="852183284">
              <w:marLeft w:val="0"/>
              <w:marRight w:val="0"/>
              <w:marTop w:val="0"/>
              <w:marBottom w:val="0"/>
              <w:divBdr>
                <w:top w:val="none" w:sz="0" w:space="0" w:color="auto"/>
                <w:left w:val="none" w:sz="0" w:space="0" w:color="auto"/>
                <w:bottom w:val="none" w:sz="0" w:space="0" w:color="auto"/>
                <w:right w:val="none" w:sz="0" w:space="0" w:color="auto"/>
              </w:divBdr>
              <w:divsChild>
                <w:div w:id="12146755">
                  <w:marLeft w:val="0"/>
                  <w:marRight w:val="0"/>
                  <w:marTop w:val="0"/>
                  <w:marBottom w:val="0"/>
                  <w:divBdr>
                    <w:top w:val="none" w:sz="0" w:space="0" w:color="auto"/>
                    <w:left w:val="none" w:sz="0" w:space="0" w:color="auto"/>
                    <w:bottom w:val="none" w:sz="0" w:space="0" w:color="auto"/>
                    <w:right w:val="none" w:sz="0" w:space="0" w:color="auto"/>
                  </w:divBdr>
                  <w:divsChild>
                    <w:div w:id="121659812">
                      <w:marLeft w:val="0"/>
                      <w:marRight w:val="0"/>
                      <w:marTop w:val="0"/>
                      <w:marBottom w:val="0"/>
                      <w:divBdr>
                        <w:top w:val="none" w:sz="0" w:space="0" w:color="auto"/>
                        <w:left w:val="none" w:sz="0" w:space="0" w:color="auto"/>
                        <w:bottom w:val="none" w:sz="0" w:space="0" w:color="auto"/>
                        <w:right w:val="none" w:sz="0" w:space="0" w:color="auto"/>
                      </w:divBdr>
                      <w:divsChild>
                        <w:div w:id="199236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692365">
          <w:marLeft w:val="0"/>
          <w:marRight w:val="0"/>
          <w:marTop w:val="0"/>
          <w:marBottom w:val="0"/>
          <w:divBdr>
            <w:top w:val="none" w:sz="0" w:space="0" w:color="auto"/>
            <w:left w:val="none" w:sz="0" w:space="0" w:color="auto"/>
            <w:bottom w:val="none" w:sz="0" w:space="0" w:color="auto"/>
            <w:right w:val="none" w:sz="0" w:space="0" w:color="auto"/>
          </w:divBdr>
        </w:div>
        <w:div w:id="1542086756">
          <w:marLeft w:val="0"/>
          <w:marRight w:val="0"/>
          <w:marTop w:val="0"/>
          <w:marBottom w:val="0"/>
          <w:divBdr>
            <w:top w:val="none" w:sz="0" w:space="0" w:color="auto"/>
            <w:left w:val="none" w:sz="0" w:space="0" w:color="auto"/>
            <w:bottom w:val="none" w:sz="0" w:space="0" w:color="auto"/>
            <w:right w:val="none" w:sz="0" w:space="0" w:color="auto"/>
          </w:divBdr>
        </w:div>
        <w:div w:id="1542134568">
          <w:marLeft w:val="0"/>
          <w:marRight w:val="0"/>
          <w:marTop w:val="0"/>
          <w:marBottom w:val="0"/>
          <w:divBdr>
            <w:top w:val="none" w:sz="0" w:space="0" w:color="auto"/>
            <w:left w:val="none" w:sz="0" w:space="0" w:color="auto"/>
            <w:bottom w:val="none" w:sz="0" w:space="0" w:color="auto"/>
            <w:right w:val="none" w:sz="0" w:space="0" w:color="auto"/>
          </w:divBdr>
        </w:div>
        <w:div w:id="1557617422">
          <w:marLeft w:val="0"/>
          <w:marRight w:val="0"/>
          <w:marTop w:val="0"/>
          <w:marBottom w:val="0"/>
          <w:divBdr>
            <w:top w:val="none" w:sz="0" w:space="0" w:color="auto"/>
            <w:left w:val="none" w:sz="0" w:space="0" w:color="auto"/>
            <w:bottom w:val="none" w:sz="0" w:space="0" w:color="auto"/>
            <w:right w:val="none" w:sz="0" w:space="0" w:color="auto"/>
          </w:divBdr>
        </w:div>
        <w:div w:id="1613516221">
          <w:marLeft w:val="0"/>
          <w:marRight w:val="0"/>
          <w:marTop w:val="0"/>
          <w:marBottom w:val="0"/>
          <w:divBdr>
            <w:top w:val="none" w:sz="0" w:space="0" w:color="auto"/>
            <w:left w:val="none" w:sz="0" w:space="0" w:color="auto"/>
            <w:bottom w:val="none" w:sz="0" w:space="0" w:color="auto"/>
            <w:right w:val="none" w:sz="0" w:space="0" w:color="auto"/>
          </w:divBdr>
        </w:div>
        <w:div w:id="1614282845">
          <w:marLeft w:val="0"/>
          <w:marRight w:val="0"/>
          <w:marTop w:val="0"/>
          <w:marBottom w:val="0"/>
          <w:divBdr>
            <w:top w:val="none" w:sz="0" w:space="0" w:color="auto"/>
            <w:left w:val="none" w:sz="0" w:space="0" w:color="auto"/>
            <w:bottom w:val="none" w:sz="0" w:space="0" w:color="auto"/>
            <w:right w:val="none" w:sz="0" w:space="0" w:color="auto"/>
          </w:divBdr>
        </w:div>
        <w:div w:id="1677339530">
          <w:marLeft w:val="0"/>
          <w:marRight w:val="0"/>
          <w:marTop w:val="0"/>
          <w:marBottom w:val="0"/>
          <w:divBdr>
            <w:top w:val="none" w:sz="0" w:space="0" w:color="auto"/>
            <w:left w:val="none" w:sz="0" w:space="0" w:color="auto"/>
            <w:bottom w:val="none" w:sz="0" w:space="0" w:color="auto"/>
            <w:right w:val="none" w:sz="0" w:space="0" w:color="auto"/>
          </w:divBdr>
          <w:divsChild>
            <w:div w:id="1444492638">
              <w:marLeft w:val="0"/>
              <w:marRight w:val="0"/>
              <w:marTop w:val="0"/>
              <w:marBottom w:val="0"/>
              <w:divBdr>
                <w:top w:val="none" w:sz="0" w:space="0" w:color="auto"/>
                <w:left w:val="none" w:sz="0" w:space="0" w:color="auto"/>
                <w:bottom w:val="none" w:sz="0" w:space="0" w:color="auto"/>
                <w:right w:val="none" w:sz="0" w:space="0" w:color="auto"/>
              </w:divBdr>
              <w:divsChild>
                <w:div w:id="309751401">
                  <w:marLeft w:val="0"/>
                  <w:marRight w:val="0"/>
                  <w:marTop w:val="0"/>
                  <w:marBottom w:val="0"/>
                  <w:divBdr>
                    <w:top w:val="none" w:sz="0" w:space="0" w:color="auto"/>
                    <w:left w:val="none" w:sz="0" w:space="0" w:color="auto"/>
                    <w:bottom w:val="none" w:sz="0" w:space="0" w:color="auto"/>
                    <w:right w:val="none" w:sz="0" w:space="0" w:color="auto"/>
                  </w:divBdr>
                  <w:divsChild>
                    <w:div w:id="658071282">
                      <w:marLeft w:val="0"/>
                      <w:marRight w:val="0"/>
                      <w:marTop w:val="0"/>
                      <w:marBottom w:val="0"/>
                      <w:divBdr>
                        <w:top w:val="none" w:sz="0" w:space="0" w:color="auto"/>
                        <w:left w:val="none" w:sz="0" w:space="0" w:color="auto"/>
                        <w:bottom w:val="none" w:sz="0" w:space="0" w:color="auto"/>
                        <w:right w:val="none" w:sz="0" w:space="0" w:color="auto"/>
                      </w:divBdr>
                      <w:divsChild>
                        <w:div w:id="105928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423981">
          <w:marLeft w:val="0"/>
          <w:marRight w:val="0"/>
          <w:marTop w:val="0"/>
          <w:marBottom w:val="0"/>
          <w:divBdr>
            <w:top w:val="none" w:sz="0" w:space="0" w:color="auto"/>
            <w:left w:val="none" w:sz="0" w:space="0" w:color="auto"/>
            <w:bottom w:val="none" w:sz="0" w:space="0" w:color="auto"/>
            <w:right w:val="none" w:sz="0" w:space="0" w:color="auto"/>
          </w:divBdr>
        </w:div>
        <w:div w:id="1765297892">
          <w:marLeft w:val="0"/>
          <w:marRight w:val="0"/>
          <w:marTop w:val="0"/>
          <w:marBottom w:val="0"/>
          <w:divBdr>
            <w:top w:val="none" w:sz="0" w:space="0" w:color="auto"/>
            <w:left w:val="none" w:sz="0" w:space="0" w:color="auto"/>
            <w:bottom w:val="none" w:sz="0" w:space="0" w:color="auto"/>
            <w:right w:val="none" w:sz="0" w:space="0" w:color="auto"/>
          </w:divBdr>
        </w:div>
        <w:div w:id="1769815685">
          <w:marLeft w:val="0"/>
          <w:marRight w:val="0"/>
          <w:marTop w:val="0"/>
          <w:marBottom w:val="0"/>
          <w:divBdr>
            <w:top w:val="none" w:sz="0" w:space="0" w:color="auto"/>
            <w:left w:val="none" w:sz="0" w:space="0" w:color="auto"/>
            <w:bottom w:val="none" w:sz="0" w:space="0" w:color="auto"/>
            <w:right w:val="none" w:sz="0" w:space="0" w:color="auto"/>
          </w:divBdr>
        </w:div>
        <w:div w:id="1803618996">
          <w:marLeft w:val="0"/>
          <w:marRight w:val="0"/>
          <w:marTop w:val="0"/>
          <w:marBottom w:val="0"/>
          <w:divBdr>
            <w:top w:val="none" w:sz="0" w:space="0" w:color="auto"/>
            <w:left w:val="none" w:sz="0" w:space="0" w:color="auto"/>
            <w:bottom w:val="none" w:sz="0" w:space="0" w:color="auto"/>
            <w:right w:val="none" w:sz="0" w:space="0" w:color="auto"/>
          </w:divBdr>
        </w:div>
        <w:div w:id="1815290544">
          <w:marLeft w:val="0"/>
          <w:marRight w:val="0"/>
          <w:marTop w:val="0"/>
          <w:marBottom w:val="0"/>
          <w:divBdr>
            <w:top w:val="none" w:sz="0" w:space="0" w:color="auto"/>
            <w:left w:val="none" w:sz="0" w:space="0" w:color="auto"/>
            <w:bottom w:val="none" w:sz="0" w:space="0" w:color="auto"/>
            <w:right w:val="none" w:sz="0" w:space="0" w:color="auto"/>
          </w:divBdr>
          <w:divsChild>
            <w:div w:id="364142088">
              <w:marLeft w:val="0"/>
              <w:marRight w:val="0"/>
              <w:marTop w:val="0"/>
              <w:marBottom w:val="0"/>
              <w:divBdr>
                <w:top w:val="none" w:sz="0" w:space="0" w:color="auto"/>
                <w:left w:val="none" w:sz="0" w:space="0" w:color="auto"/>
                <w:bottom w:val="none" w:sz="0" w:space="0" w:color="auto"/>
                <w:right w:val="none" w:sz="0" w:space="0" w:color="auto"/>
              </w:divBdr>
              <w:divsChild>
                <w:div w:id="1793941728">
                  <w:marLeft w:val="0"/>
                  <w:marRight w:val="0"/>
                  <w:marTop w:val="0"/>
                  <w:marBottom w:val="0"/>
                  <w:divBdr>
                    <w:top w:val="none" w:sz="0" w:space="0" w:color="auto"/>
                    <w:left w:val="none" w:sz="0" w:space="0" w:color="auto"/>
                    <w:bottom w:val="none" w:sz="0" w:space="0" w:color="auto"/>
                    <w:right w:val="none" w:sz="0" w:space="0" w:color="auto"/>
                  </w:divBdr>
                  <w:divsChild>
                    <w:div w:id="1551962977">
                      <w:marLeft w:val="0"/>
                      <w:marRight w:val="0"/>
                      <w:marTop w:val="0"/>
                      <w:marBottom w:val="0"/>
                      <w:divBdr>
                        <w:top w:val="none" w:sz="0" w:space="0" w:color="auto"/>
                        <w:left w:val="none" w:sz="0" w:space="0" w:color="auto"/>
                        <w:bottom w:val="none" w:sz="0" w:space="0" w:color="auto"/>
                        <w:right w:val="none" w:sz="0" w:space="0" w:color="auto"/>
                      </w:divBdr>
                      <w:divsChild>
                        <w:div w:id="174741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036093">
          <w:marLeft w:val="0"/>
          <w:marRight w:val="0"/>
          <w:marTop w:val="0"/>
          <w:marBottom w:val="0"/>
          <w:divBdr>
            <w:top w:val="none" w:sz="0" w:space="0" w:color="auto"/>
            <w:left w:val="none" w:sz="0" w:space="0" w:color="auto"/>
            <w:bottom w:val="none" w:sz="0" w:space="0" w:color="auto"/>
            <w:right w:val="none" w:sz="0" w:space="0" w:color="auto"/>
          </w:divBdr>
        </w:div>
        <w:div w:id="1820688333">
          <w:marLeft w:val="0"/>
          <w:marRight w:val="0"/>
          <w:marTop w:val="0"/>
          <w:marBottom w:val="0"/>
          <w:divBdr>
            <w:top w:val="none" w:sz="0" w:space="0" w:color="auto"/>
            <w:left w:val="none" w:sz="0" w:space="0" w:color="auto"/>
            <w:bottom w:val="none" w:sz="0" w:space="0" w:color="auto"/>
            <w:right w:val="none" w:sz="0" w:space="0" w:color="auto"/>
          </w:divBdr>
        </w:div>
        <w:div w:id="1840073730">
          <w:marLeft w:val="0"/>
          <w:marRight w:val="0"/>
          <w:marTop w:val="0"/>
          <w:marBottom w:val="0"/>
          <w:divBdr>
            <w:top w:val="none" w:sz="0" w:space="0" w:color="auto"/>
            <w:left w:val="none" w:sz="0" w:space="0" w:color="auto"/>
            <w:bottom w:val="none" w:sz="0" w:space="0" w:color="auto"/>
            <w:right w:val="none" w:sz="0" w:space="0" w:color="auto"/>
          </w:divBdr>
        </w:div>
        <w:div w:id="1841000929">
          <w:marLeft w:val="0"/>
          <w:marRight w:val="0"/>
          <w:marTop w:val="0"/>
          <w:marBottom w:val="0"/>
          <w:divBdr>
            <w:top w:val="none" w:sz="0" w:space="0" w:color="auto"/>
            <w:left w:val="none" w:sz="0" w:space="0" w:color="auto"/>
            <w:bottom w:val="none" w:sz="0" w:space="0" w:color="auto"/>
            <w:right w:val="none" w:sz="0" w:space="0" w:color="auto"/>
          </w:divBdr>
          <w:divsChild>
            <w:div w:id="1607149343">
              <w:marLeft w:val="0"/>
              <w:marRight w:val="0"/>
              <w:marTop w:val="0"/>
              <w:marBottom w:val="0"/>
              <w:divBdr>
                <w:top w:val="none" w:sz="0" w:space="0" w:color="auto"/>
                <w:left w:val="none" w:sz="0" w:space="0" w:color="auto"/>
                <w:bottom w:val="none" w:sz="0" w:space="0" w:color="auto"/>
                <w:right w:val="none" w:sz="0" w:space="0" w:color="auto"/>
              </w:divBdr>
              <w:divsChild>
                <w:div w:id="1520000219">
                  <w:marLeft w:val="0"/>
                  <w:marRight w:val="0"/>
                  <w:marTop w:val="0"/>
                  <w:marBottom w:val="0"/>
                  <w:divBdr>
                    <w:top w:val="none" w:sz="0" w:space="0" w:color="auto"/>
                    <w:left w:val="none" w:sz="0" w:space="0" w:color="auto"/>
                    <w:bottom w:val="none" w:sz="0" w:space="0" w:color="auto"/>
                    <w:right w:val="none" w:sz="0" w:space="0" w:color="auto"/>
                  </w:divBdr>
                  <w:divsChild>
                    <w:div w:id="257950122">
                      <w:marLeft w:val="0"/>
                      <w:marRight w:val="0"/>
                      <w:marTop w:val="0"/>
                      <w:marBottom w:val="0"/>
                      <w:divBdr>
                        <w:top w:val="none" w:sz="0" w:space="0" w:color="auto"/>
                        <w:left w:val="none" w:sz="0" w:space="0" w:color="auto"/>
                        <w:bottom w:val="none" w:sz="0" w:space="0" w:color="auto"/>
                        <w:right w:val="none" w:sz="0" w:space="0" w:color="auto"/>
                      </w:divBdr>
                      <w:divsChild>
                        <w:div w:id="203950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434414">
          <w:marLeft w:val="0"/>
          <w:marRight w:val="0"/>
          <w:marTop w:val="0"/>
          <w:marBottom w:val="0"/>
          <w:divBdr>
            <w:top w:val="none" w:sz="0" w:space="0" w:color="auto"/>
            <w:left w:val="none" w:sz="0" w:space="0" w:color="auto"/>
            <w:bottom w:val="none" w:sz="0" w:space="0" w:color="auto"/>
            <w:right w:val="none" w:sz="0" w:space="0" w:color="auto"/>
          </w:divBdr>
        </w:div>
        <w:div w:id="1868638747">
          <w:marLeft w:val="0"/>
          <w:marRight w:val="0"/>
          <w:marTop w:val="0"/>
          <w:marBottom w:val="0"/>
          <w:divBdr>
            <w:top w:val="none" w:sz="0" w:space="0" w:color="auto"/>
            <w:left w:val="none" w:sz="0" w:space="0" w:color="auto"/>
            <w:bottom w:val="none" w:sz="0" w:space="0" w:color="auto"/>
            <w:right w:val="none" w:sz="0" w:space="0" w:color="auto"/>
          </w:divBdr>
        </w:div>
        <w:div w:id="1871602515">
          <w:marLeft w:val="0"/>
          <w:marRight w:val="0"/>
          <w:marTop w:val="0"/>
          <w:marBottom w:val="0"/>
          <w:divBdr>
            <w:top w:val="none" w:sz="0" w:space="0" w:color="auto"/>
            <w:left w:val="none" w:sz="0" w:space="0" w:color="auto"/>
            <w:bottom w:val="none" w:sz="0" w:space="0" w:color="auto"/>
            <w:right w:val="none" w:sz="0" w:space="0" w:color="auto"/>
          </w:divBdr>
          <w:divsChild>
            <w:div w:id="269973268">
              <w:marLeft w:val="0"/>
              <w:marRight w:val="0"/>
              <w:marTop w:val="0"/>
              <w:marBottom w:val="0"/>
              <w:divBdr>
                <w:top w:val="none" w:sz="0" w:space="0" w:color="auto"/>
                <w:left w:val="none" w:sz="0" w:space="0" w:color="auto"/>
                <w:bottom w:val="none" w:sz="0" w:space="0" w:color="auto"/>
                <w:right w:val="none" w:sz="0" w:space="0" w:color="auto"/>
              </w:divBdr>
              <w:divsChild>
                <w:div w:id="636841999">
                  <w:marLeft w:val="0"/>
                  <w:marRight w:val="0"/>
                  <w:marTop w:val="0"/>
                  <w:marBottom w:val="0"/>
                  <w:divBdr>
                    <w:top w:val="none" w:sz="0" w:space="0" w:color="auto"/>
                    <w:left w:val="none" w:sz="0" w:space="0" w:color="auto"/>
                    <w:bottom w:val="none" w:sz="0" w:space="0" w:color="auto"/>
                    <w:right w:val="none" w:sz="0" w:space="0" w:color="auto"/>
                  </w:divBdr>
                  <w:divsChild>
                    <w:div w:id="810100202">
                      <w:marLeft w:val="0"/>
                      <w:marRight w:val="0"/>
                      <w:marTop w:val="0"/>
                      <w:marBottom w:val="0"/>
                      <w:divBdr>
                        <w:top w:val="none" w:sz="0" w:space="0" w:color="auto"/>
                        <w:left w:val="none" w:sz="0" w:space="0" w:color="auto"/>
                        <w:bottom w:val="none" w:sz="0" w:space="0" w:color="auto"/>
                        <w:right w:val="none" w:sz="0" w:space="0" w:color="auto"/>
                      </w:divBdr>
                      <w:divsChild>
                        <w:div w:id="57012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25143">
          <w:marLeft w:val="0"/>
          <w:marRight w:val="0"/>
          <w:marTop w:val="0"/>
          <w:marBottom w:val="0"/>
          <w:divBdr>
            <w:top w:val="none" w:sz="0" w:space="0" w:color="auto"/>
            <w:left w:val="none" w:sz="0" w:space="0" w:color="auto"/>
            <w:bottom w:val="none" w:sz="0" w:space="0" w:color="auto"/>
            <w:right w:val="none" w:sz="0" w:space="0" w:color="auto"/>
          </w:divBdr>
          <w:divsChild>
            <w:div w:id="1219780724">
              <w:marLeft w:val="0"/>
              <w:marRight w:val="0"/>
              <w:marTop w:val="0"/>
              <w:marBottom w:val="0"/>
              <w:divBdr>
                <w:top w:val="none" w:sz="0" w:space="0" w:color="auto"/>
                <w:left w:val="none" w:sz="0" w:space="0" w:color="auto"/>
                <w:bottom w:val="none" w:sz="0" w:space="0" w:color="auto"/>
                <w:right w:val="none" w:sz="0" w:space="0" w:color="auto"/>
              </w:divBdr>
              <w:divsChild>
                <w:div w:id="799150406">
                  <w:marLeft w:val="0"/>
                  <w:marRight w:val="0"/>
                  <w:marTop w:val="0"/>
                  <w:marBottom w:val="0"/>
                  <w:divBdr>
                    <w:top w:val="none" w:sz="0" w:space="0" w:color="auto"/>
                    <w:left w:val="none" w:sz="0" w:space="0" w:color="auto"/>
                    <w:bottom w:val="none" w:sz="0" w:space="0" w:color="auto"/>
                    <w:right w:val="none" w:sz="0" w:space="0" w:color="auto"/>
                  </w:divBdr>
                  <w:divsChild>
                    <w:div w:id="123275316">
                      <w:marLeft w:val="0"/>
                      <w:marRight w:val="0"/>
                      <w:marTop w:val="0"/>
                      <w:marBottom w:val="0"/>
                      <w:divBdr>
                        <w:top w:val="none" w:sz="0" w:space="0" w:color="auto"/>
                        <w:left w:val="none" w:sz="0" w:space="0" w:color="auto"/>
                        <w:bottom w:val="none" w:sz="0" w:space="0" w:color="auto"/>
                        <w:right w:val="none" w:sz="0" w:space="0" w:color="auto"/>
                      </w:divBdr>
                      <w:divsChild>
                        <w:div w:id="199925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564296">
          <w:marLeft w:val="0"/>
          <w:marRight w:val="0"/>
          <w:marTop w:val="0"/>
          <w:marBottom w:val="0"/>
          <w:divBdr>
            <w:top w:val="none" w:sz="0" w:space="0" w:color="auto"/>
            <w:left w:val="none" w:sz="0" w:space="0" w:color="auto"/>
            <w:bottom w:val="none" w:sz="0" w:space="0" w:color="auto"/>
            <w:right w:val="none" w:sz="0" w:space="0" w:color="auto"/>
          </w:divBdr>
          <w:divsChild>
            <w:div w:id="631056343">
              <w:marLeft w:val="0"/>
              <w:marRight w:val="0"/>
              <w:marTop w:val="0"/>
              <w:marBottom w:val="0"/>
              <w:divBdr>
                <w:top w:val="none" w:sz="0" w:space="0" w:color="auto"/>
                <w:left w:val="none" w:sz="0" w:space="0" w:color="auto"/>
                <w:bottom w:val="none" w:sz="0" w:space="0" w:color="auto"/>
                <w:right w:val="none" w:sz="0" w:space="0" w:color="auto"/>
              </w:divBdr>
              <w:divsChild>
                <w:div w:id="1918130537">
                  <w:marLeft w:val="0"/>
                  <w:marRight w:val="0"/>
                  <w:marTop w:val="0"/>
                  <w:marBottom w:val="0"/>
                  <w:divBdr>
                    <w:top w:val="none" w:sz="0" w:space="0" w:color="auto"/>
                    <w:left w:val="none" w:sz="0" w:space="0" w:color="auto"/>
                    <w:bottom w:val="none" w:sz="0" w:space="0" w:color="auto"/>
                    <w:right w:val="none" w:sz="0" w:space="0" w:color="auto"/>
                  </w:divBdr>
                  <w:divsChild>
                    <w:div w:id="120849091">
                      <w:marLeft w:val="0"/>
                      <w:marRight w:val="0"/>
                      <w:marTop w:val="0"/>
                      <w:marBottom w:val="0"/>
                      <w:divBdr>
                        <w:top w:val="none" w:sz="0" w:space="0" w:color="auto"/>
                        <w:left w:val="none" w:sz="0" w:space="0" w:color="auto"/>
                        <w:bottom w:val="none" w:sz="0" w:space="0" w:color="auto"/>
                        <w:right w:val="none" w:sz="0" w:space="0" w:color="auto"/>
                      </w:divBdr>
                      <w:divsChild>
                        <w:div w:id="16993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763795">
          <w:marLeft w:val="0"/>
          <w:marRight w:val="0"/>
          <w:marTop w:val="0"/>
          <w:marBottom w:val="0"/>
          <w:divBdr>
            <w:top w:val="none" w:sz="0" w:space="0" w:color="auto"/>
            <w:left w:val="none" w:sz="0" w:space="0" w:color="auto"/>
            <w:bottom w:val="none" w:sz="0" w:space="0" w:color="auto"/>
            <w:right w:val="none" w:sz="0" w:space="0" w:color="auto"/>
          </w:divBdr>
        </w:div>
        <w:div w:id="1962609295">
          <w:marLeft w:val="0"/>
          <w:marRight w:val="0"/>
          <w:marTop w:val="0"/>
          <w:marBottom w:val="0"/>
          <w:divBdr>
            <w:top w:val="none" w:sz="0" w:space="0" w:color="auto"/>
            <w:left w:val="none" w:sz="0" w:space="0" w:color="auto"/>
            <w:bottom w:val="none" w:sz="0" w:space="0" w:color="auto"/>
            <w:right w:val="none" w:sz="0" w:space="0" w:color="auto"/>
          </w:divBdr>
        </w:div>
        <w:div w:id="1971085387">
          <w:marLeft w:val="0"/>
          <w:marRight w:val="0"/>
          <w:marTop w:val="0"/>
          <w:marBottom w:val="0"/>
          <w:divBdr>
            <w:top w:val="none" w:sz="0" w:space="0" w:color="auto"/>
            <w:left w:val="none" w:sz="0" w:space="0" w:color="auto"/>
            <w:bottom w:val="none" w:sz="0" w:space="0" w:color="auto"/>
            <w:right w:val="none" w:sz="0" w:space="0" w:color="auto"/>
          </w:divBdr>
        </w:div>
        <w:div w:id="1993368807">
          <w:marLeft w:val="0"/>
          <w:marRight w:val="0"/>
          <w:marTop w:val="0"/>
          <w:marBottom w:val="0"/>
          <w:divBdr>
            <w:top w:val="none" w:sz="0" w:space="0" w:color="auto"/>
            <w:left w:val="none" w:sz="0" w:space="0" w:color="auto"/>
            <w:bottom w:val="none" w:sz="0" w:space="0" w:color="auto"/>
            <w:right w:val="none" w:sz="0" w:space="0" w:color="auto"/>
          </w:divBdr>
        </w:div>
        <w:div w:id="2031250560">
          <w:marLeft w:val="0"/>
          <w:marRight w:val="0"/>
          <w:marTop w:val="0"/>
          <w:marBottom w:val="0"/>
          <w:divBdr>
            <w:top w:val="none" w:sz="0" w:space="0" w:color="auto"/>
            <w:left w:val="none" w:sz="0" w:space="0" w:color="auto"/>
            <w:bottom w:val="none" w:sz="0" w:space="0" w:color="auto"/>
            <w:right w:val="none" w:sz="0" w:space="0" w:color="auto"/>
          </w:divBdr>
        </w:div>
        <w:div w:id="2031561584">
          <w:marLeft w:val="0"/>
          <w:marRight w:val="0"/>
          <w:marTop w:val="0"/>
          <w:marBottom w:val="0"/>
          <w:divBdr>
            <w:top w:val="none" w:sz="0" w:space="0" w:color="auto"/>
            <w:left w:val="none" w:sz="0" w:space="0" w:color="auto"/>
            <w:bottom w:val="none" w:sz="0" w:space="0" w:color="auto"/>
            <w:right w:val="none" w:sz="0" w:space="0" w:color="auto"/>
          </w:divBdr>
        </w:div>
        <w:div w:id="2051108842">
          <w:marLeft w:val="0"/>
          <w:marRight w:val="0"/>
          <w:marTop w:val="0"/>
          <w:marBottom w:val="0"/>
          <w:divBdr>
            <w:top w:val="none" w:sz="0" w:space="0" w:color="auto"/>
            <w:left w:val="none" w:sz="0" w:space="0" w:color="auto"/>
            <w:bottom w:val="none" w:sz="0" w:space="0" w:color="auto"/>
            <w:right w:val="none" w:sz="0" w:space="0" w:color="auto"/>
          </w:divBdr>
        </w:div>
        <w:div w:id="2074816701">
          <w:marLeft w:val="0"/>
          <w:marRight w:val="0"/>
          <w:marTop w:val="0"/>
          <w:marBottom w:val="0"/>
          <w:divBdr>
            <w:top w:val="none" w:sz="0" w:space="0" w:color="auto"/>
            <w:left w:val="none" w:sz="0" w:space="0" w:color="auto"/>
            <w:bottom w:val="none" w:sz="0" w:space="0" w:color="auto"/>
            <w:right w:val="none" w:sz="0" w:space="0" w:color="auto"/>
          </w:divBdr>
          <w:divsChild>
            <w:div w:id="1928728487">
              <w:marLeft w:val="0"/>
              <w:marRight w:val="0"/>
              <w:marTop w:val="0"/>
              <w:marBottom w:val="0"/>
              <w:divBdr>
                <w:top w:val="none" w:sz="0" w:space="0" w:color="auto"/>
                <w:left w:val="none" w:sz="0" w:space="0" w:color="auto"/>
                <w:bottom w:val="none" w:sz="0" w:space="0" w:color="auto"/>
                <w:right w:val="none" w:sz="0" w:space="0" w:color="auto"/>
              </w:divBdr>
              <w:divsChild>
                <w:div w:id="1516576806">
                  <w:marLeft w:val="0"/>
                  <w:marRight w:val="0"/>
                  <w:marTop w:val="0"/>
                  <w:marBottom w:val="0"/>
                  <w:divBdr>
                    <w:top w:val="none" w:sz="0" w:space="0" w:color="auto"/>
                    <w:left w:val="none" w:sz="0" w:space="0" w:color="auto"/>
                    <w:bottom w:val="none" w:sz="0" w:space="0" w:color="auto"/>
                    <w:right w:val="none" w:sz="0" w:space="0" w:color="auto"/>
                  </w:divBdr>
                  <w:divsChild>
                    <w:div w:id="1595213406">
                      <w:marLeft w:val="0"/>
                      <w:marRight w:val="0"/>
                      <w:marTop w:val="0"/>
                      <w:marBottom w:val="0"/>
                      <w:divBdr>
                        <w:top w:val="none" w:sz="0" w:space="0" w:color="auto"/>
                        <w:left w:val="none" w:sz="0" w:space="0" w:color="auto"/>
                        <w:bottom w:val="none" w:sz="0" w:space="0" w:color="auto"/>
                        <w:right w:val="none" w:sz="0" w:space="0" w:color="auto"/>
                      </w:divBdr>
                      <w:divsChild>
                        <w:div w:id="146881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859678">
          <w:marLeft w:val="0"/>
          <w:marRight w:val="0"/>
          <w:marTop w:val="0"/>
          <w:marBottom w:val="0"/>
          <w:divBdr>
            <w:top w:val="none" w:sz="0" w:space="0" w:color="auto"/>
            <w:left w:val="none" w:sz="0" w:space="0" w:color="auto"/>
            <w:bottom w:val="none" w:sz="0" w:space="0" w:color="auto"/>
            <w:right w:val="none" w:sz="0" w:space="0" w:color="auto"/>
          </w:divBdr>
        </w:div>
        <w:div w:id="2127044560">
          <w:marLeft w:val="0"/>
          <w:marRight w:val="0"/>
          <w:marTop w:val="0"/>
          <w:marBottom w:val="0"/>
          <w:divBdr>
            <w:top w:val="none" w:sz="0" w:space="0" w:color="auto"/>
            <w:left w:val="none" w:sz="0" w:space="0" w:color="auto"/>
            <w:bottom w:val="none" w:sz="0" w:space="0" w:color="auto"/>
            <w:right w:val="none" w:sz="0" w:space="0" w:color="auto"/>
          </w:divBdr>
        </w:div>
      </w:divsChild>
    </w:div>
    <w:div w:id="349067642">
      <w:bodyDiv w:val="1"/>
      <w:marLeft w:val="0"/>
      <w:marRight w:val="0"/>
      <w:marTop w:val="0"/>
      <w:marBottom w:val="0"/>
      <w:divBdr>
        <w:top w:val="none" w:sz="0" w:space="0" w:color="auto"/>
        <w:left w:val="none" w:sz="0" w:space="0" w:color="auto"/>
        <w:bottom w:val="none" w:sz="0" w:space="0" w:color="auto"/>
        <w:right w:val="none" w:sz="0" w:space="0" w:color="auto"/>
      </w:divBdr>
      <w:divsChild>
        <w:div w:id="1484156082">
          <w:marLeft w:val="0"/>
          <w:marRight w:val="0"/>
          <w:marTop w:val="0"/>
          <w:marBottom w:val="0"/>
          <w:divBdr>
            <w:top w:val="none" w:sz="0" w:space="0" w:color="auto"/>
            <w:left w:val="none" w:sz="0" w:space="0" w:color="auto"/>
            <w:bottom w:val="none" w:sz="0" w:space="0" w:color="auto"/>
            <w:right w:val="none" w:sz="0" w:space="0" w:color="auto"/>
          </w:divBdr>
          <w:divsChild>
            <w:div w:id="358119731">
              <w:marLeft w:val="0"/>
              <w:marRight w:val="0"/>
              <w:marTop w:val="0"/>
              <w:marBottom w:val="0"/>
              <w:divBdr>
                <w:top w:val="none" w:sz="0" w:space="0" w:color="auto"/>
                <w:left w:val="none" w:sz="0" w:space="0" w:color="auto"/>
                <w:bottom w:val="none" w:sz="0" w:space="0" w:color="auto"/>
                <w:right w:val="none" w:sz="0" w:space="0" w:color="auto"/>
              </w:divBdr>
              <w:divsChild>
                <w:div w:id="965963945">
                  <w:marLeft w:val="0"/>
                  <w:marRight w:val="0"/>
                  <w:marTop w:val="0"/>
                  <w:marBottom w:val="0"/>
                  <w:divBdr>
                    <w:top w:val="none" w:sz="0" w:space="0" w:color="auto"/>
                    <w:left w:val="none" w:sz="0" w:space="0" w:color="auto"/>
                    <w:bottom w:val="none" w:sz="0" w:space="0" w:color="auto"/>
                    <w:right w:val="none" w:sz="0" w:space="0" w:color="auto"/>
                  </w:divBdr>
                  <w:divsChild>
                    <w:div w:id="238249148">
                      <w:marLeft w:val="0"/>
                      <w:marRight w:val="0"/>
                      <w:marTop w:val="0"/>
                      <w:marBottom w:val="0"/>
                      <w:divBdr>
                        <w:top w:val="none" w:sz="0" w:space="0" w:color="auto"/>
                        <w:left w:val="none" w:sz="0" w:space="0" w:color="auto"/>
                        <w:bottom w:val="none" w:sz="0" w:space="0" w:color="auto"/>
                        <w:right w:val="none" w:sz="0" w:space="0" w:color="auto"/>
                      </w:divBdr>
                    </w:div>
                    <w:div w:id="883830402">
                      <w:marLeft w:val="0"/>
                      <w:marRight w:val="0"/>
                      <w:marTop w:val="0"/>
                      <w:marBottom w:val="0"/>
                      <w:divBdr>
                        <w:top w:val="none" w:sz="0" w:space="0" w:color="auto"/>
                        <w:left w:val="none" w:sz="0" w:space="0" w:color="auto"/>
                        <w:bottom w:val="none" w:sz="0" w:space="0" w:color="auto"/>
                        <w:right w:val="none" w:sz="0" w:space="0" w:color="auto"/>
                      </w:divBdr>
                    </w:div>
                  </w:divsChild>
                </w:div>
                <w:div w:id="1421290969">
                  <w:marLeft w:val="0"/>
                  <w:marRight w:val="0"/>
                  <w:marTop w:val="0"/>
                  <w:marBottom w:val="0"/>
                  <w:divBdr>
                    <w:top w:val="none" w:sz="0" w:space="0" w:color="auto"/>
                    <w:left w:val="none" w:sz="0" w:space="0" w:color="auto"/>
                    <w:bottom w:val="none" w:sz="0" w:space="0" w:color="auto"/>
                    <w:right w:val="none" w:sz="0" w:space="0" w:color="auto"/>
                  </w:divBdr>
                  <w:divsChild>
                    <w:div w:id="18749250">
                      <w:marLeft w:val="0"/>
                      <w:marRight w:val="0"/>
                      <w:marTop w:val="0"/>
                      <w:marBottom w:val="0"/>
                      <w:divBdr>
                        <w:top w:val="none" w:sz="0" w:space="0" w:color="auto"/>
                        <w:left w:val="none" w:sz="0" w:space="0" w:color="auto"/>
                        <w:bottom w:val="none" w:sz="0" w:space="0" w:color="auto"/>
                        <w:right w:val="none" w:sz="0" w:space="0" w:color="auto"/>
                      </w:divBdr>
                    </w:div>
                    <w:div w:id="371463409">
                      <w:marLeft w:val="0"/>
                      <w:marRight w:val="0"/>
                      <w:marTop w:val="0"/>
                      <w:marBottom w:val="0"/>
                      <w:divBdr>
                        <w:top w:val="none" w:sz="0" w:space="0" w:color="auto"/>
                        <w:left w:val="none" w:sz="0" w:space="0" w:color="auto"/>
                        <w:bottom w:val="none" w:sz="0" w:space="0" w:color="auto"/>
                        <w:right w:val="none" w:sz="0" w:space="0" w:color="auto"/>
                      </w:divBdr>
                    </w:div>
                    <w:div w:id="680356413">
                      <w:marLeft w:val="0"/>
                      <w:marRight w:val="0"/>
                      <w:marTop w:val="0"/>
                      <w:marBottom w:val="0"/>
                      <w:divBdr>
                        <w:top w:val="none" w:sz="0" w:space="0" w:color="auto"/>
                        <w:left w:val="none" w:sz="0" w:space="0" w:color="auto"/>
                        <w:bottom w:val="none" w:sz="0" w:space="0" w:color="auto"/>
                        <w:right w:val="none" w:sz="0" w:space="0" w:color="auto"/>
                      </w:divBdr>
                    </w:div>
                    <w:div w:id="784033502">
                      <w:marLeft w:val="0"/>
                      <w:marRight w:val="0"/>
                      <w:marTop w:val="0"/>
                      <w:marBottom w:val="0"/>
                      <w:divBdr>
                        <w:top w:val="none" w:sz="0" w:space="0" w:color="auto"/>
                        <w:left w:val="none" w:sz="0" w:space="0" w:color="auto"/>
                        <w:bottom w:val="none" w:sz="0" w:space="0" w:color="auto"/>
                        <w:right w:val="none" w:sz="0" w:space="0" w:color="auto"/>
                      </w:divBdr>
                    </w:div>
                    <w:div w:id="861086590">
                      <w:marLeft w:val="0"/>
                      <w:marRight w:val="0"/>
                      <w:marTop w:val="0"/>
                      <w:marBottom w:val="0"/>
                      <w:divBdr>
                        <w:top w:val="none" w:sz="0" w:space="0" w:color="auto"/>
                        <w:left w:val="none" w:sz="0" w:space="0" w:color="auto"/>
                        <w:bottom w:val="none" w:sz="0" w:space="0" w:color="auto"/>
                        <w:right w:val="none" w:sz="0" w:space="0" w:color="auto"/>
                      </w:divBdr>
                    </w:div>
                    <w:div w:id="959729490">
                      <w:marLeft w:val="0"/>
                      <w:marRight w:val="0"/>
                      <w:marTop w:val="0"/>
                      <w:marBottom w:val="0"/>
                      <w:divBdr>
                        <w:top w:val="none" w:sz="0" w:space="0" w:color="auto"/>
                        <w:left w:val="none" w:sz="0" w:space="0" w:color="auto"/>
                        <w:bottom w:val="none" w:sz="0" w:space="0" w:color="auto"/>
                        <w:right w:val="none" w:sz="0" w:space="0" w:color="auto"/>
                      </w:divBdr>
                    </w:div>
                    <w:div w:id="1093166785">
                      <w:marLeft w:val="0"/>
                      <w:marRight w:val="0"/>
                      <w:marTop w:val="0"/>
                      <w:marBottom w:val="0"/>
                      <w:divBdr>
                        <w:top w:val="none" w:sz="0" w:space="0" w:color="auto"/>
                        <w:left w:val="none" w:sz="0" w:space="0" w:color="auto"/>
                        <w:bottom w:val="none" w:sz="0" w:space="0" w:color="auto"/>
                        <w:right w:val="none" w:sz="0" w:space="0" w:color="auto"/>
                      </w:divBdr>
                    </w:div>
                    <w:div w:id="1169519782">
                      <w:marLeft w:val="0"/>
                      <w:marRight w:val="0"/>
                      <w:marTop w:val="0"/>
                      <w:marBottom w:val="0"/>
                      <w:divBdr>
                        <w:top w:val="none" w:sz="0" w:space="0" w:color="auto"/>
                        <w:left w:val="none" w:sz="0" w:space="0" w:color="auto"/>
                        <w:bottom w:val="none" w:sz="0" w:space="0" w:color="auto"/>
                        <w:right w:val="none" w:sz="0" w:space="0" w:color="auto"/>
                      </w:divBdr>
                    </w:div>
                    <w:div w:id="1558512916">
                      <w:marLeft w:val="0"/>
                      <w:marRight w:val="0"/>
                      <w:marTop w:val="0"/>
                      <w:marBottom w:val="0"/>
                      <w:divBdr>
                        <w:top w:val="none" w:sz="0" w:space="0" w:color="auto"/>
                        <w:left w:val="none" w:sz="0" w:space="0" w:color="auto"/>
                        <w:bottom w:val="none" w:sz="0" w:space="0" w:color="auto"/>
                        <w:right w:val="none" w:sz="0" w:space="0" w:color="auto"/>
                      </w:divBdr>
                    </w:div>
                    <w:div w:id="1698657046">
                      <w:marLeft w:val="0"/>
                      <w:marRight w:val="0"/>
                      <w:marTop w:val="0"/>
                      <w:marBottom w:val="0"/>
                      <w:divBdr>
                        <w:top w:val="none" w:sz="0" w:space="0" w:color="auto"/>
                        <w:left w:val="none" w:sz="0" w:space="0" w:color="auto"/>
                        <w:bottom w:val="none" w:sz="0" w:space="0" w:color="auto"/>
                        <w:right w:val="none" w:sz="0" w:space="0" w:color="auto"/>
                      </w:divBdr>
                    </w:div>
                    <w:div w:id="1905556977">
                      <w:marLeft w:val="0"/>
                      <w:marRight w:val="0"/>
                      <w:marTop w:val="0"/>
                      <w:marBottom w:val="0"/>
                      <w:divBdr>
                        <w:top w:val="none" w:sz="0" w:space="0" w:color="auto"/>
                        <w:left w:val="none" w:sz="0" w:space="0" w:color="auto"/>
                        <w:bottom w:val="none" w:sz="0" w:space="0" w:color="auto"/>
                        <w:right w:val="none" w:sz="0" w:space="0" w:color="auto"/>
                      </w:divBdr>
                    </w:div>
                  </w:divsChild>
                </w:div>
                <w:div w:id="1898005122">
                  <w:marLeft w:val="0"/>
                  <w:marRight w:val="0"/>
                  <w:marTop w:val="0"/>
                  <w:marBottom w:val="0"/>
                  <w:divBdr>
                    <w:top w:val="none" w:sz="0" w:space="0" w:color="auto"/>
                    <w:left w:val="none" w:sz="0" w:space="0" w:color="auto"/>
                    <w:bottom w:val="none" w:sz="0" w:space="0" w:color="auto"/>
                    <w:right w:val="none" w:sz="0" w:space="0" w:color="auto"/>
                  </w:divBdr>
                  <w:divsChild>
                    <w:div w:id="158539971">
                      <w:marLeft w:val="0"/>
                      <w:marRight w:val="0"/>
                      <w:marTop w:val="0"/>
                      <w:marBottom w:val="0"/>
                      <w:divBdr>
                        <w:top w:val="none" w:sz="0" w:space="0" w:color="auto"/>
                        <w:left w:val="none" w:sz="0" w:space="0" w:color="auto"/>
                        <w:bottom w:val="none" w:sz="0" w:space="0" w:color="auto"/>
                        <w:right w:val="none" w:sz="0" w:space="0" w:color="auto"/>
                      </w:divBdr>
                    </w:div>
                  </w:divsChild>
                </w:div>
                <w:div w:id="2068145693">
                  <w:marLeft w:val="0"/>
                  <w:marRight w:val="0"/>
                  <w:marTop w:val="0"/>
                  <w:marBottom w:val="0"/>
                  <w:divBdr>
                    <w:top w:val="none" w:sz="0" w:space="0" w:color="auto"/>
                    <w:left w:val="none" w:sz="0" w:space="0" w:color="auto"/>
                    <w:bottom w:val="none" w:sz="0" w:space="0" w:color="auto"/>
                    <w:right w:val="none" w:sz="0" w:space="0" w:color="auto"/>
                  </w:divBdr>
                  <w:divsChild>
                    <w:div w:id="192665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75090">
              <w:marLeft w:val="0"/>
              <w:marRight w:val="0"/>
              <w:marTop w:val="0"/>
              <w:marBottom w:val="0"/>
              <w:divBdr>
                <w:top w:val="none" w:sz="0" w:space="0" w:color="auto"/>
                <w:left w:val="none" w:sz="0" w:space="0" w:color="auto"/>
                <w:bottom w:val="none" w:sz="0" w:space="0" w:color="auto"/>
                <w:right w:val="none" w:sz="0" w:space="0" w:color="auto"/>
              </w:divBdr>
            </w:div>
            <w:div w:id="1430084088">
              <w:marLeft w:val="0"/>
              <w:marRight w:val="0"/>
              <w:marTop w:val="0"/>
              <w:marBottom w:val="0"/>
              <w:divBdr>
                <w:top w:val="none" w:sz="0" w:space="0" w:color="auto"/>
                <w:left w:val="none" w:sz="0" w:space="0" w:color="auto"/>
                <w:bottom w:val="none" w:sz="0" w:space="0" w:color="auto"/>
                <w:right w:val="none" w:sz="0" w:space="0" w:color="auto"/>
              </w:divBdr>
              <w:divsChild>
                <w:div w:id="1048407912">
                  <w:marLeft w:val="0"/>
                  <w:marRight w:val="0"/>
                  <w:marTop w:val="0"/>
                  <w:marBottom w:val="0"/>
                  <w:divBdr>
                    <w:top w:val="none" w:sz="0" w:space="0" w:color="auto"/>
                    <w:left w:val="none" w:sz="0" w:space="0" w:color="auto"/>
                    <w:bottom w:val="none" w:sz="0" w:space="0" w:color="auto"/>
                    <w:right w:val="none" w:sz="0" w:space="0" w:color="auto"/>
                  </w:divBdr>
                  <w:divsChild>
                    <w:div w:id="675109586">
                      <w:marLeft w:val="0"/>
                      <w:marRight w:val="0"/>
                      <w:marTop w:val="0"/>
                      <w:marBottom w:val="0"/>
                      <w:divBdr>
                        <w:top w:val="none" w:sz="0" w:space="0" w:color="auto"/>
                        <w:left w:val="none" w:sz="0" w:space="0" w:color="auto"/>
                        <w:bottom w:val="none" w:sz="0" w:space="0" w:color="auto"/>
                        <w:right w:val="none" w:sz="0" w:space="0" w:color="auto"/>
                      </w:divBdr>
                    </w:div>
                    <w:div w:id="1371224933">
                      <w:marLeft w:val="0"/>
                      <w:marRight w:val="0"/>
                      <w:marTop w:val="0"/>
                      <w:marBottom w:val="0"/>
                      <w:divBdr>
                        <w:top w:val="none" w:sz="0" w:space="0" w:color="auto"/>
                        <w:left w:val="none" w:sz="0" w:space="0" w:color="auto"/>
                        <w:bottom w:val="none" w:sz="0" w:space="0" w:color="auto"/>
                        <w:right w:val="none" w:sz="0" w:space="0" w:color="auto"/>
                      </w:divBdr>
                    </w:div>
                  </w:divsChild>
                </w:div>
                <w:div w:id="1089691392">
                  <w:marLeft w:val="0"/>
                  <w:marRight w:val="0"/>
                  <w:marTop w:val="0"/>
                  <w:marBottom w:val="0"/>
                  <w:divBdr>
                    <w:top w:val="none" w:sz="0" w:space="0" w:color="auto"/>
                    <w:left w:val="none" w:sz="0" w:space="0" w:color="auto"/>
                    <w:bottom w:val="none" w:sz="0" w:space="0" w:color="auto"/>
                    <w:right w:val="none" w:sz="0" w:space="0" w:color="auto"/>
                  </w:divBdr>
                  <w:divsChild>
                    <w:div w:id="352464121">
                      <w:marLeft w:val="0"/>
                      <w:marRight w:val="0"/>
                      <w:marTop w:val="0"/>
                      <w:marBottom w:val="0"/>
                      <w:divBdr>
                        <w:top w:val="none" w:sz="0" w:space="0" w:color="auto"/>
                        <w:left w:val="none" w:sz="0" w:space="0" w:color="auto"/>
                        <w:bottom w:val="none" w:sz="0" w:space="0" w:color="auto"/>
                        <w:right w:val="none" w:sz="0" w:space="0" w:color="auto"/>
                      </w:divBdr>
                    </w:div>
                    <w:div w:id="1039429902">
                      <w:marLeft w:val="0"/>
                      <w:marRight w:val="0"/>
                      <w:marTop w:val="0"/>
                      <w:marBottom w:val="0"/>
                      <w:divBdr>
                        <w:top w:val="none" w:sz="0" w:space="0" w:color="auto"/>
                        <w:left w:val="none" w:sz="0" w:space="0" w:color="auto"/>
                        <w:bottom w:val="none" w:sz="0" w:space="0" w:color="auto"/>
                        <w:right w:val="none" w:sz="0" w:space="0" w:color="auto"/>
                      </w:divBdr>
                    </w:div>
                    <w:div w:id="1139305491">
                      <w:marLeft w:val="0"/>
                      <w:marRight w:val="0"/>
                      <w:marTop w:val="0"/>
                      <w:marBottom w:val="0"/>
                      <w:divBdr>
                        <w:top w:val="none" w:sz="0" w:space="0" w:color="auto"/>
                        <w:left w:val="none" w:sz="0" w:space="0" w:color="auto"/>
                        <w:bottom w:val="none" w:sz="0" w:space="0" w:color="auto"/>
                        <w:right w:val="none" w:sz="0" w:space="0" w:color="auto"/>
                      </w:divBdr>
                    </w:div>
                    <w:div w:id="1664892704">
                      <w:marLeft w:val="0"/>
                      <w:marRight w:val="0"/>
                      <w:marTop w:val="0"/>
                      <w:marBottom w:val="0"/>
                      <w:divBdr>
                        <w:top w:val="none" w:sz="0" w:space="0" w:color="auto"/>
                        <w:left w:val="none" w:sz="0" w:space="0" w:color="auto"/>
                        <w:bottom w:val="none" w:sz="0" w:space="0" w:color="auto"/>
                        <w:right w:val="none" w:sz="0" w:space="0" w:color="auto"/>
                      </w:divBdr>
                    </w:div>
                  </w:divsChild>
                </w:div>
                <w:div w:id="1644504549">
                  <w:marLeft w:val="0"/>
                  <w:marRight w:val="0"/>
                  <w:marTop w:val="0"/>
                  <w:marBottom w:val="0"/>
                  <w:divBdr>
                    <w:top w:val="none" w:sz="0" w:space="0" w:color="auto"/>
                    <w:left w:val="none" w:sz="0" w:space="0" w:color="auto"/>
                    <w:bottom w:val="none" w:sz="0" w:space="0" w:color="auto"/>
                    <w:right w:val="none" w:sz="0" w:space="0" w:color="auto"/>
                  </w:divBdr>
                  <w:divsChild>
                    <w:div w:id="781650427">
                      <w:marLeft w:val="0"/>
                      <w:marRight w:val="0"/>
                      <w:marTop w:val="0"/>
                      <w:marBottom w:val="0"/>
                      <w:divBdr>
                        <w:top w:val="none" w:sz="0" w:space="0" w:color="auto"/>
                        <w:left w:val="none" w:sz="0" w:space="0" w:color="auto"/>
                        <w:bottom w:val="none" w:sz="0" w:space="0" w:color="auto"/>
                        <w:right w:val="none" w:sz="0" w:space="0" w:color="auto"/>
                      </w:divBdr>
                    </w:div>
                  </w:divsChild>
                </w:div>
                <w:div w:id="1687902471">
                  <w:marLeft w:val="0"/>
                  <w:marRight w:val="0"/>
                  <w:marTop w:val="0"/>
                  <w:marBottom w:val="0"/>
                  <w:divBdr>
                    <w:top w:val="none" w:sz="0" w:space="0" w:color="auto"/>
                    <w:left w:val="none" w:sz="0" w:space="0" w:color="auto"/>
                    <w:bottom w:val="none" w:sz="0" w:space="0" w:color="auto"/>
                    <w:right w:val="none" w:sz="0" w:space="0" w:color="auto"/>
                  </w:divBdr>
                  <w:divsChild>
                    <w:div w:id="67580754">
                      <w:marLeft w:val="0"/>
                      <w:marRight w:val="0"/>
                      <w:marTop w:val="0"/>
                      <w:marBottom w:val="0"/>
                      <w:divBdr>
                        <w:top w:val="none" w:sz="0" w:space="0" w:color="auto"/>
                        <w:left w:val="none" w:sz="0" w:space="0" w:color="auto"/>
                        <w:bottom w:val="none" w:sz="0" w:space="0" w:color="auto"/>
                        <w:right w:val="none" w:sz="0" w:space="0" w:color="auto"/>
                      </w:divBdr>
                    </w:div>
                    <w:div w:id="632056769">
                      <w:marLeft w:val="0"/>
                      <w:marRight w:val="0"/>
                      <w:marTop w:val="0"/>
                      <w:marBottom w:val="0"/>
                      <w:divBdr>
                        <w:top w:val="none" w:sz="0" w:space="0" w:color="auto"/>
                        <w:left w:val="none" w:sz="0" w:space="0" w:color="auto"/>
                        <w:bottom w:val="none" w:sz="0" w:space="0" w:color="auto"/>
                        <w:right w:val="none" w:sz="0" w:space="0" w:color="auto"/>
                      </w:divBdr>
                    </w:div>
                  </w:divsChild>
                </w:div>
                <w:div w:id="1716193225">
                  <w:marLeft w:val="0"/>
                  <w:marRight w:val="0"/>
                  <w:marTop w:val="0"/>
                  <w:marBottom w:val="0"/>
                  <w:divBdr>
                    <w:top w:val="none" w:sz="0" w:space="0" w:color="auto"/>
                    <w:left w:val="none" w:sz="0" w:space="0" w:color="auto"/>
                    <w:bottom w:val="none" w:sz="0" w:space="0" w:color="auto"/>
                    <w:right w:val="none" w:sz="0" w:space="0" w:color="auto"/>
                  </w:divBdr>
                  <w:divsChild>
                    <w:div w:id="10531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061410">
              <w:marLeft w:val="0"/>
              <w:marRight w:val="0"/>
              <w:marTop w:val="0"/>
              <w:marBottom w:val="0"/>
              <w:divBdr>
                <w:top w:val="none" w:sz="0" w:space="0" w:color="auto"/>
                <w:left w:val="none" w:sz="0" w:space="0" w:color="auto"/>
                <w:bottom w:val="none" w:sz="0" w:space="0" w:color="auto"/>
                <w:right w:val="none" w:sz="0" w:space="0" w:color="auto"/>
              </w:divBdr>
              <w:divsChild>
                <w:div w:id="740716902">
                  <w:marLeft w:val="0"/>
                  <w:marRight w:val="0"/>
                  <w:marTop w:val="0"/>
                  <w:marBottom w:val="0"/>
                  <w:divBdr>
                    <w:top w:val="none" w:sz="0" w:space="0" w:color="auto"/>
                    <w:left w:val="none" w:sz="0" w:space="0" w:color="auto"/>
                    <w:bottom w:val="none" w:sz="0" w:space="0" w:color="auto"/>
                    <w:right w:val="none" w:sz="0" w:space="0" w:color="auto"/>
                  </w:divBdr>
                  <w:divsChild>
                    <w:div w:id="83978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689744">
              <w:marLeft w:val="0"/>
              <w:marRight w:val="0"/>
              <w:marTop w:val="0"/>
              <w:marBottom w:val="0"/>
              <w:divBdr>
                <w:top w:val="none" w:sz="0" w:space="0" w:color="auto"/>
                <w:left w:val="none" w:sz="0" w:space="0" w:color="auto"/>
                <w:bottom w:val="none" w:sz="0" w:space="0" w:color="auto"/>
                <w:right w:val="none" w:sz="0" w:space="0" w:color="auto"/>
              </w:divBdr>
              <w:divsChild>
                <w:div w:id="52580455">
                  <w:marLeft w:val="0"/>
                  <w:marRight w:val="0"/>
                  <w:marTop w:val="0"/>
                  <w:marBottom w:val="0"/>
                  <w:divBdr>
                    <w:top w:val="none" w:sz="0" w:space="0" w:color="auto"/>
                    <w:left w:val="none" w:sz="0" w:space="0" w:color="auto"/>
                    <w:bottom w:val="none" w:sz="0" w:space="0" w:color="auto"/>
                    <w:right w:val="none" w:sz="0" w:space="0" w:color="auto"/>
                  </w:divBdr>
                  <w:divsChild>
                    <w:div w:id="1119034587">
                      <w:marLeft w:val="0"/>
                      <w:marRight w:val="0"/>
                      <w:marTop w:val="0"/>
                      <w:marBottom w:val="0"/>
                      <w:divBdr>
                        <w:top w:val="none" w:sz="0" w:space="0" w:color="auto"/>
                        <w:left w:val="none" w:sz="0" w:space="0" w:color="auto"/>
                        <w:bottom w:val="none" w:sz="0" w:space="0" w:color="auto"/>
                        <w:right w:val="none" w:sz="0" w:space="0" w:color="auto"/>
                      </w:divBdr>
                    </w:div>
                    <w:div w:id="1523204699">
                      <w:marLeft w:val="0"/>
                      <w:marRight w:val="0"/>
                      <w:marTop w:val="0"/>
                      <w:marBottom w:val="0"/>
                      <w:divBdr>
                        <w:top w:val="none" w:sz="0" w:space="0" w:color="auto"/>
                        <w:left w:val="none" w:sz="0" w:space="0" w:color="auto"/>
                        <w:bottom w:val="none" w:sz="0" w:space="0" w:color="auto"/>
                        <w:right w:val="none" w:sz="0" w:space="0" w:color="auto"/>
                      </w:divBdr>
                    </w:div>
                  </w:divsChild>
                </w:div>
                <w:div w:id="246503387">
                  <w:marLeft w:val="0"/>
                  <w:marRight w:val="0"/>
                  <w:marTop w:val="0"/>
                  <w:marBottom w:val="0"/>
                  <w:divBdr>
                    <w:top w:val="none" w:sz="0" w:space="0" w:color="auto"/>
                    <w:left w:val="none" w:sz="0" w:space="0" w:color="auto"/>
                    <w:bottom w:val="none" w:sz="0" w:space="0" w:color="auto"/>
                    <w:right w:val="none" w:sz="0" w:space="0" w:color="auto"/>
                  </w:divBdr>
                  <w:divsChild>
                    <w:div w:id="247931474">
                      <w:marLeft w:val="0"/>
                      <w:marRight w:val="0"/>
                      <w:marTop w:val="0"/>
                      <w:marBottom w:val="0"/>
                      <w:divBdr>
                        <w:top w:val="none" w:sz="0" w:space="0" w:color="auto"/>
                        <w:left w:val="none" w:sz="0" w:space="0" w:color="auto"/>
                        <w:bottom w:val="none" w:sz="0" w:space="0" w:color="auto"/>
                        <w:right w:val="none" w:sz="0" w:space="0" w:color="auto"/>
                      </w:divBdr>
                    </w:div>
                    <w:div w:id="887301817">
                      <w:marLeft w:val="0"/>
                      <w:marRight w:val="0"/>
                      <w:marTop w:val="0"/>
                      <w:marBottom w:val="0"/>
                      <w:divBdr>
                        <w:top w:val="none" w:sz="0" w:space="0" w:color="auto"/>
                        <w:left w:val="none" w:sz="0" w:space="0" w:color="auto"/>
                        <w:bottom w:val="none" w:sz="0" w:space="0" w:color="auto"/>
                        <w:right w:val="none" w:sz="0" w:space="0" w:color="auto"/>
                      </w:divBdr>
                    </w:div>
                  </w:divsChild>
                </w:div>
                <w:div w:id="689457254">
                  <w:marLeft w:val="0"/>
                  <w:marRight w:val="0"/>
                  <w:marTop w:val="0"/>
                  <w:marBottom w:val="0"/>
                  <w:divBdr>
                    <w:top w:val="none" w:sz="0" w:space="0" w:color="auto"/>
                    <w:left w:val="none" w:sz="0" w:space="0" w:color="auto"/>
                    <w:bottom w:val="none" w:sz="0" w:space="0" w:color="auto"/>
                    <w:right w:val="none" w:sz="0" w:space="0" w:color="auto"/>
                  </w:divBdr>
                  <w:divsChild>
                    <w:div w:id="223834145">
                      <w:marLeft w:val="0"/>
                      <w:marRight w:val="0"/>
                      <w:marTop w:val="0"/>
                      <w:marBottom w:val="0"/>
                      <w:divBdr>
                        <w:top w:val="none" w:sz="0" w:space="0" w:color="auto"/>
                        <w:left w:val="none" w:sz="0" w:space="0" w:color="auto"/>
                        <w:bottom w:val="none" w:sz="0" w:space="0" w:color="auto"/>
                        <w:right w:val="none" w:sz="0" w:space="0" w:color="auto"/>
                      </w:divBdr>
                    </w:div>
                    <w:div w:id="437722168">
                      <w:marLeft w:val="0"/>
                      <w:marRight w:val="0"/>
                      <w:marTop w:val="0"/>
                      <w:marBottom w:val="0"/>
                      <w:divBdr>
                        <w:top w:val="none" w:sz="0" w:space="0" w:color="auto"/>
                        <w:left w:val="none" w:sz="0" w:space="0" w:color="auto"/>
                        <w:bottom w:val="none" w:sz="0" w:space="0" w:color="auto"/>
                        <w:right w:val="none" w:sz="0" w:space="0" w:color="auto"/>
                      </w:divBdr>
                    </w:div>
                    <w:div w:id="536893973">
                      <w:marLeft w:val="0"/>
                      <w:marRight w:val="0"/>
                      <w:marTop w:val="0"/>
                      <w:marBottom w:val="0"/>
                      <w:divBdr>
                        <w:top w:val="none" w:sz="0" w:space="0" w:color="auto"/>
                        <w:left w:val="none" w:sz="0" w:space="0" w:color="auto"/>
                        <w:bottom w:val="none" w:sz="0" w:space="0" w:color="auto"/>
                        <w:right w:val="none" w:sz="0" w:space="0" w:color="auto"/>
                      </w:divBdr>
                    </w:div>
                    <w:div w:id="1258096808">
                      <w:marLeft w:val="0"/>
                      <w:marRight w:val="0"/>
                      <w:marTop w:val="0"/>
                      <w:marBottom w:val="0"/>
                      <w:divBdr>
                        <w:top w:val="none" w:sz="0" w:space="0" w:color="auto"/>
                        <w:left w:val="none" w:sz="0" w:space="0" w:color="auto"/>
                        <w:bottom w:val="none" w:sz="0" w:space="0" w:color="auto"/>
                        <w:right w:val="none" w:sz="0" w:space="0" w:color="auto"/>
                      </w:divBdr>
                    </w:div>
                  </w:divsChild>
                </w:div>
                <w:div w:id="788744039">
                  <w:marLeft w:val="0"/>
                  <w:marRight w:val="0"/>
                  <w:marTop w:val="0"/>
                  <w:marBottom w:val="0"/>
                  <w:divBdr>
                    <w:top w:val="none" w:sz="0" w:space="0" w:color="auto"/>
                    <w:left w:val="none" w:sz="0" w:space="0" w:color="auto"/>
                    <w:bottom w:val="none" w:sz="0" w:space="0" w:color="auto"/>
                    <w:right w:val="none" w:sz="0" w:space="0" w:color="auto"/>
                  </w:divBdr>
                  <w:divsChild>
                    <w:div w:id="1508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746952">
      <w:bodyDiv w:val="1"/>
      <w:marLeft w:val="0"/>
      <w:marRight w:val="0"/>
      <w:marTop w:val="0"/>
      <w:marBottom w:val="0"/>
      <w:divBdr>
        <w:top w:val="none" w:sz="0" w:space="0" w:color="auto"/>
        <w:left w:val="none" w:sz="0" w:space="0" w:color="auto"/>
        <w:bottom w:val="none" w:sz="0" w:space="0" w:color="auto"/>
        <w:right w:val="none" w:sz="0" w:space="0" w:color="auto"/>
      </w:divBdr>
      <w:divsChild>
        <w:div w:id="499780379">
          <w:marLeft w:val="0"/>
          <w:marRight w:val="0"/>
          <w:marTop w:val="0"/>
          <w:marBottom w:val="0"/>
          <w:divBdr>
            <w:top w:val="none" w:sz="0" w:space="0" w:color="auto"/>
            <w:left w:val="none" w:sz="0" w:space="0" w:color="auto"/>
            <w:bottom w:val="none" w:sz="0" w:space="0" w:color="auto"/>
            <w:right w:val="none" w:sz="0" w:space="0" w:color="auto"/>
          </w:divBdr>
        </w:div>
        <w:div w:id="675570520">
          <w:marLeft w:val="0"/>
          <w:marRight w:val="0"/>
          <w:marTop w:val="0"/>
          <w:marBottom w:val="0"/>
          <w:divBdr>
            <w:top w:val="none" w:sz="0" w:space="0" w:color="auto"/>
            <w:left w:val="none" w:sz="0" w:space="0" w:color="auto"/>
            <w:bottom w:val="none" w:sz="0" w:space="0" w:color="auto"/>
            <w:right w:val="none" w:sz="0" w:space="0" w:color="auto"/>
          </w:divBdr>
          <w:divsChild>
            <w:div w:id="1558124927">
              <w:marLeft w:val="0"/>
              <w:marRight w:val="0"/>
              <w:marTop w:val="0"/>
              <w:marBottom w:val="0"/>
              <w:divBdr>
                <w:top w:val="none" w:sz="0" w:space="0" w:color="auto"/>
                <w:left w:val="none" w:sz="0" w:space="0" w:color="auto"/>
                <w:bottom w:val="none" w:sz="0" w:space="0" w:color="auto"/>
                <w:right w:val="none" w:sz="0" w:space="0" w:color="auto"/>
              </w:divBdr>
            </w:div>
          </w:divsChild>
        </w:div>
        <w:div w:id="1152142395">
          <w:marLeft w:val="0"/>
          <w:marRight w:val="0"/>
          <w:marTop w:val="0"/>
          <w:marBottom w:val="0"/>
          <w:divBdr>
            <w:top w:val="none" w:sz="0" w:space="0" w:color="auto"/>
            <w:left w:val="none" w:sz="0" w:space="0" w:color="auto"/>
            <w:bottom w:val="none" w:sz="0" w:space="0" w:color="auto"/>
            <w:right w:val="none" w:sz="0" w:space="0" w:color="auto"/>
          </w:divBdr>
          <w:divsChild>
            <w:div w:id="632252612">
              <w:marLeft w:val="0"/>
              <w:marRight w:val="0"/>
              <w:marTop w:val="0"/>
              <w:marBottom w:val="0"/>
              <w:divBdr>
                <w:top w:val="none" w:sz="0" w:space="0" w:color="auto"/>
                <w:left w:val="none" w:sz="0" w:space="0" w:color="auto"/>
                <w:bottom w:val="none" w:sz="0" w:space="0" w:color="auto"/>
                <w:right w:val="none" w:sz="0" w:space="0" w:color="auto"/>
              </w:divBdr>
            </w:div>
            <w:div w:id="1024092953">
              <w:marLeft w:val="0"/>
              <w:marRight w:val="0"/>
              <w:marTop w:val="0"/>
              <w:marBottom w:val="0"/>
              <w:divBdr>
                <w:top w:val="none" w:sz="0" w:space="0" w:color="auto"/>
                <w:left w:val="none" w:sz="0" w:space="0" w:color="auto"/>
                <w:bottom w:val="none" w:sz="0" w:space="0" w:color="auto"/>
                <w:right w:val="none" w:sz="0" w:space="0" w:color="auto"/>
              </w:divBdr>
            </w:div>
            <w:div w:id="124125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117724">
      <w:bodyDiv w:val="1"/>
      <w:marLeft w:val="0"/>
      <w:marRight w:val="0"/>
      <w:marTop w:val="0"/>
      <w:marBottom w:val="0"/>
      <w:divBdr>
        <w:top w:val="none" w:sz="0" w:space="0" w:color="auto"/>
        <w:left w:val="none" w:sz="0" w:space="0" w:color="auto"/>
        <w:bottom w:val="none" w:sz="0" w:space="0" w:color="auto"/>
        <w:right w:val="none" w:sz="0" w:space="0" w:color="auto"/>
      </w:divBdr>
      <w:divsChild>
        <w:div w:id="1456025881">
          <w:marLeft w:val="0"/>
          <w:marRight w:val="0"/>
          <w:marTop w:val="0"/>
          <w:marBottom w:val="0"/>
          <w:divBdr>
            <w:top w:val="none" w:sz="0" w:space="0" w:color="auto"/>
            <w:left w:val="none" w:sz="0" w:space="0" w:color="auto"/>
            <w:bottom w:val="none" w:sz="0" w:space="0" w:color="auto"/>
            <w:right w:val="none" w:sz="0" w:space="0" w:color="auto"/>
          </w:divBdr>
          <w:divsChild>
            <w:div w:id="860819687">
              <w:marLeft w:val="0"/>
              <w:marRight w:val="0"/>
              <w:marTop w:val="0"/>
              <w:marBottom w:val="0"/>
              <w:divBdr>
                <w:top w:val="none" w:sz="0" w:space="0" w:color="auto"/>
                <w:left w:val="none" w:sz="0" w:space="0" w:color="auto"/>
                <w:bottom w:val="none" w:sz="0" w:space="0" w:color="auto"/>
                <w:right w:val="none" w:sz="0" w:space="0" w:color="auto"/>
              </w:divBdr>
            </w:div>
            <w:div w:id="1896772939">
              <w:marLeft w:val="0"/>
              <w:marRight w:val="0"/>
              <w:marTop w:val="0"/>
              <w:marBottom w:val="0"/>
              <w:divBdr>
                <w:top w:val="none" w:sz="0" w:space="0" w:color="auto"/>
                <w:left w:val="none" w:sz="0" w:space="0" w:color="auto"/>
                <w:bottom w:val="none" w:sz="0" w:space="0" w:color="auto"/>
                <w:right w:val="none" w:sz="0" w:space="0" w:color="auto"/>
              </w:divBdr>
            </w:div>
            <w:div w:id="192298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83636">
      <w:bodyDiv w:val="1"/>
      <w:marLeft w:val="0"/>
      <w:marRight w:val="0"/>
      <w:marTop w:val="0"/>
      <w:marBottom w:val="0"/>
      <w:divBdr>
        <w:top w:val="none" w:sz="0" w:space="0" w:color="auto"/>
        <w:left w:val="none" w:sz="0" w:space="0" w:color="auto"/>
        <w:bottom w:val="none" w:sz="0" w:space="0" w:color="auto"/>
        <w:right w:val="none" w:sz="0" w:space="0" w:color="auto"/>
      </w:divBdr>
    </w:div>
    <w:div w:id="424151860">
      <w:bodyDiv w:val="1"/>
      <w:marLeft w:val="0"/>
      <w:marRight w:val="0"/>
      <w:marTop w:val="0"/>
      <w:marBottom w:val="0"/>
      <w:divBdr>
        <w:top w:val="none" w:sz="0" w:space="0" w:color="auto"/>
        <w:left w:val="none" w:sz="0" w:space="0" w:color="auto"/>
        <w:bottom w:val="none" w:sz="0" w:space="0" w:color="auto"/>
        <w:right w:val="none" w:sz="0" w:space="0" w:color="auto"/>
      </w:divBdr>
    </w:div>
    <w:div w:id="435251797">
      <w:bodyDiv w:val="1"/>
      <w:marLeft w:val="0"/>
      <w:marRight w:val="0"/>
      <w:marTop w:val="0"/>
      <w:marBottom w:val="0"/>
      <w:divBdr>
        <w:top w:val="none" w:sz="0" w:space="0" w:color="auto"/>
        <w:left w:val="none" w:sz="0" w:space="0" w:color="auto"/>
        <w:bottom w:val="none" w:sz="0" w:space="0" w:color="auto"/>
        <w:right w:val="none" w:sz="0" w:space="0" w:color="auto"/>
      </w:divBdr>
      <w:divsChild>
        <w:div w:id="334308402">
          <w:marLeft w:val="0"/>
          <w:marRight w:val="0"/>
          <w:marTop w:val="0"/>
          <w:marBottom w:val="0"/>
          <w:divBdr>
            <w:top w:val="none" w:sz="0" w:space="0" w:color="auto"/>
            <w:left w:val="none" w:sz="0" w:space="0" w:color="auto"/>
            <w:bottom w:val="none" w:sz="0" w:space="0" w:color="auto"/>
            <w:right w:val="none" w:sz="0" w:space="0" w:color="auto"/>
          </w:divBdr>
          <w:divsChild>
            <w:div w:id="42750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42167">
      <w:bodyDiv w:val="1"/>
      <w:marLeft w:val="0"/>
      <w:marRight w:val="0"/>
      <w:marTop w:val="0"/>
      <w:marBottom w:val="0"/>
      <w:divBdr>
        <w:top w:val="none" w:sz="0" w:space="0" w:color="auto"/>
        <w:left w:val="none" w:sz="0" w:space="0" w:color="auto"/>
        <w:bottom w:val="none" w:sz="0" w:space="0" w:color="auto"/>
        <w:right w:val="none" w:sz="0" w:space="0" w:color="auto"/>
      </w:divBdr>
      <w:divsChild>
        <w:div w:id="1575124711">
          <w:marLeft w:val="0"/>
          <w:marRight w:val="0"/>
          <w:marTop w:val="0"/>
          <w:marBottom w:val="0"/>
          <w:divBdr>
            <w:top w:val="none" w:sz="0" w:space="0" w:color="auto"/>
            <w:left w:val="none" w:sz="0" w:space="0" w:color="auto"/>
            <w:bottom w:val="none" w:sz="0" w:space="0" w:color="auto"/>
            <w:right w:val="none" w:sz="0" w:space="0" w:color="auto"/>
          </w:divBdr>
          <w:divsChild>
            <w:div w:id="94912299">
              <w:marLeft w:val="0"/>
              <w:marRight w:val="0"/>
              <w:marTop w:val="0"/>
              <w:marBottom w:val="0"/>
              <w:divBdr>
                <w:top w:val="none" w:sz="0" w:space="0" w:color="auto"/>
                <w:left w:val="none" w:sz="0" w:space="0" w:color="auto"/>
                <w:bottom w:val="none" w:sz="0" w:space="0" w:color="auto"/>
                <w:right w:val="none" w:sz="0" w:space="0" w:color="auto"/>
              </w:divBdr>
              <w:divsChild>
                <w:div w:id="871646456">
                  <w:marLeft w:val="0"/>
                  <w:marRight w:val="0"/>
                  <w:marTop w:val="0"/>
                  <w:marBottom w:val="0"/>
                  <w:divBdr>
                    <w:top w:val="none" w:sz="0" w:space="0" w:color="auto"/>
                    <w:left w:val="none" w:sz="0" w:space="0" w:color="auto"/>
                    <w:bottom w:val="none" w:sz="0" w:space="0" w:color="auto"/>
                    <w:right w:val="none" w:sz="0" w:space="0" w:color="auto"/>
                  </w:divBdr>
                  <w:divsChild>
                    <w:div w:id="201023041">
                      <w:marLeft w:val="0"/>
                      <w:marRight w:val="15"/>
                      <w:marTop w:val="0"/>
                      <w:marBottom w:val="0"/>
                      <w:divBdr>
                        <w:top w:val="none" w:sz="0" w:space="0" w:color="auto"/>
                        <w:left w:val="none" w:sz="0" w:space="0" w:color="auto"/>
                        <w:bottom w:val="none" w:sz="0" w:space="0" w:color="auto"/>
                        <w:right w:val="none" w:sz="0" w:space="0" w:color="auto"/>
                      </w:divBdr>
                    </w:div>
                    <w:div w:id="466900273">
                      <w:marLeft w:val="0"/>
                      <w:marRight w:val="15"/>
                      <w:marTop w:val="0"/>
                      <w:marBottom w:val="0"/>
                      <w:divBdr>
                        <w:top w:val="none" w:sz="0" w:space="0" w:color="auto"/>
                        <w:left w:val="none" w:sz="0" w:space="0" w:color="auto"/>
                        <w:bottom w:val="none" w:sz="0" w:space="0" w:color="auto"/>
                        <w:right w:val="none" w:sz="0" w:space="0" w:color="auto"/>
                      </w:divBdr>
                    </w:div>
                    <w:div w:id="1086414264">
                      <w:marLeft w:val="0"/>
                      <w:marRight w:val="15"/>
                      <w:marTop w:val="0"/>
                      <w:marBottom w:val="0"/>
                      <w:divBdr>
                        <w:top w:val="none" w:sz="0" w:space="0" w:color="auto"/>
                        <w:left w:val="none" w:sz="0" w:space="0" w:color="auto"/>
                        <w:bottom w:val="none" w:sz="0" w:space="0" w:color="auto"/>
                        <w:right w:val="none" w:sz="0" w:space="0" w:color="auto"/>
                      </w:divBdr>
                    </w:div>
                    <w:div w:id="1330133241">
                      <w:marLeft w:val="0"/>
                      <w:marRight w:val="15"/>
                      <w:marTop w:val="0"/>
                      <w:marBottom w:val="0"/>
                      <w:divBdr>
                        <w:top w:val="none" w:sz="0" w:space="0" w:color="auto"/>
                        <w:left w:val="none" w:sz="0" w:space="0" w:color="auto"/>
                        <w:bottom w:val="none" w:sz="0" w:space="0" w:color="auto"/>
                        <w:right w:val="none" w:sz="0" w:space="0" w:color="auto"/>
                      </w:divBdr>
                    </w:div>
                    <w:div w:id="2002535640">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661553">
      <w:bodyDiv w:val="1"/>
      <w:marLeft w:val="0"/>
      <w:marRight w:val="0"/>
      <w:marTop w:val="0"/>
      <w:marBottom w:val="0"/>
      <w:divBdr>
        <w:top w:val="none" w:sz="0" w:space="0" w:color="auto"/>
        <w:left w:val="none" w:sz="0" w:space="0" w:color="auto"/>
        <w:bottom w:val="none" w:sz="0" w:space="0" w:color="auto"/>
        <w:right w:val="none" w:sz="0" w:space="0" w:color="auto"/>
      </w:divBdr>
      <w:divsChild>
        <w:div w:id="38360057">
          <w:marLeft w:val="0"/>
          <w:marRight w:val="0"/>
          <w:marTop w:val="0"/>
          <w:marBottom w:val="0"/>
          <w:divBdr>
            <w:top w:val="none" w:sz="0" w:space="0" w:color="auto"/>
            <w:left w:val="none" w:sz="0" w:space="0" w:color="auto"/>
            <w:bottom w:val="none" w:sz="0" w:space="0" w:color="auto"/>
            <w:right w:val="none" w:sz="0" w:space="0" w:color="auto"/>
          </w:divBdr>
          <w:divsChild>
            <w:div w:id="449709006">
              <w:marLeft w:val="0"/>
              <w:marRight w:val="0"/>
              <w:marTop w:val="0"/>
              <w:marBottom w:val="0"/>
              <w:divBdr>
                <w:top w:val="none" w:sz="0" w:space="0" w:color="auto"/>
                <w:left w:val="none" w:sz="0" w:space="0" w:color="auto"/>
                <w:bottom w:val="none" w:sz="0" w:space="0" w:color="auto"/>
                <w:right w:val="none" w:sz="0" w:space="0" w:color="auto"/>
              </w:divBdr>
            </w:div>
          </w:divsChild>
        </w:div>
        <w:div w:id="751856940">
          <w:marLeft w:val="0"/>
          <w:marRight w:val="0"/>
          <w:marTop w:val="0"/>
          <w:marBottom w:val="0"/>
          <w:divBdr>
            <w:top w:val="none" w:sz="0" w:space="0" w:color="auto"/>
            <w:left w:val="none" w:sz="0" w:space="0" w:color="auto"/>
            <w:bottom w:val="none" w:sz="0" w:space="0" w:color="auto"/>
            <w:right w:val="none" w:sz="0" w:space="0" w:color="auto"/>
          </w:divBdr>
          <w:divsChild>
            <w:div w:id="1042562807">
              <w:marLeft w:val="0"/>
              <w:marRight w:val="0"/>
              <w:marTop w:val="0"/>
              <w:marBottom w:val="0"/>
              <w:divBdr>
                <w:top w:val="none" w:sz="0" w:space="0" w:color="auto"/>
                <w:left w:val="none" w:sz="0" w:space="0" w:color="auto"/>
                <w:bottom w:val="none" w:sz="0" w:space="0" w:color="auto"/>
                <w:right w:val="none" w:sz="0" w:space="0" w:color="auto"/>
              </w:divBdr>
            </w:div>
          </w:divsChild>
        </w:div>
        <w:div w:id="1249383383">
          <w:marLeft w:val="0"/>
          <w:marRight w:val="0"/>
          <w:marTop w:val="0"/>
          <w:marBottom w:val="0"/>
          <w:divBdr>
            <w:top w:val="none" w:sz="0" w:space="0" w:color="auto"/>
            <w:left w:val="none" w:sz="0" w:space="0" w:color="auto"/>
            <w:bottom w:val="none" w:sz="0" w:space="0" w:color="auto"/>
            <w:right w:val="none" w:sz="0" w:space="0" w:color="auto"/>
          </w:divBdr>
          <w:divsChild>
            <w:div w:id="112098294">
              <w:marLeft w:val="0"/>
              <w:marRight w:val="0"/>
              <w:marTop w:val="0"/>
              <w:marBottom w:val="0"/>
              <w:divBdr>
                <w:top w:val="none" w:sz="0" w:space="0" w:color="auto"/>
                <w:left w:val="none" w:sz="0" w:space="0" w:color="auto"/>
                <w:bottom w:val="none" w:sz="0" w:space="0" w:color="auto"/>
                <w:right w:val="none" w:sz="0" w:space="0" w:color="auto"/>
              </w:divBdr>
              <w:divsChild>
                <w:div w:id="19953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629785">
          <w:marLeft w:val="0"/>
          <w:marRight w:val="0"/>
          <w:marTop w:val="0"/>
          <w:marBottom w:val="0"/>
          <w:divBdr>
            <w:top w:val="none" w:sz="0" w:space="0" w:color="auto"/>
            <w:left w:val="none" w:sz="0" w:space="0" w:color="auto"/>
            <w:bottom w:val="none" w:sz="0" w:space="0" w:color="auto"/>
            <w:right w:val="none" w:sz="0" w:space="0" w:color="auto"/>
          </w:divBdr>
          <w:divsChild>
            <w:div w:id="461965399">
              <w:marLeft w:val="0"/>
              <w:marRight w:val="0"/>
              <w:marTop w:val="0"/>
              <w:marBottom w:val="0"/>
              <w:divBdr>
                <w:top w:val="none" w:sz="0" w:space="0" w:color="auto"/>
                <w:left w:val="none" w:sz="0" w:space="0" w:color="auto"/>
                <w:bottom w:val="none" w:sz="0" w:space="0" w:color="auto"/>
                <w:right w:val="none" w:sz="0" w:space="0" w:color="auto"/>
              </w:divBdr>
            </w:div>
          </w:divsChild>
        </w:div>
        <w:div w:id="1684865509">
          <w:marLeft w:val="0"/>
          <w:marRight w:val="0"/>
          <w:marTop w:val="0"/>
          <w:marBottom w:val="0"/>
          <w:divBdr>
            <w:top w:val="none" w:sz="0" w:space="0" w:color="auto"/>
            <w:left w:val="none" w:sz="0" w:space="0" w:color="auto"/>
            <w:bottom w:val="none" w:sz="0" w:space="0" w:color="auto"/>
            <w:right w:val="none" w:sz="0" w:space="0" w:color="auto"/>
          </w:divBdr>
          <w:divsChild>
            <w:div w:id="258560610">
              <w:marLeft w:val="0"/>
              <w:marRight w:val="0"/>
              <w:marTop w:val="0"/>
              <w:marBottom w:val="0"/>
              <w:divBdr>
                <w:top w:val="none" w:sz="0" w:space="0" w:color="auto"/>
                <w:left w:val="none" w:sz="0" w:space="0" w:color="auto"/>
                <w:bottom w:val="none" w:sz="0" w:space="0" w:color="auto"/>
                <w:right w:val="none" w:sz="0" w:space="0" w:color="auto"/>
              </w:divBdr>
              <w:divsChild>
                <w:div w:id="446244513">
                  <w:marLeft w:val="0"/>
                  <w:marRight w:val="0"/>
                  <w:marTop w:val="0"/>
                  <w:marBottom w:val="0"/>
                  <w:divBdr>
                    <w:top w:val="none" w:sz="0" w:space="0" w:color="auto"/>
                    <w:left w:val="none" w:sz="0" w:space="0" w:color="auto"/>
                    <w:bottom w:val="none" w:sz="0" w:space="0" w:color="auto"/>
                    <w:right w:val="none" w:sz="0" w:space="0" w:color="auto"/>
                  </w:divBdr>
                </w:div>
              </w:divsChild>
            </w:div>
            <w:div w:id="1123691512">
              <w:marLeft w:val="0"/>
              <w:marRight w:val="0"/>
              <w:marTop w:val="0"/>
              <w:marBottom w:val="0"/>
              <w:divBdr>
                <w:top w:val="none" w:sz="0" w:space="0" w:color="auto"/>
                <w:left w:val="none" w:sz="0" w:space="0" w:color="auto"/>
                <w:bottom w:val="none" w:sz="0" w:space="0" w:color="auto"/>
                <w:right w:val="none" w:sz="0" w:space="0" w:color="auto"/>
              </w:divBdr>
            </w:div>
            <w:div w:id="1282952452">
              <w:marLeft w:val="0"/>
              <w:marRight w:val="0"/>
              <w:marTop w:val="0"/>
              <w:marBottom w:val="0"/>
              <w:divBdr>
                <w:top w:val="none" w:sz="0" w:space="0" w:color="auto"/>
                <w:left w:val="none" w:sz="0" w:space="0" w:color="auto"/>
                <w:bottom w:val="none" w:sz="0" w:space="0" w:color="auto"/>
                <w:right w:val="none" w:sz="0" w:space="0" w:color="auto"/>
              </w:divBdr>
              <w:divsChild>
                <w:div w:id="1451243856">
                  <w:marLeft w:val="0"/>
                  <w:marRight w:val="0"/>
                  <w:marTop w:val="0"/>
                  <w:marBottom w:val="0"/>
                  <w:divBdr>
                    <w:top w:val="none" w:sz="0" w:space="0" w:color="auto"/>
                    <w:left w:val="none" w:sz="0" w:space="0" w:color="auto"/>
                    <w:bottom w:val="none" w:sz="0" w:space="0" w:color="auto"/>
                    <w:right w:val="none" w:sz="0" w:space="0" w:color="auto"/>
                  </w:divBdr>
                </w:div>
              </w:divsChild>
            </w:div>
            <w:div w:id="1456367951">
              <w:marLeft w:val="0"/>
              <w:marRight w:val="0"/>
              <w:marTop w:val="0"/>
              <w:marBottom w:val="0"/>
              <w:divBdr>
                <w:top w:val="none" w:sz="0" w:space="0" w:color="auto"/>
                <w:left w:val="none" w:sz="0" w:space="0" w:color="auto"/>
                <w:bottom w:val="none" w:sz="0" w:space="0" w:color="auto"/>
                <w:right w:val="none" w:sz="0" w:space="0" w:color="auto"/>
              </w:divBdr>
            </w:div>
            <w:div w:id="1467813664">
              <w:marLeft w:val="0"/>
              <w:marRight w:val="0"/>
              <w:marTop w:val="0"/>
              <w:marBottom w:val="0"/>
              <w:divBdr>
                <w:top w:val="none" w:sz="0" w:space="0" w:color="auto"/>
                <w:left w:val="none" w:sz="0" w:space="0" w:color="auto"/>
                <w:bottom w:val="none" w:sz="0" w:space="0" w:color="auto"/>
                <w:right w:val="none" w:sz="0" w:space="0" w:color="auto"/>
              </w:divBdr>
              <w:divsChild>
                <w:div w:id="635139749">
                  <w:marLeft w:val="0"/>
                  <w:marRight w:val="0"/>
                  <w:marTop w:val="0"/>
                  <w:marBottom w:val="0"/>
                  <w:divBdr>
                    <w:top w:val="none" w:sz="0" w:space="0" w:color="auto"/>
                    <w:left w:val="none" w:sz="0" w:space="0" w:color="auto"/>
                    <w:bottom w:val="none" w:sz="0" w:space="0" w:color="auto"/>
                    <w:right w:val="none" w:sz="0" w:space="0" w:color="auto"/>
                  </w:divBdr>
                </w:div>
                <w:div w:id="1066613473">
                  <w:marLeft w:val="0"/>
                  <w:marRight w:val="0"/>
                  <w:marTop w:val="0"/>
                  <w:marBottom w:val="0"/>
                  <w:divBdr>
                    <w:top w:val="none" w:sz="0" w:space="0" w:color="auto"/>
                    <w:left w:val="none" w:sz="0" w:space="0" w:color="auto"/>
                    <w:bottom w:val="none" w:sz="0" w:space="0" w:color="auto"/>
                    <w:right w:val="none" w:sz="0" w:space="0" w:color="auto"/>
                  </w:divBdr>
                </w:div>
              </w:divsChild>
            </w:div>
            <w:div w:id="14841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7859">
      <w:bodyDiv w:val="1"/>
      <w:marLeft w:val="0"/>
      <w:marRight w:val="0"/>
      <w:marTop w:val="0"/>
      <w:marBottom w:val="0"/>
      <w:divBdr>
        <w:top w:val="none" w:sz="0" w:space="0" w:color="auto"/>
        <w:left w:val="none" w:sz="0" w:space="0" w:color="auto"/>
        <w:bottom w:val="none" w:sz="0" w:space="0" w:color="auto"/>
        <w:right w:val="none" w:sz="0" w:space="0" w:color="auto"/>
      </w:divBdr>
      <w:divsChild>
        <w:div w:id="228931494">
          <w:marLeft w:val="0"/>
          <w:marRight w:val="0"/>
          <w:marTop w:val="0"/>
          <w:marBottom w:val="0"/>
          <w:divBdr>
            <w:top w:val="none" w:sz="0" w:space="0" w:color="auto"/>
            <w:left w:val="none" w:sz="0" w:space="0" w:color="auto"/>
            <w:bottom w:val="none" w:sz="0" w:space="0" w:color="auto"/>
            <w:right w:val="none" w:sz="0" w:space="0" w:color="auto"/>
          </w:divBdr>
        </w:div>
        <w:div w:id="376703034">
          <w:marLeft w:val="0"/>
          <w:marRight w:val="0"/>
          <w:marTop w:val="0"/>
          <w:marBottom w:val="0"/>
          <w:divBdr>
            <w:top w:val="none" w:sz="0" w:space="0" w:color="auto"/>
            <w:left w:val="none" w:sz="0" w:space="0" w:color="auto"/>
            <w:bottom w:val="none" w:sz="0" w:space="0" w:color="auto"/>
            <w:right w:val="none" w:sz="0" w:space="0" w:color="auto"/>
          </w:divBdr>
          <w:divsChild>
            <w:div w:id="61176317">
              <w:marLeft w:val="0"/>
              <w:marRight w:val="0"/>
              <w:marTop w:val="0"/>
              <w:marBottom w:val="0"/>
              <w:divBdr>
                <w:top w:val="none" w:sz="0" w:space="0" w:color="auto"/>
                <w:left w:val="none" w:sz="0" w:space="0" w:color="auto"/>
                <w:bottom w:val="none" w:sz="0" w:space="0" w:color="auto"/>
                <w:right w:val="none" w:sz="0" w:space="0" w:color="auto"/>
              </w:divBdr>
            </w:div>
            <w:div w:id="385951690">
              <w:marLeft w:val="0"/>
              <w:marRight w:val="0"/>
              <w:marTop w:val="0"/>
              <w:marBottom w:val="0"/>
              <w:divBdr>
                <w:top w:val="none" w:sz="0" w:space="0" w:color="auto"/>
                <w:left w:val="none" w:sz="0" w:space="0" w:color="auto"/>
                <w:bottom w:val="none" w:sz="0" w:space="0" w:color="auto"/>
                <w:right w:val="none" w:sz="0" w:space="0" w:color="auto"/>
              </w:divBdr>
              <w:divsChild>
                <w:div w:id="950866652">
                  <w:marLeft w:val="0"/>
                  <w:marRight w:val="0"/>
                  <w:marTop w:val="0"/>
                  <w:marBottom w:val="0"/>
                  <w:divBdr>
                    <w:top w:val="none" w:sz="0" w:space="0" w:color="auto"/>
                    <w:left w:val="none" w:sz="0" w:space="0" w:color="auto"/>
                    <w:bottom w:val="none" w:sz="0" w:space="0" w:color="auto"/>
                    <w:right w:val="none" w:sz="0" w:space="0" w:color="auto"/>
                  </w:divBdr>
                  <w:divsChild>
                    <w:div w:id="1715619046">
                      <w:marLeft w:val="0"/>
                      <w:marRight w:val="0"/>
                      <w:marTop w:val="0"/>
                      <w:marBottom w:val="0"/>
                      <w:divBdr>
                        <w:top w:val="none" w:sz="0" w:space="0" w:color="auto"/>
                        <w:left w:val="none" w:sz="0" w:space="0" w:color="auto"/>
                        <w:bottom w:val="none" w:sz="0" w:space="0" w:color="auto"/>
                        <w:right w:val="none" w:sz="0" w:space="0" w:color="auto"/>
                      </w:divBdr>
                      <w:divsChild>
                        <w:div w:id="67729062">
                          <w:marLeft w:val="0"/>
                          <w:marRight w:val="0"/>
                          <w:marTop w:val="0"/>
                          <w:marBottom w:val="0"/>
                          <w:divBdr>
                            <w:top w:val="none" w:sz="0" w:space="0" w:color="auto"/>
                            <w:left w:val="none" w:sz="0" w:space="0" w:color="auto"/>
                            <w:bottom w:val="none" w:sz="0" w:space="0" w:color="auto"/>
                            <w:right w:val="none" w:sz="0" w:space="0" w:color="auto"/>
                          </w:divBdr>
                        </w:div>
                        <w:div w:id="1925719432">
                          <w:marLeft w:val="0"/>
                          <w:marRight w:val="0"/>
                          <w:marTop w:val="0"/>
                          <w:marBottom w:val="0"/>
                          <w:divBdr>
                            <w:top w:val="none" w:sz="0" w:space="0" w:color="auto"/>
                            <w:left w:val="none" w:sz="0" w:space="0" w:color="auto"/>
                            <w:bottom w:val="none" w:sz="0" w:space="0" w:color="auto"/>
                            <w:right w:val="none" w:sz="0" w:space="0" w:color="auto"/>
                          </w:divBdr>
                          <w:divsChild>
                            <w:div w:id="452293231">
                              <w:marLeft w:val="0"/>
                              <w:marRight w:val="0"/>
                              <w:marTop w:val="0"/>
                              <w:marBottom w:val="0"/>
                              <w:divBdr>
                                <w:top w:val="none" w:sz="0" w:space="0" w:color="auto"/>
                                <w:left w:val="none" w:sz="0" w:space="0" w:color="auto"/>
                                <w:bottom w:val="none" w:sz="0" w:space="0" w:color="auto"/>
                                <w:right w:val="none" w:sz="0" w:space="0" w:color="auto"/>
                              </w:divBdr>
                              <w:divsChild>
                                <w:div w:id="1585996594">
                                  <w:marLeft w:val="0"/>
                                  <w:marRight w:val="0"/>
                                  <w:marTop w:val="0"/>
                                  <w:marBottom w:val="0"/>
                                  <w:divBdr>
                                    <w:top w:val="none" w:sz="0" w:space="0" w:color="auto"/>
                                    <w:left w:val="none" w:sz="0" w:space="0" w:color="auto"/>
                                    <w:bottom w:val="none" w:sz="0" w:space="0" w:color="auto"/>
                                    <w:right w:val="none" w:sz="0" w:space="0" w:color="auto"/>
                                  </w:divBdr>
                                </w:div>
                                <w:div w:id="2115860818">
                                  <w:marLeft w:val="0"/>
                                  <w:marRight w:val="0"/>
                                  <w:marTop w:val="0"/>
                                  <w:marBottom w:val="0"/>
                                  <w:divBdr>
                                    <w:top w:val="none" w:sz="0" w:space="0" w:color="auto"/>
                                    <w:left w:val="none" w:sz="0" w:space="0" w:color="auto"/>
                                    <w:bottom w:val="none" w:sz="0" w:space="0" w:color="auto"/>
                                    <w:right w:val="none" w:sz="0" w:space="0" w:color="auto"/>
                                  </w:divBdr>
                                </w:div>
                              </w:divsChild>
                            </w:div>
                            <w:div w:id="1270039960">
                              <w:marLeft w:val="0"/>
                              <w:marRight w:val="0"/>
                              <w:marTop w:val="0"/>
                              <w:marBottom w:val="0"/>
                              <w:divBdr>
                                <w:top w:val="none" w:sz="0" w:space="0" w:color="auto"/>
                                <w:left w:val="none" w:sz="0" w:space="0" w:color="auto"/>
                                <w:bottom w:val="none" w:sz="0" w:space="0" w:color="auto"/>
                                <w:right w:val="none" w:sz="0" w:space="0" w:color="auto"/>
                              </w:divBdr>
                              <w:divsChild>
                                <w:div w:id="686176399">
                                  <w:marLeft w:val="0"/>
                                  <w:marRight w:val="0"/>
                                  <w:marTop w:val="0"/>
                                  <w:marBottom w:val="0"/>
                                  <w:divBdr>
                                    <w:top w:val="none" w:sz="0" w:space="0" w:color="auto"/>
                                    <w:left w:val="none" w:sz="0" w:space="0" w:color="auto"/>
                                    <w:bottom w:val="none" w:sz="0" w:space="0" w:color="auto"/>
                                    <w:right w:val="none" w:sz="0" w:space="0" w:color="auto"/>
                                  </w:divBdr>
                                </w:div>
                                <w:div w:id="108792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0241392">
              <w:marLeft w:val="0"/>
              <w:marRight w:val="0"/>
              <w:marTop w:val="0"/>
              <w:marBottom w:val="0"/>
              <w:divBdr>
                <w:top w:val="none" w:sz="0" w:space="0" w:color="auto"/>
                <w:left w:val="none" w:sz="0" w:space="0" w:color="auto"/>
                <w:bottom w:val="none" w:sz="0" w:space="0" w:color="auto"/>
                <w:right w:val="none" w:sz="0" w:space="0" w:color="auto"/>
              </w:divBdr>
            </w:div>
            <w:div w:id="1907304196">
              <w:marLeft w:val="0"/>
              <w:marRight w:val="0"/>
              <w:marTop w:val="0"/>
              <w:marBottom w:val="0"/>
              <w:divBdr>
                <w:top w:val="none" w:sz="0" w:space="0" w:color="auto"/>
                <w:left w:val="none" w:sz="0" w:space="0" w:color="auto"/>
                <w:bottom w:val="none" w:sz="0" w:space="0" w:color="auto"/>
                <w:right w:val="none" w:sz="0" w:space="0" w:color="auto"/>
              </w:divBdr>
            </w:div>
          </w:divsChild>
        </w:div>
        <w:div w:id="473718140">
          <w:marLeft w:val="0"/>
          <w:marRight w:val="0"/>
          <w:marTop w:val="0"/>
          <w:marBottom w:val="0"/>
          <w:divBdr>
            <w:top w:val="none" w:sz="0" w:space="0" w:color="auto"/>
            <w:left w:val="none" w:sz="0" w:space="0" w:color="auto"/>
            <w:bottom w:val="none" w:sz="0" w:space="0" w:color="auto"/>
            <w:right w:val="none" w:sz="0" w:space="0" w:color="auto"/>
          </w:divBdr>
          <w:divsChild>
            <w:div w:id="840239653">
              <w:marLeft w:val="0"/>
              <w:marRight w:val="0"/>
              <w:marTop w:val="0"/>
              <w:marBottom w:val="0"/>
              <w:divBdr>
                <w:top w:val="none" w:sz="0" w:space="0" w:color="auto"/>
                <w:left w:val="none" w:sz="0" w:space="0" w:color="auto"/>
                <w:bottom w:val="none" w:sz="0" w:space="0" w:color="auto"/>
                <w:right w:val="none" w:sz="0" w:space="0" w:color="auto"/>
              </w:divBdr>
              <w:divsChild>
                <w:div w:id="1069886885">
                  <w:marLeft w:val="0"/>
                  <w:marRight w:val="0"/>
                  <w:marTop w:val="0"/>
                  <w:marBottom w:val="0"/>
                  <w:divBdr>
                    <w:top w:val="none" w:sz="0" w:space="0" w:color="auto"/>
                    <w:left w:val="none" w:sz="0" w:space="0" w:color="auto"/>
                    <w:bottom w:val="none" w:sz="0" w:space="0" w:color="auto"/>
                    <w:right w:val="none" w:sz="0" w:space="0" w:color="auto"/>
                  </w:divBdr>
                  <w:divsChild>
                    <w:div w:id="3227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58524">
              <w:marLeft w:val="0"/>
              <w:marRight w:val="0"/>
              <w:marTop w:val="0"/>
              <w:marBottom w:val="0"/>
              <w:divBdr>
                <w:top w:val="none" w:sz="0" w:space="0" w:color="auto"/>
                <w:left w:val="none" w:sz="0" w:space="0" w:color="auto"/>
                <w:bottom w:val="none" w:sz="0" w:space="0" w:color="auto"/>
                <w:right w:val="none" w:sz="0" w:space="0" w:color="auto"/>
              </w:divBdr>
              <w:divsChild>
                <w:div w:id="538516828">
                  <w:marLeft w:val="0"/>
                  <w:marRight w:val="0"/>
                  <w:marTop w:val="0"/>
                  <w:marBottom w:val="0"/>
                  <w:divBdr>
                    <w:top w:val="none" w:sz="0" w:space="0" w:color="auto"/>
                    <w:left w:val="none" w:sz="0" w:space="0" w:color="auto"/>
                    <w:bottom w:val="none" w:sz="0" w:space="0" w:color="auto"/>
                    <w:right w:val="none" w:sz="0" w:space="0" w:color="auto"/>
                  </w:divBdr>
                </w:div>
                <w:div w:id="1297176376">
                  <w:marLeft w:val="0"/>
                  <w:marRight w:val="0"/>
                  <w:marTop w:val="0"/>
                  <w:marBottom w:val="0"/>
                  <w:divBdr>
                    <w:top w:val="none" w:sz="0" w:space="0" w:color="auto"/>
                    <w:left w:val="none" w:sz="0" w:space="0" w:color="auto"/>
                    <w:bottom w:val="none" w:sz="0" w:space="0" w:color="auto"/>
                    <w:right w:val="none" w:sz="0" w:space="0" w:color="auto"/>
                  </w:divBdr>
                  <w:divsChild>
                    <w:div w:id="526941802">
                      <w:marLeft w:val="0"/>
                      <w:marRight w:val="0"/>
                      <w:marTop w:val="0"/>
                      <w:marBottom w:val="0"/>
                      <w:divBdr>
                        <w:top w:val="none" w:sz="0" w:space="0" w:color="auto"/>
                        <w:left w:val="none" w:sz="0" w:space="0" w:color="auto"/>
                        <w:bottom w:val="none" w:sz="0" w:space="0" w:color="auto"/>
                        <w:right w:val="none" w:sz="0" w:space="0" w:color="auto"/>
                      </w:divBdr>
                      <w:divsChild>
                        <w:div w:id="1267619360">
                          <w:marLeft w:val="0"/>
                          <w:marRight w:val="0"/>
                          <w:marTop w:val="0"/>
                          <w:marBottom w:val="0"/>
                          <w:divBdr>
                            <w:top w:val="none" w:sz="0" w:space="0" w:color="auto"/>
                            <w:left w:val="none" w:sz="0" w:space="0" w:color="auto"/>
                            <w:bottom w:val="none" w:sz="0" w:space="0" w:color="auto"/>
                            <w:right w:val="none" w:sz="0" w:space="0" w:color="auto"/>
                          </w:divBdr>
                          <w:divsChild>
                            <w:div w:id="94603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3732973">
      <w:bodyDiv w:val="1"/>
      <w:marLeft w:val="0"/>
      <w:marRight w:val="0"/>
      <w:marTop w:val="0"/>
      <w:marBottom w:val="0"/>
      <w:divBdr>
        <w:top w:val="none" w:sz="0" w:space="0" w:color="auto"/>
        <w:left w:val="none" w:sz="0" w:space="0" w:color="auto"/>
        <w:bottom w:val="none" w:sz="0" w:space="0" w:color="auto"/>
        <w:right w:val="none" w:sz="0" w:space="0" w:color="auto"/>
      </w:divBdr>
    </w:div>
    <w:div w:id="593709548">
      <w:bodyDiv w:val="1"/>
      <w:marLeft w:val="0"/>
      <w:marRight w:val="0"/>
      <w:marTop w:val="0"/>
      <w:marBottom w:val="0"/>
      <w:divBdr>
        <w:top w:val="none" w:sz="0" w:space="0" w:color="auto"/>
        <w:left w:val="none" w:sz="0" w:space="0" w:color="auto"/>
        <w:bottom w:val="none" w:sz="0" w:space="0" w:color="auto"/>
        <w:right w:val="none" w:sz="0" w:space="0" w:color="auto"/>
      </w:divBdr>
      <w:divsChild>
        <w:div w:id="99377945">
          <w:marLeft w:val="0"/>
          <w:marRight w:val="0"/>
          <w:marTop w:val="0"/>
          <w:marBottom w:val="0"/>
          <w:divBdr>
            <w:top w:val="none" w:sz="0" w:space="0" w:color="auto"/>
            <w:left w:val="none" w:sz="0" w:space="0" w:color="auto"/>
            <w:bottom w:val="none" w:sz="0" w:space="0" w:color="auto"/>
            <w:right w:val="none" w:sz="0" w:space="0" w:color="auto"/>
          </w:divBdr>
        </w:div>
        <w:div w:id="1343316196">
          <w:marLeft w:val="0"/>
          <w:marRight w:val="0"/>
          <w:marTop w:val="0"/>
          <w:marBottom w:val="0"/>
          <w:divBdr>
            <w:top w:val="none" w:sz="0" w:space="0" w:color="auto"/>
            <w:left w:val="none" w:sz="0" w:space="0" w:color="auto"/>
            <w:bottom w:val="none" w:sz="0" w:space="0" w:color="auto"/>
            <w:right w:val="none" w:sz="0" w:space="0" w:color="auto"/>
          </w:divBdr>
        </w:div>
      </w:divsChild>
    </w:div>
    <w:div w:id="600769599">
      <w:bodyDiv w:val="1"/>
      <w:marLeft w:val="0"/>
      <w:marRight w:val="0"/>
      <w:marTop w:val="0"/>
      <w:marBottom w:val="0"/>
      <w:divBdr>
        <w:top w:val="none" w:sz="0" w:space="0" w:color="auto"/>
        <w:left w:val="none" w:sz="0" w:space="0" w:color="auto"/>
        <w:bottom w:val="none" w:sz="0" w:space="0" w:color="auto"/>
        <w:right w:val="none" w:sz="0" w:space="0" w:color="auto"/>
      </w:divBdr>
    </w:div>
    <w:div w:id="603342162">
      <w:bodyDiv w:val="1"/>
      <w:marLeft w:val="0"/>
      <w:marRight w:val="0"/>
      <w:marTop w:val="0"/>
      <w:marBottom w:val="0"/>
      <w:divBdr>
        <w:top w:val="none" w:sz="0" w:space="0" w:color="auto"/>
        <w:left w:val="none" w:sz="0" w:space="0" w:color="auto"/>
        <w:bottom w:val="none" w:sz="0" w:space="0" w:color="auto"/>
        <w:right w:val="none" w:sz="0" w:space="0" w:color="auto"/>
      </w:divBdr>
    </w:div>
    <w:div w:id="608319851">
      <w:bodyDiv w:val="1"/>
      <w:marLeft w:val="0"/>
      <w:marRight w:val="0"/>
      <w:marTop w:val="0"/>
      <w:marBottom w:val="0"/>
      <w:divBdr>
        <w:top w:val="none" w:sz="0" w:space="0" w:color="auto"/>
        <w:left w:val="none" w:sz="0" w:space="0" w:color="auto"/>
        <w:bottom w:val="none" w:sz="0" w:space="0" w:color="auto"/>
        <w:right w:val="none" w:sz="0" w:space="0" w:color="auto"/>
      </w:divBdr>
      <w:divsChild>
        <w:div w:id="701630032">
          <w:marLeft w:val="0"/>
          <w:marRight w:val="0"/>
          <w:marTop w:val="0"/>
          <w:marBottom w:val="0"/>
          <w:divBdr>
            <w:top w:val="none" w:sz="0" w:space="0" w:color="auto"/>
            <w:left w:val="none" w:sz="0" w:space="0" w:color="auto"/>
            <w:bottom w:val="none" w:sz="0" w:space="0" w:color="auto"/>
            <w:right w:val="none" w:sz="0" w:space="0" w:color="auto"/>
          </w:divBdr>
        </w:div>
        <w:div w:id="1873768070">
          <w:marLeft w:val="0"/>
          <w:marRight w:val="0"/>
          <w:marTop w:val="0"/>
          <w:marBottom w:val="0"/>
          <w:divBdr>
            <w:top w:val="none" w:sz="0" w:space="0" w:color="auto"/>
            <w:left w:val="none" w:sz="0" w:space="0" w:color="auto"/>
            <w:bottom w:val="none" w:sz="0" w:space="0" w:color="auto"/>
            <w:right w:val="none" w:sz="0" w:space="0" w:color="auto"/>
          </w:divBdr>
        </w:div>
      </w:divsChild>
    </w:div>
    <w:div w:id="618298308">
      <w:bodyDiv w:val="1"/>
      <w:marLeft w:val="0"/>
      <w:marRight w:val="0"/>
      <w:marTop w:val="0"/>
      <w:marBottom w:val="0"/>
      <w:divBdr>
        <w:top w:val="none" w:sz="0" w:space="0" w:color="auto"/>
        <w:left w:val="none" w:sz="0" w:space="0" w:color="auto"/>
        <w:bottom w:val="none" w:sz="0" w:space="0" w:color="auto"/>
        <w:right w:val="none" w:sz="0" w:space="0" w:color="auto"/>
      </w:divBdr>
    </w:div>
    <w:div w:id="676275190">
      <w:bodyDiv w:val="1"/>
      <w:marLeft w:val="0"/>
      <w:marRight w:val="0"/>
      <w:marTop w:val="0"/>
      <w:marBottom w:val="0"/>
      <w:divBdr>
        <w:top w:val="none" w:sz="0" w:space="0" w:color="auto"/>
        <w:left w:val="none" w:sz="0" w:space="0" w:color="auto"/>
        <w:bottom w:val="none" w:sz="0" w:space="0" w:color="auto"/>
        <w:right w:val="none" w:sz="0" w:space="0" w:color="auto"/>
      </w:divBdr>
      <w:divsChild>
        <w:div w:id="1637832457">
          <w:marLeft w:val="0"/>
          <w:marRight w:val="0"/>
          <w:marTop w:val="0"/>
          <w:marBottom w:val="0"/>
          <w:divBdr>
            <w:top w:val="none" w:sz="0" w:space="0" w:color="auto"/>
            <w:left w:val="none" w:sz="0" w:space="0" w:color="auto"/>
            <w:bottom w:val="none" w:sz="0" w:space="0" w:color="auto"/>
            <w:right w:val="none" w:sz="0" w:space="0" w:color="auto"/>
          </w:divBdr>
          <w:divsChild>
            <w:div w:id="141972469">
              <w:marLeft w:val="0"/>
              <w:marRight w:val="0"/>
              <w:marTop w:val="0"/>
              <w:marBottom w:val="0"/>
              <w:divBdr>
                <w:top w:val="none" w:sz="0" w:space="0" w:color="auto"/>
                <w:left w:val="none" w:sz="0" w:space="0" w:color="auto"/>
                <w:bottom w:val="none" w:sz="0" w:space="0" w:color="auto"/>
                <w:right w:val="none" w:sz="0" w:space="0" w:color="auto"/>
              </w:divBdr>
            </w:div>
            <w:div w:id="1343583556">
              <w:marLeft w:val="0"/>
              <w:marRight w:val="0"/>
              <w:marTop w:val="0"/>
              <w:marBottom w:val="0"/>
              <w:divBdr>
                <w:top w:val="none" w:sz="0" w:space="0" w:color="auto"/>
                <w:left w:val="none" w:sz="0" w:space="0" w:color="auto"/>
                <w:bottom w:val="none" w:sz="0" w:space="0" w:color="auto"/>
                <w:right w:val="none" w:sz="0" w:space="0" w:color="auto"/>
              </w:divBdr>
              <w:divsChild>
                <w:div w:id="1208832977">
                  <w:marLeft w:val="0"/>
                  <w:marRight w:val="0"/>
                  <w:marTop w:val="0"/>
                  <w:marBottom w:val="0"/>
                  <w:divBdr>
                    <w:top w:val="none" w:sz="0" w:space="0" w:color="auto"/>
                    <w:left w:val="none" w:sz="0" w:space="0" w:color="auto"/>
                    <w:bottom w:val="none" w:sz="0" w:space="0" w:color="auto"/>
                    <w:right w:val="none" w:sz="0" w:space="0" w:color="auto"/>
                  </w:divBdr>
                </w:div>
                <w:div w:id="1887788779">
                  <w:marLeft w:val="0"/>
                  <w:marRight w:val="0"/>
                  <w:marTop w:val="0"/>
                  <w:marBottom w:val="0"/>
                  <w:divBdr>
                    <w:top w:val="none" w:sz="0" w:space="0" w:color="auto"/>
                    <w:left w:val="none" w:sz="0" w:space="0" w:color="auto"/>
                    <w:bottom w:val="none" w:sz="0" w:space="0" w:color="auto"/>
                    <w:right w:val="none" w:sz="0" w:space="0" w:color="auto"/>
                  </w:divBdr>
                  <w:divsChild>
                    <w:div w:id="1099563932">
                      <w:marLeft w:val="0"/>
                      <w:marRight w:val="0"/>
                      <w:marTop w:val="0"/>
                      <w:marBottom w:val="0"/>
                      <w:divBdr>
                        <w:top w:val="none" w:sz="0" w:space="0" w:color="auto"/>
                        <w:left w:val="none" w:sz="0" w:space="0" w:color="auto"/>
                        <w:bottom w:val="none" w:sz="0" w:space="0" w:color="auto"/>
                        <w:right w:val="none" w:sz="0" w:space="0" w:color="auto"/>
                      </w:divBdr>
                      <w:divsChild>
                        <w:div w:id="1378555086">
                          <w:marLeft w:val="0"/>
                          <w:marRight w:val="0"/>
                          <w:marTop w:val="0"/>
                          <w:marBottom w:val="0"/>
                          <w:divBdr>
                            <w:top w:val="none" w:sz="0" w:space="0" w:color="auto"/>
                            <w:left w:val="none" w:sz="0" w:space="0" w:color="auto"/>
                            <w:bottom w:val="none" w:sz="0" w:space="0" w:color="auto"/>
                            <w:right w:val="none" w:sz="0" w:space="0" w:color="auto"/>
                          </w:divBdr>
                          <w:divsChild>
                            <w:div w:id="1757706003">
                              <w:marLeft w:val="0"/>
                              <w:marRight w:val="0"/>
                              <w:marTop w:val="0"/>
                              <w:marBottom w:val="0"/>
                              <w:divBdr>
                                <w:top w:val="none" w:sz="0" w:space="0" w:color="auto"/>
                                <w:left w:val="none" w:sz="0" w:space="0" w:color="auto"/>
                                <w:bottom w:val="none" w:sz="0" w:space="0" w:color="auto"/>
                                <w:right w:val="none" w:sz="0" w:space="0" w:color="auto"/>
                              </w:divBdr>
                            </w:div>
                          </w:divsChild>
                        </w:div>
                        <w:div w:id="1454012367">
                          <w:marLeft w:val="0"/>
                          <w:marRight w:val="0"/>
                          <w:marTop w:val="0"/>
                          <w:marBottom w:val="0"/>
                          <w:divBdr>
                            <w:top w:val="none" w:sz="0" w:space="0" w:color="auto"/>
                            <w:left w:val="none" w:sz="0" w:space="0" w:color="auto"/>
                            <w:bottom w:val="none" w:sz="0" w:space="0" w:color="auto"/>
                            <w:right w:val="none" w:sz="0" w:space="0" w:color="auto"/>
                          </w:divBdr>
                        </w:div>
                      </w:divsChild>
                    </w:div>
                    <w:div w:id="1546024914">
                      <w:marLeft w:val="0"/>
                      <w:marRight w:val="0"/>
                      <w:marTop w:val="0"/>
                      <w:marBottom w:val="0"/>
                      <w:divBdr>
                        <w:top w:val="none" w:sz="0" w:space="0" w:color="auto"/>
                        <w:left w:val="none" w:sz="0" w:space="0" w:color="auto"/>
                        <w:bottom w:val="none" w:sz="0" w:space="0" w:color="auto"/>
                        <w:right w:val="none" w:sz="0" w:space="0" w:color="auto"/>
                      </w:divBdr>
                      <w:divsChild>
                        <w:div w:id="250937513">
                          <w:marLeft w:val="0"/>
                          <w:marRight w:val="0"/>
                          <w:marTop w:val="0"/>
                          <w:marBottom w:val="0"/>
                          <w:divBdr>
                            <w:top w:val="none" w:sz="0" w:space="0" w:color="auto"/>
                            <w:left w:val="none" w:sz="0" w:space="0" w:color="auto"/>
                            <w:bottom w:val="none" w:sz="0" w:space="0" w:color="auto"/>
                            <w:right w:val="none" w:sz="0" w:space="0" w:color="auto"/>
                          </w:divBdr>
                          <w:divsChild>
                            <w:div w:id="161094968">
                              <w:marLeft w:val="0"/>
                              <w:marRight w:val="0"/>
                              <w:marTop w:val="0"/>
                              <w:marBottom w:val="0"/>
                              <w:divBdr>
                                <w:top w:val="none" w:sz="0" w:space="0" w:color="auto"/>
                                <w:left w:val="none" w:sz="0" w:space="0" w:color="auto"/>
                                <w:bottom w:val="none" w:sz="0" w:space="0" w:color="auto"/>
                                <w:right w:val="none" w:sz="0" w:space="0" w:color="auto"/>
                              </w:divBdr>
                            </w:div>
                            <w:div w:id="555164461">
                              <w:marLeft w:val="0"/>
                              <w:marRight w:val="0"/>
                              <w:marTop w:val="0"/>
                              <w:marBottom w:val="0"/>
                              <w:divBdr>
                                <w:top w:val="none" w:sz="0" w:space="0" w:color="auto"/>
                                <w:left w:val="none" w:sz="0" w:space="0" w:color="auto"/>
                                <w:bottom w:val="none" w:sz="0" w:space="0" w:color="auto"/>
                                <w:right w:val="none" w:sz="0" w:space="0" w:color="auto"/>
                              </w:divBdr>
                            </w:div>
                            <w:div w:id="212850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79088">
                  <w:marLeft w:val="0"/>
                  <w:marRight w:val="0"/>
                  <w:marTop w:val="0"/>
                  <w:marBottom w:val="0"/>
                  <w:divBdr>
                    <w:top w:val="none" w:sz="0" w:space="0" w:color="auto"/>
                    <w:left w:val="none" w:sz="0" w:space="0" w:color="auto"/>
                    <w:bottom w:val="none" w:sz="0" w:space="0" w:color="auto"/>
                    <w:right w:val="none" w:sz="0" w:space="0" w:color="auto"/>
                  </w:divBdr>
                </w:div>
                <w:div w:id="209324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899840">
      <w:bodyDiv w:val="1"/>
      <w:marLeft w:val="0"/>
      <w:marRight w:val="0"/>
      <w:marTop w:val="0"/>
      <w:marBottom w:val="0"/>
      <w:divBdr>
        <w:top w:val="none" w:sz="0" w:space="0" w:color="auto"/>
        <w:left w:val="none" w:sz="0" w:space="0" w:color="auto"/>
        <w:bottom w:val="none" w:sz="0" w:space="0" w:color="auto"/>
        <w:right w:val="none" w:sz="0" w:space="0" w:color="auto"/>
      </w:divBdr>
      <w:divsChild>
        <w:div w:id="883785424">
          <w:marLeft w:val="0"/>
          <w:marRight w:val="0"/>
          <w:marTop w:val="0"/>
          <w:marBottom w:val="0"/>
          <w:divBdr>
            <w:top w:val="none" w:sz="0" w:space="0" w:color="auto"/>
            <w:left w:val="none" w:sz="0" w:space="0" w:color="auto"/>
            <w:bottom w:val="none" w:sz="0" w:space="0" w:color="auto"/>
            <w:right w:val="none" w:sz="0" w:space="0" w:color="auto"/>
          </w:divBdr>
          <w:divsChild>
            <w:div w:id="39941546">
              <w:marLeft w:val="0"/>
              <w:marRight w:val="0"/>
              <w:marTop w:val="0"/>
              <w:marBottom w:val="0"/>
              <w:divBdr>
                <w:top w:val="none" w:sz="0" w:space="0" w:color="auto"/>
                <w:left w:val="none" w:sz="0" w:space="0" w:color="auto"/>
                <w:bottom w:val="none" w:sz="0" w:space="0" w:color="auto"/>
                <w:right w:val="none" w:sz="0" w:space="0" w:color="auto"/>
              </w:divBdr>
              <w:divsChild>
                <w:div w:id="77676645">
                  <w:marLeft w:val="0"/>
                  <w:marRight w:val="0"/>
                  <w:marTop w:val="0"/>
                  <w:marBottom w:val="0"/>
                  <w:divBdr>
                    <w:top w:val="none" w:sz="0" w:space="0" w:color="auto"/>
                    <w:left w:val="none" w:sz="0" w:space="0" w:color="auto"/>
                    <w:bottom w:val="none" w:sz="0" w:space="0" w:color="auto"/>
                    <w:right w:val="none" w:sz="0" w:space="0" w:color="auto"/>
                  </w:divBdr>
                  <w:divsChild>
                    <w:div w:id="1059935051">
                      <w:marLeft w:val="0"/>
                      <w:marRight w:val="0"/>
                      <w:marTop w:val="0"/>
                      <w:marBottom w:val="0"/>
                      <w:divBdr>
                        <w:top w:val="none" w:sz="0" w:space="0" w:color="auto"/>
                        <w:left w:val="none" w:sz="0" w:space="0" w:color="auto"/>
                        <w:bottom w:val="none" w:sz="0" w:space="0" w:color="auto"/>
                        <w:right w:val="none" w:sz="0" w:space="0" w:color="auto"/>
                      </w:divBdr>
                      <w:divsChild>
                        <w:div w:id="287589175">
                          <w:marLeft w:val="0"/>
                          <w:marRight w:val="0"/>
                          <w:marTop w:val="0"/>
                          <w:marBottom w:val="0"/>
                          <w:divBdr>
                            <w:top w:val="none" w:sz="0" w:space="0" w:color="auto"/>
                            <w:left w:val="none" w:sz="0" w:space="0" w:color="auto"/>
                            <w:bottom w:val="none" w:sz="0" w:space="0" w:color="auto"/>
                            <w:right w:val="none" w:sz="0" w:space="0" w:color="auto"/>
                          </w:divBdr>
                        </w:div>
                        <w:div w:id="1368945685">
                          <w:marLeft w:val="0"/>
                          <w:marRight w:val="0"/>
                          <w:marTop w:val="0"/>
                          <w:marBottom w:val="0"/>
                          <w:divBdr>
                            <w:top w:val="none" w:sz="0" w:space="0" w:color="auto"/>
                            <w:left w:val="none" w:sz="0" w:space="0" w:color="auto"/>
                            <w:bottom w:val="none" w:sz="0" w:space="0" w:color="auto"/>
                            <w:right w:val="none" w:sz="0" w:space="0" w:color="auto"/>
                          </w:divBdr>
                          <w:divsChild>
                            <w:div w:id="76370597">
                              <w:marLeft w:val="0"/>
                              <w:marRight w:val="0"/>
                              <w:marTop w:val="0"/>
                              <w:marBottom w:val="0"/>
                              <w:divBdr>
                                <w:top w:val="none" w:sz="0" w:space="0" w:color="auto"/>
                                <w:left w:val="none" w:sz="0" w:space="0" w:color="auto"/>
                                <w:bottom w:val="none" w:sz="0" w:space="0" w:color="auto"/>
                                <w:right w:val="none" w:sz="0" w:space="0" w:color="auto"/>
                              </w:divBdr>
                              <w:divsChild>
                                <w:div w:id="422461888">
                                  <w:marLeft w:val="0"/>
                                  <w:marRight w:val="0"/>
                                  <w:marTop w:val="0"/>
                                  <w:marBottom w:val="0"/>
                                  <w:divBdr>
                                    <w:top w:val="none" w:sz="0" w:space="0" w:color="auto"/>
                                    <w:left w:val="none" w:sz="0" w:space="0" w:color="auto"/>
                                    <w:bottom w:val="none" w:sz="0" w:space="0" w:color="auto"/>
                                    <w:right w:val="none" w:sz="0" w:space="0" w:color="auto"/>
                                  </w:divBdr>
                                  <w:divsChild>
                                    <w:div w:id="266543464">
                                      <w:marLeft w:val="0"/>
                                      <w:marRight w:val="0"/>
                                      <w:marTop w:val="0"/>
                                      <w:marBottom w:val="0"/>
                                      <w:divBdr>
                                        <w:top w:val="none" w:sz="0" w:space="0" w:color="auto"/>
                                        <w:left w:val="none" w:sz="0" w:space="0" w:color="auto"/>
                                        <w:bottom w:val="none" w:sz="0" w:space="0" w:color="auto"/>
                                        <w:right w:val="none" w:sz="0" w:space="0" w:color="auto"/>
                                      </w:divBdr>
                                    </w:div>
                                    <w:div w:id="307321861">
                                      <w:marLeft w:val="0"/>
                                      <w:marRight w:val="0"/>
                                      <w:marTop w:val="0"/>
                                      <w:marBottom w:val="0"/>
                                      <w:divBdr>
                                        <w:top w:val="none" w:sz="0" w:space="0" w:color="auto"/>
                                        <w:left w:val="none" w:sz="0" w:space="0" w:color="auto"/>
                                        <w:bottom w:val="none" w:sz="0" w:space="0" w:color="auto"/>
                                        <w:right w:val="none" w:sz="0" w:space="0" w:color="auto"/>
                                      </w:divBdr>
                                    </w:div>
                                    <w:div w:id="101603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6087">
                              <w:marLeft w:val="0"/>
                              <w:marRight w:val="0"/>
                              <w:marTop w:val="0"/>
                              <w:marBottom w:val="0"/>
                              <w:divBdr>
                                <w:top w:val="none" w:sz="0" w:space="0" w:color="auto"/>
                                <w:left w:val="none" w:sz="0" w:space="0" w:color="auto"/>
                                <w:bottom w:val="none" w:sz="0" w:space="0" w:color="auto"/>
                                <w:right w:val="none" w:sz="0" w:space="0" w:color="auto"/>
                              </w:divBdr>
                              <w:divsChild>
                                <w:div w:id="1103496713">
                                  <w:marLeft w:val="0"/>
                                  <w:marRight w:val="0"/>
                                  <w:marTop w:val="0"/>
                                  <w:marBottom w:val="0"/>
                                  <w:divBdr>
                                    <w:top w:val="none" w:sz="0" w:space="0" w:color="auto"/>
                                    <w:left w:val="none" w:sz="0" w:space="0" w:color="auto"/>
                                    <w:bottom w:val="none" w:sz="0" w:space="0" w:color="auto"/>
                                    <w:right w:val="none" w:sz="0" w:space="0" w:color="auto"/>
                                  </w:divBdr>
                                  <w:divsChild>
                                    <w:div w:id="166410444">
                                      <w:marLeft w:val="0"/>
                                      <w:marRight w:val="0"/>
                                      <w:marTop w:val="0"/>
                                      <w:marBottom w:val="0"/>
                                      <w:divBdr>
                                        <w:top w:val="none" w:sz="0" w:space="0" w:color="auto"/>
                                        <w:left w:val="none" w:sz="0" w:space="0" w:color="auto"/>
                                        <w:bottom w:val="none" w:sz="0" w:space="0" w:color="auto"/>
                                        <w:right w:val="none" w:sz="0" w:space="0" w:color="auto"/>
                                      </w:divBdr>
                                    </w:div>
                                    <w:div w:id="1956012788">
                                      <w:marLeft w:val="0"/>
                                      <w:marRight w:val="0"/>
                                      <w:marTop w:val="0"/>
                                      <w:marBottom w:val="0"/>
                                      <w:divBdr>
                                        <w:top w:val="none" w:sz="0" w:space="0" w:color="auto"/>
                                        <w:left w:val="none" w:sz="0" w:space="0" w:color="auto"/>
                                        <w:bottom w:val="none" w:sz="0" w:space="0" w:color="auto"/>
                                        <w:right w:val="none" w:sz="0" w:space="0" w:color="auto"/>
                                      </w:divBdr>
                                    </w:div>
                                    <w:div w:id="210622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49376">
                              <w:marLeft w:val="0"/>
                              <w:marRight w:val="0"/>
                              <w:marTop w:val="0"/>
                              <w:marBottom w:val="0"/>
                              <w:divBdr>
                                <w:top w:val="none" w:sz="0" w:space="0" w:color="auto"/>
                                <w:left w:val="none" w:sz="0" w:space="0" w:color="auto"/>
                                <w:bottom w:val="none" w:sz="0" w:space="0" w:color="auto"/>
                                <w:right w:val="none" w:sz="0" w:space="0" w:color="auto"/>
                              </w:divBdr>
                              <w:divsChild>
                                <w:div w:id="154031327">
                                  <w:marLeft w:val="0"/>
                                  <w:marRight w:val="0"/>
                                  <w:marTop w:val="0"/>
                                  <w:marBottom w:val="0"/>
                                  <w:divBdr>
                                    <w:top w:val="none" w:sz="0" w:space="0" w:color="auto"/>
                                    <w:left w:val="none" w:sz="0" w:space="0" w:color="auto"/>
                                    <w:bottom w:val="none" w:sz="0" w:space="0" w:color="auto"/>
                                    <w:right w:val="none" w:sz="0" w:space="0" w:color="auto"/>
                                  </w:divBdr>
                                  <w:divsChild>
                                    <w:div w:id="1309213142">
                                      <w:marLeft w:val="0"/>
                                      <w:marRight w:val="0"/>
                                      <w:marTop w:val="0"/>
                                      <w:marBottom w:val="0"/>
                                      <w:divBdr>
                                        <w:top w:val="none" w:sz="0" w:space="0" w:color="auto"/>
                                        <w:left w:val="none" w:sz="0" w:space="0" w:color="auto"/>
                                        <w:bottom w:val="none" w:sz="0" w:space="0" w:color="auto"/>
                                        <w:right w:val="none" w:sz="0" w:space="0" w:color="auto"/>
                                      </w:divBdr>
                                    </w:div>
                                    <w:div w:id="1752582198">
                                      <w:marLeft w:val="0"/>
                                      <w:marRight w:val="0"/>
                                      <w:marTop w:val="0"/>
                                      <w:marBottom w:val="0"/>
                                      <w:divBdr>
                                        <w:top w:val="none" w:sz="0" w:space="0" w:color="auto"/>
                                        <w:left w:val="none" w:sz="0" w:space="0" w:color="auto"/>
                                        <w:bottom w:val="none" w:sz="0" w:space="0" w:color="auto"/>
                                        <w:right w:val="none" w:sz="0" w:space="0" w:color="auto"/>
                                      </w:divBdr>
                                      <w:divsChild>
                                        <w:div w:id="199487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76434">
                                  <w:marLeft w:val="0"/>
                                  <w:marRight w:val="0"/>
                                  <w:marTop w:val="0"/>
                                  <w:marBottom w:val="0"/>
                                  <w:divBdr>
                                    <w:top w:val="none" w:sz="0" w:space="0" w:color="auto"/>
                                    <w:left w:val="none" w:sz="0" w:space="0" w:color="auto"/>
                                    <w:bottom w:val="none" w:sz="0" w:space="0" w:color="auto"/>
                                    <w:right w:val="none" w:sz="0" w:space="0" w:color="auto"/>
                                  </w:divBdr>
                                </w:div>
                              </w:divsChild>
                            </w:div>
                            <w:div w:id="657156023">
                              <w:marLeft w:val="0"/>
                              <w:marRight w:val="0"/>
                              <w:marTop w:val="0"/>
                              <w:marBottom w:val="0"/>
                              <w:divBdr>
                                <w:top w:val="none" w:sz="0" w:space="0" w:color="auto"/>
                                <w:left w:val="none" w:sz="0" w:space="0" w:color="auto"/>
                                <w:bottom w:val="none" w:sz="0" w:space="0" w:color="auto"/>
                                <w:right w:val="none" w:sz="0" w:space="0" w:color="auto"/>
                              </w:divBdr>
                              <w:divsChild>
                                <w:div w:id="90859385">
                                  <w:marLeft w:val="0"/>
                                  <w:marRight w:val="0"/>
                                  <w:marTop w:val="0"/>
                                  <w:marBottom w:val="0"/>
                                  <w:divBdr>
                                    <w:top w:val="none" w:sz="0" w:space="0" w:color="auto"/>
                                    <w:left w:val="none" w:sz="0" w:space="0" w:color="auto"/>
                                    <w:bottom w:val="none" w:sz="0" w:space="0" w:color="auto"/>
                                    <w:right w:val="none" w:sz="0" w:space="0" w:color="auto"/>
                                  </w:divBdr>
                                  <w:divsChild>
                                    <w:div w:id="412316877">
                                      <w:marLeft w:val="0"/>
                                      <w:marRight w:val="0"/>
                                      <w:marTop w:val="0"/>
                                      <w:marBottom w:val="0"/>
                                      <w:divBdr>
                                        <w:top w:val="none" w:sz="0" w:space="0" w:color="auto"/>
                                        <w:left w:val="none" w:sz="0" w:space="0" w:color="auto"/>
                                        <w:bottom w:val="none" w:sz="0" w:space="0" w:color="auto"/>
                                        <w:right w:val="none" w:sz="0" w:space="0" w:color="auto"/>
                                      </w:divBdr>
                                    </w:div>
                                    <w:div w:id="1007562165">
                                      <w:marLeft w:val="0"/>
                                      <w:marRight w:val="0"/>
                                      <w:marTop w:val="0"/>
                                      <w:marBottom w:val="0"/>
                                      <w:divBdr>
                                        <w:top w:val="none" w:sz="0" w:space="0" w:color="auto"/>
                                        <w:left w:val="none" w:sz="0" w:space="0" w:color="auto"/>
                                        <w:bottom w:val="none" w:sz="0" w:space="0" w:color="auto"/>
                                        <w:right w:val="none" w:sz="0" w:space="0" w:color="auto"/>
                                      </w:divBdr>
                                      <w:divsChild>
                                        <w:div w:id="77590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147428">
                                  <w:marLeft w:val="0"/>
                                  <w:marRight w:val="0"/>
                                  <w:marTop w:val="0"/>
                                  <w:marBottom w:val="0"/>
                                  <w:divBdr>
                                    <w:top w:val="none" w:sz="0" w:space="0" w:color="auto"/>
                                    <w:left w:val="none" w:sz="0" w:space="0" w:color="auto"/>
                                    <w:bottom w:val="none" w:sz="0" w:space="0" w:color="auto"/>
                                    <w:right w:val="none" w:sz="0" w:space="0" w:color="auto"/>
                                  </w:divBdr>
                                </w:div>
                              </w:divsChild>
                            </w:div>
                            <w:div w:id="783963055">
                              <w:marLeft w:val="0"/>
                              <w:marRight w:val="0"/>
                              <w:marTop w:val="0"/>
                              <w:marBottom w:val="0"/>
                              <w:divBdr>
                                <w:top w:val="none" w:sz="0" w:space="0" w:color="auto"/>
                                <w:left w:val="none" w:sz="0" w:space="0" w:color="auto"/>
                                <w:bottom w:val="none" w:sz="0" w:space="0" w:color="auto"/>
                                <w:right w:val="none" w:sz="0" w:space="0" w:color="auto"/>
                              </w:divBdr>
                              <w:divsChild>
                                <w:div w:id="40329334">
                                  <w:marLeft w:val="0"/>
                                  <w:marRight w:val="0"/>
                                  <w:marTop w:val="0"/>
                                  <w:marBottom w:val="0"/>
                                  <w:divBdr>
                                    <w:top w:val="none" w:sz="0" w:space="0" w:color="auto"/>
                                    <w:left w:val="none" w:sz="0" w:space="0" w:color="auto"/>
                                    <w:bottom w:val="none" w:sz="0" w:space="0" w:color="auto"/>
                                    <w:right w:val="none" w:sz="0" w:space="0" w:color="auto"/>
                                  </w:divBdr>
                                  <w:divsChild>
                                    <w:div w:id="159008009">
                                      <w:marLeft w:val="0"/>
                                      <w:marRight w:val="0"/>
                                      <w:marTop w:val="0"/>
                                      <w:marBottom w:val="0"/>
                                      <w:divBdr>
                                        <w:top w:val="none" w:sz="0" w:space="0" w:color="auto"/>
                                        <w:left w:val="none" w:sz="0" w:space="0" w:color="auto"/>
                                        <w:bottom w:val="none" w:sz="0" w:space="0" w:color="auto"/>
                                        <w:right w:val="none" w:sz="0" w:space="0" w:color="auto"/>
                                      </w:divBdr>
                                    </w:div>
                                    <w:div w:id="2027898565">
                                      <w:marLeft w:val="0"/>
                                      <w:marRight w:val="0"/>
                                      <w:marTop w:val="0"/>
                                      <w:marBottom w:val="0"/>
                                      <w:divBdr>
                                        <w:top w:val="none" w:sz="0" w:space="0" w:color="auto"/>
                                        <w:left w:val="none" w:sz="0" w:space="0" w:color="auto"/>
                                        <w:bottom w:val="none" w:sz="0" w:space="0" w:color="auto"/>
                                        <w:right w:val="none" w:sz="0" w:space="0" w:color="auto"/>
                                      </w:divBdr>
                                    </w:div>
                                    <w:div w:id="20649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6846">
                              <w:marLeft w:val="0"/>
                              <w:marRight w:val="0"/>
                              <w:marTop w:val="0"/>
                              <w:marBottom w:val="0"/>
                              <w:divBdr>
                                <w:top w:val="none" w:sz="0" w:space="0" w:color="auto"/>
                                <w:left w:val="none" w:sz="0" w:space="0" w:color="auto"/>
                                <w:bottom w:val="none" w:sz="0" w:space="0" w:color="auto"/>
                                <w:right w:val="none" w:sz="0" w:space="0" w:color="auto"/>
                              </w:divBdr>
                              <w:divsChild>
                                <w:div w:id="1286734777">
                                  <w:marLeft w:val="0"/>
                                  <w:marRight w:val="0"/>
                                  <w:marTop w:val="0"/>
                                  <w:marBottom w:val="0"/>
                                  <w:divBdr>
                                    <w:top w:val="none" w:sz="0" w:space="0" w:color="auto"/>
                                    <w:left w:val="none" w:sz="0" w:space="0" w:color="auto"/>
                                    <w:bottom w:val="none" w:sz="0" w:space="0" w:color="auto"/>
                                    <w:right w:val="none" w:sz="0" w:space="0" w:color="auto"/>
                                  </w:divBdr>
                                  <w:divsChild>
                                    <w:div w:id="950669376">
                                      <w:marLeft w:val="0"/>
                                      <w:marRight w:val="0"/>
                                      <w:marTop w:val="0"/>
                                      <w:marBottom w:val="0"/>
                                      <w:divBdr>
                                        <w:top w:val="none" w:sz="0" w:space="0" w:color="auto"/>
                                        <w:left w:val="none" w:sz="0" w:space="0" w:color="auto"/>
                                        <w:bottom w:val="none" w:sz="0" w:space="0" w:color="auto"/>
                                        <w:right w:val="none" w:sz="0" w:space="0" w:color="auto"/>
                                      </w:divBdr>
                                    </w:div>
                                    <w:div w:id="1035273965">
                                      <w:marLeft w:val="0"/>
                                      <w:marRight w:val="0"/>
                                      <w:marTop w:val="0"/>
                                      <w:marBottom w:val="0"/>
                                      <w:divBdr>
                                        <w:top w:val="none" w:sz="0" w:space="0" w:color="auto"/>
                                        <w:left w:val="none" w:sz="0" w:space="0" w:color="auto"/>
                                        <w:bottom w:val="none" w:sz="0" w:space="0" w:color="auto"/>
                                        <w:right w:val="none" w:sz="0" w:space="0" w:color="auto"/>
                                      </w:divBdr>
                                    </w:div>
                                    <w:div w:id="18585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617125">
                              <w:marLeft w:val="0"/>
                              <w:marRight w:val="0"/>
                              <w:marTop w:val="0"/>
                              <w:marBottom w:val="0"/>
                              <w:divBdr>
                                <w:top w:val="none" w:sz="0" w:space="0" w:color="auto"/>
                                <w:left w:val="none" w:sz="0" w:space="0" w:color="auto"/>
                                <w:bottom w:val="none" w:sz="0" w:space="0" w:color="auto"/>
                                <w:right w:val="none" w:sz="0" w:space="0" w:color="auto"/>
                              </w:divBdr>
                              <w:divsChild>
                                <w:div w:id="1807963825">
                                  <w:marLeft w:val="0"/>
                                  <w:marRight w:val="0"/>
                                  <w:marTop w:val="0"/>
                                  <w:marBottom w:val="0"/>
                                  <w:divBdr>
                                    <w:top w:val="none" w:sz="0" w:space="0" w:color="auto"/>
                                    <w:left w:val="none" w:sz="0" w:space="0" w:color="auto"/>
                                    <w:bottom w:val="none" w:sz="0" w:space="0" w:color="auto"/>
                                    <w:right w:val="none" w:sz="0" w:space="0" w:color="auto"/>
                                  </w:divBdr>
                                  <w:divsChild>
                                    <w:div w:id="255599114">
                                      <w:marLeft w:val="0"/>
                                      <w:marRight w:val="0"/>
                                      <w:marTop w:val="0"/>
                                      <w:marBottom w:val="0"/>
                                      <w:divBdr>
                                        <w:top w:val="none" w:sz="0" w:space="0" w:color="auto"/>
                                        <w:left w:val="none" w:sz="0" w:space="0" w:color="auto"/>
                                        <w:bottom w:val="none" w:sz="0" w:space="0" w:color="auto"/>
                                        <w:right w:val="none" w:sz="0" w:space="0" w:color="auto"/>
                                      </w:divBdr>
                                    </w:div>
                                    <w:div w:id="343482541">
                                      <w:marLeft w:val="0"/>
                                      <w:marRight w:val="0"/>
                                      <w:marTop w:val="0"/>
                                      <w:marBottom w:val="0"/>
                                      <w:divBdr>
                                        <w:top w:val="none" w:sz="0" w:space="0" w:color="auto"/>
                                        <w:left w:val="none" w:sz="0" w:space="0" w:color="auto"/>
                                        <w:bottom w:val="none" w:sz="0" w:space="0" w:color="auto"/>
                                        <w:right w:val="none" w:sz="0" w:space="0" w:color="auto"/>
                                      </w:divBdr>
                                    </w:div>
                                    <w:div w:id="174772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5321">
                              <w:marLeft w:val="0"/>
                              <w:marRight w:val="0"/>
                              <w:marTop w:val="0"/>
                              <w:marBottom w:val="0"/>
                              <w:divBdr>
                                <w:top w:val="none" w:sz="0" w:space="0" w:color="auto"/>
                                <w:left w:val="none" w:sz="0" w:space="0" w:color="auto"/>
                                <w:bottom w:val="none" w:sz="0" w:space="0" w:color="auto"/>
                                <w:right w:val="none" w:sz="0" w:space="0" w:color="auto"/>
                              </w:divBdr>
                              <w:divsChild>
                                <w:div w:id="1919436594">
                                  <w:marLeft w:val="0"/>
                                  <w:marRight w:val="0"/>
                                  <w:marTop w:val="0"/>
                                  <w:marBottom w:val="0"/>
                                  <w:divBdr>
                                    <w:top w:val="none" w:sz="0" w:space="0" w:color="auto"/>
                                    <w:left w:val="none" w:sz="0" w:space="0" w:color="auto"/>
                                    <w:bottom w:val="none" w:sz="0" w:space="0" w:color="auto"/>
                                    <w:right w:val="none" w:sz="0" w:space="0" w:color="auto"/>
                                  </w:divBdr>
                                  <w:divsChild>
                                    <w:div w:id="14769477">
                                      <w:marLeft w:val="0"/>
                                      <w:marRight w:val="0"/>
                                      <w:marTop w:val="0"/>
                                      <w:marBottom w:val="0"/>
                                      <w:divBdr>
                                        <w:top w:val="none" w:sz="0" w:space="0" w:color="auto"/>
                                        <w:left w:val="none" w:sz="0" w:space="0" w:color="auto"/>
                                        <w:bottom w:val="none" w:sz="0" w:space="0" w:color="auto"/>
                                        <w:right w:val="none" w:sz="0" w:space="0" w:color="auto"/>
                                      </w:divBdr>
                                    </w:div>
                                    <w:div w:id="722213856">
                                      <w:marLeft w:val="0"/>
                                      <w:marRight w:val="0"/>
                                      <w:marTop w:val="0"/>
                                      <w:marBottom w:val="0"/>
                                      <w:divBdr>
                                        <w:top w:val="none" w:sz="0" w:space="0" w:color="auto"/>
                                        <w:left w:val="none" w:sz="0" w:space="0" w:color="auto"/>
                                        <w:bottom w:val="none" w:sz="0" w:space="0" w:color="auto"/>
                                        <w:right w:val="none" w:sz="0" w:space="0" w:color="auto"/>
                                      </w:divBdr>
                                    </w:div>
                                    <w:div w:id="13308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82967">
                              <w:marLeft w:val="0"/>
                              <w:marRight w:val="0"/>
                              <w:marTop w:val="0"/>
                              <w:marBottom w:val="0"/>
                              <w:divBdr>
                                <w:top w:val="none" w:sz="0" w:space="0" w:color="auto"/>
                                <w:left w:val="none" w:sz="0" w:space="0" w:color="auto"/>
                                <w:bottom w:val="none" w:sz="0" w:space="0" w:color="auto"/>
                                <w:right w:val="none" w:sz="0" w:space="0" w:color="auto"/>
                              </w:divBdr>
                              <w:divsChild>
                                <w:div w:id="699822013">
                                  <w:marLeft w:val="0"/>
                                  <w:marRight w:val="0"/>
                                  <w:marTop w:val="0"/>
                                  <w:marBottom w:val="0"/>
                                  <w:divBdr>
                                    <w:top w:val="none" w:sz="0" w:space="0" w:color="auto"/>
                                    <w:left w:val="none" w:sz="0" w:space="0" w:color="auto"/>
                                    <w:bottom w:val="none" w:sz="0" w:space="0" w:color="auto"/>
                                    <w:right w:val="none" w:sz="0" w:space="0" w:color="auto"/>
                                  </w:divBdr>
                                  <w:divsChild>
                                    <w:div w:id="257173818">
                                      <w:marLeft w:val="0"/>
                                      <w:marRight w:val="0"/>
                                      <w:marTop w:val="0"/>
                                      <w:marBottom w:val="0"/>
                                      <w:divBdr>
                                        <w:top w:val="none" w:sz="0" w:space="0" w:color="auto"/>
                                        <w:left w:val="none" w:sz="0" w:space="0" w:color="auto"/>
                                        <w:bottom w:val="none" w:sz="0" w:space="0" w:color="auto"/>
                                        <w:right w:val="none" w:sz="0" w:space="0" w:color="auto"/>
                                      </w:divBdr>
                                    </w:div>
                                    <w:div w:id="303849199">
                                      <w:marLeft w:val="0"/>
                                      <w:marRight w:val="0"/>
                                      <w:marTop w:val="0"/>
                                      <w:marBottom w:val="0"/>
                                      <w:divBdr>
                                        <w:top w:val="none" w:sz="0" w:space="0" w:color="auto"/>
                                        <w:left w:val="none" w:sz="0" w:space="0" w:color="auto"/>
                                        <w:bottom w:val="none" w:sz="0" w:space="0" w:color="auto"/>
                                        <w:right w:val="none" w:sz="0" w:space="0" w:color="auto"/>
                                      </w:divBdr>
                                    </w:div>
                                    <w:div w:id="66358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08479">
                              <w:marLeft w:val="0"/>
                              <w:marRight w:val="0"/>
                              <w:marTop w:val="0"/>
                              <w:marBottom w:val="0"/>
                              <w:divBdr>
                                <w:top w:val="none" w:sz="0" w:space="0" w:color="auto"/>
                                <w:left w:val="none" w:sz="0" w:space="0" w:color="auto"/>
                                <w:bottom w:val="none" w:sz="0" w:space="0" w:color="auto"/>
                                <w:right w:val="none" w:sz="0" w:space="0" w:color="auto"/>
                              </w:divBdr>
                              <w:divsChild>
                                <w:div w:id="42607748">
                                  <w:marLeft w:val="0"/>
                                  <w:marRight w:val="0"/>
                                  <w:marTop w:val="0"/>
                                  <w:marBottom w:val="0"/>
                                  <w:divBdr>
                                    <w:top w:val="none" w:sz="0" w:space="0" w:color="auto"/>
                                    <w:left w:val="none" w:sz="0" w:space="0" w:color="auto"/>
                                    <w:bottom w:val="none" w:sz="0" w:space="0" w:color="auto"/>
                                    <w:right w:val="none" w:sz="0" w:space="0" w:color="auto"/>
                                  </w:divBdr>
                                  <w:divsChild>
                                    <w:div w:id="871654169">
                                      <w:marLeft w:val="0"/>
                                      <w:marRight w:val="0"/>
                                      <w:marTop w:val="0"/>
                                      <w:marBottom w:val="0"/>
                                      <w:divBdr>
                                        <w:top w:val="none" w:sz="0" w:space="0" w:color="auto"/>
                                        <w:left w:val="none" w:sz="0" w:space="0" w:color="auto"/>
                                        <w:bottom w:val="none" w:sz="0" w:space="0" w:color="auto"/>
                                        <w:right w:val="none" w:sz="0" w:space="0" w:color="auto"/>
                                      </w:divBdr>
                                    </w:div>
                                    <w:div w:id="1601256669">
                                      <w:marLeft w:val="0"/>
                                      <w:marRight w:val="0"/>
                                      <w:marTop w:val="0"/>
                                      <w:marBottom w:val="0"/>
                                      <w:divBdr>
                                        <w:top w:val="none" w:sz="0" w:space="0" w:color="auto"/>
                                        <w:left w:val="none" w:sz="0" w:space="0" w:color="auto"/>
                                        <w:bottom w:val="none" w:sz="0" w:space="0" w:color="auto"/>
                                        <w:right w:val="none" w:sz="0" w:space="0" w:color="auto"/>
                                      </w:divBdr>
                                    </w:div>
                                    <w:div w:id="167911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17534">
              <w:marLeft w:val="0"/>
              <w:marRight w:val="0"/>
              <w:marTop w:val="0"/>
              <w:marBottom w:val="0"/>
              <w:divBdr>
                <w:top w:val="none" w:sz="0" w:space="0" w:color="auto"/>
                <w:left w:val="none" w:sz="0" w:space="0" w:color="auto"/>
                <w:bottom w:val="none" w:sz="0" w:space="0" w:color="auto"/>
                <w:right w:val="none" w:sz="0" w:space="0" w:color="auto"/>
              </w:divBdr>
              <w:divsChild>
                <w:div w:id="1560945768">
                  <w:marLeft w:val="0"/>
                  <w:marRight w:val="0"/>
                  <w:marTop w:val="0"/>
                  <w:marBottom w:val="0"/>
                  <w:divBdr>
                    <w:top w:val="none" w:sz="0" w:space="0" w:color="auto"/>
                    <w:left w:val="none" w:sz="0" w:space="0" w:color="auto"/>
                    <w:bottom w:val="none" w:sz="0" w:space="0" w:color="auto"/>
                    <w:right w:val="none" w:sz="0" w:space="0" w:color="auto"/>
                  </w:divBdr>
                  <w:divsChild>
                    <w:div w:id="424958608">
                      <w:marLeft w:val="0"/>
                      <w:marRight w:val="0"/>
                      <w:marTop w:val="0"/>
                      <w:marBottom w:val="0"/>
                      <w:divBdr>
                        <w:top w:val="none" w:sz="0" w:space="0" w:color="auto"/>
                        <w:left w:val="none" w:sz="0" w:space="0" w:color="auto"/>
                        <w:bottom w:val="none" w:sz="0" w:space="0" w:color="auto"/>
                        <w:right w:val="none" w:sz="0" w:space="0" w:color="auto"/>
                      </w:divBdr>
                      <w:divsChild>
                        <w:div w:id="247541080">
                          <w:marLeft w:val="0"/>
                          <w:marRight w:val="0"/>
                          <w:marTop w:val="0"/>
                          <w:marBottom w:val="0"/>
                          <w:divBdr>
                            <w:top w:val="none" w:sz="0" w:space="0" w:color="auto"/>
                            <w:left w:val="none" w:sz="0" w:space="0" w:color="auto"/>
                            <w:bottom w:val="none" w:sz="0" w:space="0" w:color="auto"/>
                            <w:right w:val="none" w:sz="0" w:space="0" w:color="auto"/>
                          </w:divBdr>
                          <w:divsChild>
                            <w:div w:id="520241260">
                              <w:marLeft w:val="0"/>
                              <w:marRight w:val="0"/>
                              <w:marTop w:val="0"/>
                              <w:marBottom w:val="0"/>
                              <w:divBdr>
                                <w:top w:val="none" w:sz="0" w:space="0" w:color="auto"/>
                                <w:left w:val="none" w:sz="0" w:space="0" w:color="auto"/>
                                <w:bottom w:val="none" w:sz="0" w:space="0" w:color="auto"/>
                                <w:right w:val="none" w:sz="0" w:space="0" w:color="auto"/>
                              </w:divBdr>
                              <w:divsChild>
                                <w:div w:id="599023056">
                                  <w:marLeft w:val="0"/>
                                  <w:marRight w:val="0"/>
                                  <w:marTop w:val="0"/>
                                  <w:marBottom w:val="0"/>
                                  <w:divBdr>
                                    <w:top w:val="none" w:sz="0" w:space="0" w:color="auto"/>
                                    <w:left w:val="none" w:sz="0" w:space="0" w:color="auto"/>
                                    <w:bottom w:val="none" w:sz="0" w:space="0" w:color="auto"/>
                                    <w:right w:val="none" w:sz="0" w:space="0" w:color="auto"/>
                                  </w:divBdr>
                                  <w:divsChild>
                                    <w:div w:id="1197500581">
                                      <w:marLeft w:val="0"/>
                                      <w:marRight w:val="0"/>
                                      <w:marTop w:val="0"/>
                                      <w:marBottom w:val="0"/>
                                      <w:divBdr>
                                        <w:top w:val="none" w:sz="0" w:space="0" w:color="auto"/>
                                        <w:left w:val="none" w:sz="0" w:space="0" w:color="auto"/>
                                        <w:bottom w:val="none" w:sz="0" w:space="0" w:color="auto"/>
                                        <w:right w:val="none" w:sz="0" w:space="0" w:color="auto"/>
                                      </w:divBdr>
                                    </w:div>
                                    <w:div w:id="127332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7604818">
      <w:bodyDiv w:val="1"/>
      <w:marLeft w:val="0"/>
      <w:marRight w:val="0"/>
      <w:marTop w:val="0"/>
      <w:marBottom w:val="0"/>
      <w:divBdr>
        <w:top w:val="none" w:sz="0" w:space="0" w:color="auto"/>
        <w:left w:val="none" w:sz="0" w:space="0" w:color="auto"/>
        <w:bottom w:val="none" w:sz="0" w:space="0" w:color="auto"/>
        <w:right w:val="none" w:sz="0" w:space="0" w:color="auto"/>
      </w:divBdr>
    </w:div>
    <w:div w:id="788813921">
      <w:bodyDiv w:val="1"/>
      <w:marLeft w:val="0"/>
      <w:marRight w:val="0"/>
      <w:marTop w:val="0"/>
      <w:marBottom w:val="0"/>
      <w:divBdr>
        <w:top w:val="none" w:sz="0" w:space="0" w:color="auto"/>
        <w:left w:val="none" w:sz="0" w:space="0" w:color="auto"/>
        <w:bottom w:val="none" w:sz="0" w:space="0" w:color="auto"/>
        <w:right w:val="none" w:sz="0" w:space="0" w:color="auto"/>
      </w:divBdr>
      <w:divsChild>
        <w:div w:id="59909646">
          <w:marLeft w:val="0"/>
          <w:marRight w:val="0"/>
          <w:marTop w:val="0"/>
          <w:marBottom w:val="0"/>
          <w:divBdr>
            <w:top w:val="none" w:sz="0" w:space="0" w:color="auto"/>
            <w:left w:val="none" w:sz="0" w:space="0" w:color="auto"/>
            <w:bottom w:val="none" w:sz="0" w:space="0" w:color="auto"/>
            <w:right w:val="none" w:sz="0" w:space="0" w:color="auto"/>
          </w:divBdr>
          <w:divsChild>
            <w:div w:id="1510438053">
              <w:marLeft w:val="0"/>
              <w:marRight w:val="0"/>
              <w:marTop w:val="0"/>
              <w:marBottom w:val="0"/>
              <w:divBdr>
                <w:top w:val="none" w:sz="0" w:space="0" w:color="auto"/>
                <w:left w:val="none" w:sz="0" w:space="0" w:color="auto"/>
                <w:bottom w:val="none" w:sz="0" w:space="0" w:color="auto"/>
                <w:right w:val="none" w:sz="0" w:space="0" w:color="auto"/>
              </w:divBdr>
            </w:div>
          </w:divsChild>
        </w:div>
        <w:div w:id="166753380">
          <w:marLeft w:val="0"/>
          <w:marRight w:val="0"/>
          <w:marTop w:val="0"/>
          <w:marBottom w:val="0"/>
          <w:divBdr>
            <w:top w:val="none" w:sz="0" w:space="0" w:color="auto"/>
            <w:left w:val="none" w:sz="0" w:space="0" w:color="auto"/>
            <w:bottom w:val="none" w:sz="0" w:space="0" w:color="auto"/>
            <w:right w:val="none" w:sz="0" w:space="0" w:color="auto"/>
          </w:divBdr>
        </w:div>
        <w:div w:id="258490205">
          <w:marLeft w:val="0"/>
          <w:marRight w:val="0"/>
          <w:marTop w:val="0"/>
          <w:marBottom w:val="0"/>
          <w:divBdr>
            <w:top w:val="none" w:sz="0" w:space="0" w:color="auto"/>
            <w:left w:val="none" w:sz="0" w:space="0" w:color="auto"/>
            <w:bottom w:val="none" w:sz="0" w:space="0" w:color="auto"/>
            <w:right w:val="none" w:sz="0" w:space="0" w:color="auto"/>
          </w:divBdr>
        </w:div>
        <w:div w:id="291057318">
          <w:marLeft w:val="0"/>
          <w:marRight w:val="0"/>
          <w:marTop w:val="0"/>
          <w:marBottom w:val="0"/>
          <w:divBdr>
            <w:top w:val="none" w:sz="0" w:space="0" w:color="auto"/>
            <w:left w:val="none" w:sz="0" w:space="0" w:color="auto"/>
            <w:bottom w:val="none" w:sz="0" w:space="0" w:color="auto"/>
            <w:right w:val="none" w:sz="0" w:space="0" w:color="auto"/>
          </w:divBdr>
        </w:div>
        <w:div w:id="292637333">
          <w:marLeft w:val="0"/>
          <w:marRight w:val="0"/>
          <w:marTop w:val="0"/>
          <w:marBottom w:val="0"/>
          <w:divBdr>
            <w:top w:val="none" w:sz="0" w:space="0" w:color="auto"/>
            <w:left w:val="none" w:sz="0" w:space="0" w:color="auto"/>
            <w:bottom w:val="none" w:sz="0" w:space="0" w:color="auto"/>
            <w:right w:val="none" w:sz="0" w:space="0" w:color="auto"/>
          </w:divBdr>
        </w:div>
        <w:div w:id="301035860">
          <w:marLeft w:val="0"/>
          <w:marRight w:val="0"/>
          <w:marTop w:val="0"/>
          <w:marBottom w:val="0"/>
          <w:divBdr>
            <w:top w:val="none" w:sz="0" w:space="0" w:color="auto"/>
            <w:left w:val="none" w:sz="0" w:space="0" w:color="auto"/>
            <w:bottom w:val="none" w:sz="0" w:space="0" w:color="auto"/>
            <w:right w:val="none" w:sz="0" w:space="0" w:color="auto"/>
          </w:divBdr>
          <w:divsChild>
            <w:div w:id="1770616687">
              <w:marLeft w:val="0"/>
              <w:marRight w:val="0"/>
              <w:marTop w:val="0"/>
              <w:marBottom w:val="0"/>
              <w:divBdr>
                <w:top w:val="none" w:sz="0" w:space="0" w:color="auto"/>
                <w:left w:val="none" w:sz="0" w:space="0" w:color="auto"/>
                <w:bottom w:val="none" w:sz="0" w:space="0" w:color="auto"/>
                <w:right w:val="none" w:sz="0" w:space="0" w:color="auto"/>
              </w:divBdr>
            </w:div>
          </w:divsChild>
        </w:div>
        <w:div w:id="325673306">
          <w:marLeft w:val="0"/>
          <w:marRight w:val="0"/>
          <w:marTop w:val="0"/>
          <w:marBottom w:val="0"/>
          <w:divBdr>
            <w:top w:val="none" w:sz="0" w:space="0" w:color="auto"/>
            <w:left w:val="none" w:sz="0" w:space="0" w:color="auto"/>
            <w:bottom w:val="none" w:sz="0" w:space="0" w:color="auto"/>
            <w:right w:val="none" w:sz="0" w:space="0" w:color="auto"/>
          </w:divBdr>
          <w:divsChild>
            <w:div w:id="1410274252">
              <w:marLeft w:val="0"/>
              <w:marRight w:val="0"/>
              <w:marTop w:val="0"/>
              <w:marBottom w:val="0"/>
              <w:divBdr>
                <w:top w:val="none" w:sz="0" w:space="0" w:color="auto"/>
                <w:left w:val="none" w:sz="0" w:space="0" w:color="auto"/>
                <w:bottom w:val="none" w:sz="0" w:space="0" w:color="auto"/>
                <w:right w:val="none" w:sz="0" w:space="0" w:color="auto"/>
              </w:divBdr>
            </w:div>
          </w:divsChild>
        </w:div>
        <w:div w:id="394472301">
          <w:marLeft w:val="0"/>
          <w:marRight w:val="0"/>
          <w:marTop w:val="0"/>
          <w:marBottom w:val="0"/>
          <w:divBdr>
            <w:top w:val="none" w:sz="0" w:space="0" w:color="auto"/>
            <w:left w:val="none" w:sz="0" w:space="0" w:color="auto"/>
            <w:bottom w:val="none" w:sz="0" w:space="0" w:color="auto"/>
            <w:right w:val="none" w:sz="0" w:space="0" w:color="auto"/>
          </w:divBdr>
          <w:divsChild>
            <w:div w:id="2104840925">
              <w:marLeft w:val="0"/>
              <w:marRight w:val="0"/>
              <w:marTop w:val="0"/>
              <w:marBottom w:val="0"/>
              <w:divBdr>
                <w:top w:val="none" w:sz="0" w:space="0" w:color="auto"/>
                <w:left w:val="none" w:sz="0" w:space="0" w:color="auto"/>
                <w:bottom w:val="none" w:sz="0" w:space="0" w:color="auto"/>
                <w:right w:val="none" w:sz="0" w:space="0" w:color="auto"/>
              </w:divBdr>
            </w:div>
          </w:divsChild>
        </w:div>
        <w:div w:id="409931162">
          <w:marLeft w:val="0"/>
          <w:marRight w:val="0"/>
          <w:marTop w:val="0"/>
          <w:marBottom w:val="0"/>
          <w:divBdr>
            <w:top w:val="none" w:sz="0" w:space="0" w:color="auto"/>
            <w:left w:val="none" w:sz="0" w:space="0" w:color="auto"/>
            <w:bottom w:val="none" w:sz="0" w:space="0" w:color="auto"/>
            <w:right w:val="none" w:sz="0" w:space="0" w:color="auto"/>
          </w:divBdr>
          <w:divsChild>
            <w:div w:id="1810632759">
              <w:marLeft w:val="0"/>
              <w:marRight w:val="0"/>
              <w:marTop w:val="0"/>
              <w:marBottom w:val="0"/>
              <w:divBdr>
                <w:top w:val="none" w:sz="0" w:space="0" w:color="auto"/>
                <w:left w:val="none" w:sz="0" w:space="0" w:color="auto"/>
                <w:bottom w:val="none" w:sz="0" w:space="0" w:color="auto"/>
                <w:right w:val="none" w:sz="0" w:space="0" w:color="auto"/>
              </w:divBdr>
            </w:div>
          </w:divsChild>
        </w:div>
        <w:div w:id="488638884">
          <w:marLeft w:val="0"/>
          <w:marRight w:val="0"/>
          <w:marTop w:val="0"/>
          <w:marBottom w:val="0"/>
          <w:divBdr>
            <w:top w:val="none" w:sz="0" w:space="0" w:color="auto"/>
            <w:left w:val="none" w:sz="0" w:space="0" w:color="auto"/>
            <w:bottom w:val="none" w:sz="0" w:space="0" w:color="auto"/>
            <w:right w:val="none" w:sz="0" w:space="0" w:color="auto"/>
          </w:divBdr>
          <w:divsChild>
            <w:div w:id="1856842125">
              <w:marLeft w:val="0"/>
              <w:marRight w:val="0"/>
              <w:marTop w:val="0"/>
              <w:marBottom w:val="0"/>
              <w:divBdr>
                <w:top w:val="none" w:sz="0" w:space="0" w:color="auto"/>
                <w:left w:val="none" w:sz="0" w:space="0" w:color="auto"/>
                <w:bottom w:val="none" w:sz="0" w:space="0" w:color="auto"/>
                <w:right w:val="none" w:sz="0" w:space="0" w:color="auto"/>
              </w:divBdr>
            </w:div>
          </w:divsChild>
        </w:div>
        <w:div w:id="580332054">
          <w:marLeft w:val="0"/>
          <w:marRight w:val="0"/>
          <w:marTop w:val="0"/>
          <w:marBottom w:val="0"/>
          <w:divBdr>
            <w:top w:val="none" w:sz="0" w:space="0" w:color="auto"/>
            <w:left w:val="none" w:sz="0" w:space="0" w:color="auto"/>
            <w:bottom w:val="none" w:sz="0" w:space="0" w:color="auto"/>
            <w:right w:val="none" w:sz="0" w:space="0" w:color="auto"/>
          </w:divBdr>
        </w:div>
        <w:div w:id="582571456">
          <w:marLeft w:val="0"/>
          <w:marRight w:val="0"/>
          <w:marTop w:val="0"/>
          <w:marBottom w:val="0"/>
          <w:divBdr>
            <w:top w:val="none" w:sz="0" w:space="0" w:color="auto"/>
            <w:left w:val="none" w:sz="0" w:space="0" w:color="auto"/>
            <w:bottom w:val="none" w:sz="0" w:space="0" w:color="auto"/>
            <w:right w:val="none" w:sz="0" w:space="0" w:color="auto"/>
          </w:divBdr>
          <w:divsChild>
            <w:div w:id="1038974062">
              <w:marLeft w:val="0"/>
              <w:marRight w:val="0"/>
              <w:marTop w:val="0"/>
              <w:marBottom w:val="0"/>
              <w:divBdr>
                <w:top w:val="none" w:sz="0" w:space="0" w:color="auto"/>
                <w:left w:val="none" w:sz="0" w:space="0" w:color="auto"/>
                <w:bottom w:val="none" w:sz="0" w:space="0" w:color="auto"/>
                <w:right w:val="none" w:sz="0" w:space="0" w:color="auto"/>
              </w:divBdr>
              <w:divsChild>
                <w:div w:id="568612492">
                  <w:marLeft w:val="0"/>
                  <w:marRight w:val="0"/>
                  <w:marTop w:val="0"/>
                  <w:marBottom w:val="0"/>
                  <w:divBdr>
                    <w:top w:val="none" w:sz="0" w:space="0" w:color="auto"/>
                    <w:left w:val="none" w:sz="0" w:space="0" w:color="auto"/>
                    <w:bottom w:val="none" w:sz="0" w:space="0" w:color="auto"/>
                    <w:right w:val="none" w:sz="0" w:space="0" w:color="auto"/>
                  </w:divBdr>
                </w:div>
                <w:div w:id="144371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53330">
          <w:marLeft w:val="0"/>
          <w:marRight w:val="0"/>
          <w:marTop w:val="0"/>
          <w:marBottom w:val="0"/>
          <w:divBdr>
            <w:top w:val="none" w:sz="0" w:space="0" w:color="auto"/>
            <w:left w:val="none" w:sz="0" w:space="0" w:color="auto"/>
            <w:bottom w:val="none" w:sz="0" w:space="0" w:color="auto"/>
            <w:right w:val="none" w:sz="0" w:space="0" w:color="auto"/>
          </w:divBdr>
        </w:div>
        <w:div w:id="690758769">
          <w:marLeft w:val="0"/>
          <w:marRight w:val="0"/>
          <w:marTop w:val="0"/>
          <w:marBottom w:val="0"/>
          <w:divBdr>
            <w:top w:val="none" w:sz="0" w:space="0" w:color="auto"/>
            <w:left w:val="none" w:sz="0" w:space="0" w:color="auto"/>
            <w:bottom w:val="none" w:sz="0" w:space="0" w:color="auto"/>
            <w:right w:val="none" w:sz="0" w:space="0" w:color="auto"/>
          </w:divBdr>
        </w:div>
        <w:div w:id="719985222">
          <w:marLeft w:val="0"/>
          <w:marRight w:val="0"/>
          <w:marTop w:val="0"/>
          <w:marBottom w:val="0"/>
          <w:divBdr>
            <w:top w:val="none" w:sz="0" w:space="0" w:color="auto"/>
            <w:left w:val="none" w:sz="0" w:space="0" w:color="auto"/>
            <w:bottom w:val="none" w:sz="0" w:space="0" w:color="auto"/>
            <w:right w:val="none" w:sz="0" w:space="0" w:color="auto"/>
          </w:divBdr>
          <w:divsChild>
            <w:div w:id="175966033">
              <w:marLeft w:val="0"/>
              <w:marRight w:val="0"/>
              <w:marTop w:val="0"/>
              <w:marBottom w:val="0"/>
              <w:divBdr>
                <w:top w:val="none" w:sz="0" w:space="0" w:color="auto"/>
                <w:left w:val="none" w:sz="0" w:space="0" w:color="auto"/>
                <w:bottom w:val="none" w:sz="0" w:space="0" w:color="auto"/>
                <w:right w:val="none" w:sz="0" w:space="0" w:color="auto"/>
              </w:divBdr>
            </w:div>
          </w:divsChild>
        </w:div>
        <w:div w:id="732316713">
          <w:marLeft w:val="0"/>
          <w:marRight w:val="0"/>
          <w:marTop w:val="0"/>
          <w:marBottom w:val="0"/>
          <w:divBdr>
            <w:top w:val="none" w:sz="0" w:space="0" w:color="auto"/>
            <w:left w:val="none" w:sz="0" w:space="0" w:color="auto"/>
            <w:bottom w:val="none" w:sz="0" w:space="0" w:color="auto"/>
            <w:right w:val="none" w:sz="0" w:space="0" w:color="auto"/>
          </w:divBdr>
          <w:divsChild>
            <w:div w:id="1781487850">
              <w:marLeft w:val="0"/>
              <w:marRight w:val="0"/>
              <w:marTop w:val="0"/>
              <w:marBottom w:val="0"/>
              <w:divBdr>
                <w:top w:val="none" w:sz="0" w:space="0" w:color="auto"/>
                <w:left w:val="none" w:sz="0" w:space="0" w:color="auto"/>
                <w:bottom w:val="none" w:sz="0" w:space="0" w:color="auto"/>
                <w:right w:val="none" w:sz="0" w:space="0" w:color="auto"/>
              </w:divBdr>
              <w:divsChild>
                <w:div w:id="1199705829">
                  <w:marLeft w:val="0"/>
                  <w:marRight w:val="0"/>
                  <w:marTop w:val="0"/>
                  <w:marBottom w:val="0"/>
                  <w:divBdr>
                    <w:top w:val="none" w:sz="0" w:space="0" w:color="auto"/>
                    <w:left w:val="none" w:sz="0" w:space="0" w:color="auto"/>
                    <w:bottom w:val="none" w:sz="0" w:space="0" w:color="auto"/>
                    <w:right w:val="none" w:sz="0" w:space="0" w:color="auto"/>
                  </w:divBdr>
                </w:div>
                <w:div w:id="176838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0354">
          <w:marLeft w:val="0"/>
          <w:marRight w:val="0"/>
          <w:marTop w:val="0"/>
          <w:marBottom w:val="0"/>
          <w:divBdr>
            <w:top w:val="none" w:sz="0" w:space="0" w:color="auto"/>
            <w:left w:val="none" w:sz="0" w:space="0" w:color="auto"/>
            <w:bottom w:val="none" w:sz="0" w:space="0" w:color="auto"/>
            <w:right w:val="none" w:sz="0" w:space="0" w:color="auto"/>
          </w:divBdr>
        </w:div>
        <w:div w:id="778640603">
          <w:marLeft w:val="0"/>
          <w:marRight w:val="0"/>
          <w:marTop w:val="0"/>
          <w:marBottom w:val="0"/>
          <w:divBdr>
            <w:top w:val="none" w:sz="0" w:space="0" w:color="auto"/>
            <w:left w:val="none" w:sz="0" w:space="0" w:color="auto"/>
            <w:bottom w:val="none" w:sz="0" w:space="0" w:color="auto"/>
            <w:right w:val="none" w:sz="0" w:space="0" w:color="auto"/>
          </w:divBdr>
          <w:divsChild>
            <w:div w:id="765880098">
              <w:marLeft w:val="0"/>
              <w:marRight w:val="0"/>
              <w:marTop w:val="0"/>
              <w:marBottom w:val="0"/>
              <w:divBdr>
                <w:top w:val="none" w:sz="0" w:space="0" w:color="auto"/>
                <w:left w:val="none" w:sz="0" w:space="0" w:color="auto"/>
                <w:bottom w:val="none" w:sz="0" w:space="0" w:color="auto"/>
                <w:right w:val="none" w:sz="0" w:space="0" w:color="auto"/>
              </w:divBdr>
            </w:div>
          </w:divsChild>
        </w:div>
        <w:div w:id="902594152">
          <w:marLeft w:val="0"/>
          <w:marRight w:val="0"/>
          <w:marTop w:val="0"/>
          <w:marBottom w:val="0"/>
          <w:divBdr>
            <w:top w:val="none" w:sz="0" w:space="0" w:color="auto"/>
            <w:left w:val="none" w:sz="0" w:space="0" w:color="auto"/>
            <w:bottom w:val="none" w:sz="0" w:space="0" w:color="auto"/>
            <w:right w:val="none" w:sz="0" w:space="0" w:color="auto"/>
          </w:divBdr>
          <w:divsChild>
            <w:div w:id="1601183814">
              <w:marLeft w:val="0"/>
              <w:marRight w:val="0"/>
              <w:marTop w:val="0"/>
              <w:marBottom w:val="0"/>
              <w:divBdr>
                <w:top w:val="none" w:sz="0" w:space="0" w:color="auto"/>
                <w:left w:val="none" w:sz="0" w:space="0" w:color="auto"/>
                <w:bottom w:val="none" w:sz="0" w:space="0" w:color="auto"/>
                <w:right w:val="none" w:sz="0" w:space="0" w:color="auto"/>
              </w:divBdr>
            </w:div>
          </w:divsChild>
        </w:div>
        <w:div w:id="1015034378">
          <w:marLeft w:val="0"/>
          <w:marRight w:val="0"/>
          <w:marTop w:val="0"/>
          <w:marBottom w:val="0"/>
          <w:divBdr>
            <w:top w:val="none" w:sz="0" w:space="0" w:color="auto"/>
            <w:left w:val="none" w:sz="0" w:space="0" w:color="auto"/>
            <w:bottom w:val="none" w:sz="0" w:space="0" w:color="auto"/>
            <w:right w:val="none" w:sz="0" w:space="0" w:color="auto"/>
          </w:divBdr>
          <w:divsChild>
            <w:div w:id="1962565233">
              <w:marLeft w:val="0"/>
              <w:marRight w:val="0"/>
              <w:marTop w:val="0"/>
              <w:marBottom w:val="0"/>
              <w:divBdr>
                <w:top w:val="none" w:sz="0" w:space="0" w:color="auto"/>
                <w:left w:val="none" w:sz="0" w:space="0" w:color="auto"/>
                <w:bottom w:val="none" w:sz="0" w:space="0" w:color="auto"/>
                <w:right w:val="none" w:sz="0" w:space="0" w:color="auto"/>
              </w:divBdr>
            </w:div>
          </w:divsChild>
        </w:div>
        <w:div w:id="1018432643">
          <w:marLeft w:val="0"/>
          <w:marRight w:val="0"/>
          <w:marTop w:val="0"/>
          <w:marBottom w:val="0"/>
          <w:divBdr>
            <w:top w:val="none" w:sz="0" w:space="0" w:color="auto"/>
            <w:left w:val="none" w:sz="0" w:space="0" w:color="auto"/>
            <w:bottom w:val="none" w:sz="0" w:space="0" w:color="auto"/>
            <w:right w:val="none" w:sz="0" w:space="0" w:color="auto"/>
          </w:divBdr>
        </w:div>
        <w:div w:id="1095705576">
          <w:marLeft w:val="0"/>
          <w:marRight w:val="0"/>
          <w:marTop w:val="0"/>
          <w:marBottom w:val="0"/>
          <w:divBdr>
            <w:top w:val="none" w:sz="0" w:space="0" w:color="auto"/>
            <w:left w:val="none" w:sz="0" w:space="0" w:color="auto"/>
            <w:bottom w:val="none" w:sz="0" w:space="0" w:color="auto"/>
            <w:right w:val="none" w:sz="0" w:space="0" w:color="auto"/>
          </w:divBdr>
        </w:div>
        <w:div w:id="1105030237">
          <w:marLeft w:val="0"/>
          <w:marRight w:val="0"/>
          <w:marTop w:val="0"/>
          <w:marBottom w:val="0"/>
          <w:divBdr>
            <w:top w:val="none" w:sz="0" w:space="0" w:color="auto"/>
            <w:left w:val="none" w:sz="0" w:space="0" w:color="auto"/>
            <w:bottom w:val="none" w:sz="0" w:space="0" w:color="auto"/>
            <w:right w:val="none" w:sz="0" w:space="0" w:color="auto"/>
          </w:divBdr>
        </w:div>
        <w:div w:id="1108886191">
          <w:marLeft w:val="0"/>
          <w:marRight w:val="0"/>
          <w:marTop w:val="0"/>
          <w:marBottom w:val="0"/>
          <w:divBdr>
            <w:top w:val="none" w:sz="0" w:space="0" w:color="auto"/>
            <w:left w:val="none" w:sz="0" w:space="0" w:color="auto"/>
            <w:bottom w:val="none" w:sz="0" w:space="0" w:color="auto"/>
            <w:right w:val="none" w:sz="0" w:space="0" w:color="auto"/>
          </w:divBdr>
          <w:divsChild>
            <w:div w:id="981692499">
              <w:marLeft w:val="0"/>
              <w:marRight w:val="0"/>
              <w:marTop w:val="0"/>
              <w:marBottom w:val="0"/>
              <w:divBdr>
                <w:top w:val="none" w:sz="0" w:space="0" w:color="auto"/>
                <w:left w:val="none" w:sz="0" w:space="0" w:color="auto"/>
                <w:bottom w:val="none" w:sz="0" w:space="0" w:color="auto"/>
                <w:right w:val="none" w:sz="0" w:space="0" w:color="auto"/>
              </w:divBdr>
            </w:div>
          </w:divsChild>
        </w:div>
        <w:div w:id="1124620771">
          <w:marLeft w:val="0"/>
          <w:marRight w:val="0"/>
          <w:marTop w:val="0"/>
          <w:marBottom w:val="0"/>
          <w:divBdr>
            <w:top w:val="none" w:sz="0" w:space="0" w:color="auto"/>
            <w:left w:val="none" w:sz="0" w:space="0" w:color="auto"/>
            <w:bottom w:val="none" w:sz="0" w:space="0" w:color="auto"/>
            <w:right w:val="none" w:sz="0" w:space="0" w:color="auto"/>
          </w:divBdr>
          <w:divsChild>
            <w:div w:id="891310111">
              <w:marLeft w:val="0"/>
              <w:marRight w:val="0"/>
              <w:marTop w:val="0"/>
              <w:marBottom w:val="0"/>
              <w:divBdr>
                <w:top w:val="none" w:sz="0" w:space="0" w:color="auto"/>
                <w:left w:val="none" w:sz="0" w:space="0" w:color="auto"/>
                <w:bottom w:val="none" w:sz="0" w:space="0" w:color="auto"/>
                <w:right w:val="none" w:sz="0" w:space="0" w:color="auto"/>
              </w:divBdr>
              <w:divsChild>
                <w:div w:id="1043096543">
                  <w:marLeft w:val="0"/>
                  <w:marRight w:val="0"/>
                  <w:marTop w:val="0"/>
                  <w:marBottom w:val="0"/>
                  <w:divBdr>
                    <w:top w:val="none" w:sz="0" w:space="0" w:color="auto"/>
                    <w:left w:val="none" w:sz="0" w:space="0" w:color="auto"/>
                    <w:bottom w:val="none" w:sz="0" w:space="0" w:color="auto"/>
                    <w:right w:val="none" w:sz="0" w:space="0" w:color="auto"/>
                  </w:divBdr>
                </w:div>
                <w:div w:id="206274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773493">
          <w:marLeft w:val="0"/>
          <w:marRight w:val="0"/>
          <w:marTop w:val="0"/>
          <w:marBottom w:val="0"/>
          <w:divBdr>
            <w:top w:val="none" w:sz="0" w:space="0" w:color="auto"/>
            <w:left w:val="none" w:sz="0" w:space="0" w:color="auto"/>
            <w:bottom w:val="none" w:sz="0" w:space="0" w:color="auto"/>
            <w:right w:val="none" w:sz="0" w:space="0" w:color="auto"/>
          </w:divBdr>
          <w:divsChild>
            <w:div w:id="396324707">
              <w:marLeft w:val="0"/>
              <w:marRight w:val="0"/>
              <w:marTop w:val="0"/>
              <w:marBottom w:val="0"/>
              <w:divBdr>
                <w:top w:val="none" w:sz="0" w:space="0" w:color="auto"/>
                <w:left w:val="none" w:sz="0" w:space="0" w:color="auto"/>
                <w:bottom w:val="none" w:sz="0" w:space="0" w:color="auto"/>
                <w:right w:val="none" w:sz="0" w:space="0" w:color="auto"/>
              </w:divBdr>
            </w:div>
          </w:divsChild>
        </w:div>
        <w:div w:id="1244680761">
          <w:marLeft w:val="0"/>
          <w:marRight w:val="0"/>
          <w:marTop w:val="0"/>
          <w:marBottom w:val="0"/>
          <w:divBdr>
            <w:top w:val="none" w:sz="0" w:space="0" w:color="auto"/>
            <w:left w:val="none" w:sz="0" w:space="0" w:color="auto"/>
            <w:bottom w:val="none" w:sz="0" w:space="0" w:color="auto"/>
            <w:right w:val="none" w:sz="0" w:space="0" w:color="auto"/>
          </w:divBdr>
        </w:div>
        <w:div w:id="1261524146">
          <w:marLeft w:val="0"/>
          <w:marRight w:val="0"/>
          <w:marTop w:val="0"/>
          <w:marBottom w:val="0"/>
          <w:divBdr>
            <w:top w:val="none" w:sz="0" w:space="0" w:color="auto"/>
            <w:left w:val="none" w:sz="0" w:space="0" w:color="auto"/>
            <w:bottom w:val="none" w:sz="0" w:space="0" w:color="auto"/>
            <w:right w:val="none" w:sz="0" w:space="0" w:color="auto"/>
          </w:divBdr>
          <w:divsChild>
            <w:div w:id="1428232869">
              <w:marLeft w:val="0"/>
              <w:marRight w:val="0"/>
              <w:marTop w:val="0"/>
              <w:marBottom w:val="0"/>
              <w:divBdr>
                <w:top w:val="none" w:sz="0" w:space="0" w:color="auto"/>
                <w:left w:val="none" w:sz="0" w:space="0" w:color="auto"/>
                <w:bottom w:val="none" w:sz="0" w:space="0" w:color="auto"/>
                <w:right w:val="none" w:sz="0" w:space="0" w:color="auto"/>
              </w:divBdr>
            </w:div>
          </w:divsChild>
        </w:div>
        <w:div w:id="1291285635">
          <w:marLeft w:val="0"/>
          <w:marRight w:val="0"/>
          <w:marTop w:val="0"/>
          <w:marBottom w:val="0"/>
          <w:divBdr>
            <w:top w:val="none" w:sz="0" w:space="0" w:color="auto"/>
            <w:left w:val="none" w:sz="0" w:space="0" w:color="auto"/>
            <w:bottom w:val="none" w:sz="0" w:space="0" w:color="auto"/>
            <w:right w:val="none" w:sz="0" w:space="0" w:color="auto"/>
          </w:divBdr>
        </w:div>
        <w:div w:id="1351449822">
          <w:marLeft w:val="0"/>
          <w:marRight w:val="0"/>
          <w:marTop w:val="0"/>
          <w:marBottom w:val="0"/>
          <w:divBdr>
            <w:top w:val="none" w:sz="0" w:space="0" w:color="auto"/>
            <w:left w:val="none" w:sz="0" w:space="0" w:color="auto"/>
            <w:bottom w:val="none" w:sz="0" w:space="0" w:color="auto"/>
            <w:right w:val="none" w:sz="0" w:space="0" w:color="auto"/>
          </w:divBdr>
        </w:div>
        <w:div w:id="1409771386">
          <w:marLeft w:val="0"/>
          <w:marRight w:val="0"/>
          <w:marTop w:val="0"/>
          <w:marBottom w:val="0"/>
          <w:divBdr>
            <w:top w:val="none" w:sz="0" w:space="0" w:color="auto"/>
            <w:left w:val="none" w:sz="0" w:space="0" w:color="auto"/>
            <w:bottom w:val="none" w:sz="0" w:space="0" w:color="auto"/>
            <w:right w:val="none" w:sz="0" w:space="0" w:color="auto"/>
          </w:divBdr>
        </w:div>
        <w:div w:id="1433477909">
          <w:marLeft w:val="0"/>
          <w:marRight w:val="0"/>
          <w:marTop w:val="0"/>
          <w:marBottom w:val="0"/>
          <w:divBdr>
            <w:top w:val="none" w:sz="0" w:space="0" w:color="auto"/>
            <w:left w:val="none" w:sz="0" w:space="0" w:color="auto"/>
            <w:bottom w:val="none" w:sz="0" w:space="0" w:color="auto"/>
            <w:right w:val="none" w:sz="0" w:space="0" w:color="auto"/>
          </w:divBdr>
          <w:divsChild>
            <w:div w:id="1843354569">
              <w:marLeft w:val="0"/>
              <w:marRight w:val="0"/>
              <w:marTop w:val="0"/>
              <w:marBottom w:val="0"/>
              <w:divBdr>
                <w:top w:val="none" w:sz="0" w:space="0" w:color="auto"/>
                <w:left w:val="none" w:sz="0" w:space="0" w:color="auto"/>
                <w:bottom w:val="none" w:sz="0" w:space="0" w:color="auto"/>
                <w:right w:val="none" w:sz="0" w:space="0" w:color="auto"/>
              </w:divBdr>
            </w:div>
          </w:divsChild>
        </w:div>
        <w:div w:id="1441947532">
          <w:marLeft w:val="0"/>
          <w:marRight w:val="0"/>
          <w:marTop w:val="0"/>
          <w:marBottom w:val="0"/>
          <w:divBdr>
            <w:top w:val="none" w:sz="0" w:space="0" w:color="auto"/>
            <w:left w:val="none" w:sz="0" w:space="0" w:color="auto"/>
            <w:bottom w:val="none" w:sz="0" w:space="0" w:color="auto"/>
            <w:right w:val="none" w:sz="0" w:space="0" w:color="auto"/>
          </w:divBdr>
        </w:div>
        <w:div w:id="1442648018">
          <w:marLeft w:val="0"/>
          <w:marRight w:val="0"/>
          <w:marTop w:val="0"/>
          <w:marBottom w:val="0"/>
          <w:divBdr>
            <w:top w:val="none" w:sz="0" w:space="0" w:color="auto"/>
            <w:left w:val="none" w:sz="0" w:space="0" w:color="auto"/>
            <w:bottom w:val="none" w:sz="0" w:space="0" w:color="auto"/>
            <w:right w:val="none" w:sz="0" w:space="0" w:color="auto"/>
          </w:divBdr>
        </w:div>
        <w:div w:id="1452362920">
          <w:marLeft w:val="0"/>
          <w:marRight w:val="0"/>
          <w:marTop w:val="0"/>
          <w:marBottom w:val="0"/>
          <w:divBdr>
            <w:top w:val="none" w:sz="0" w:space="0" w:color="auto"/>
            <w:left w:val="none" w:sz="0" w:space="0" w:color="auto"/>
            <w:bottom w:val="none" w:sz="0" w:space="0" w:color="auto"/>
            <w:right w:val="none" w:sz="0" w:space="0" w:color="auto"/>
          </w:divBdr>
          <w:divsChild>
            <w:div w:id="486868584">
              <w:marLeft w:val="0"/>
              <w:marRight w:val="0"/>
              <w:marTop w:val="0"/>
              <w:marBottom w:val="0"/>
              <w:divBdr>
                <w:top w:val="none" w:sz="0" w:space="0" w:color="auto"/>
                <w:left w:val="none" w:sz="0" w:space="0" w:color="auto"/>
                <w:bottom w:val="none" w:sz="0" w:space="0" w:color="auto"/>
                <w:right w:val="none" w:sz="0" w:space="0" w:color="auto"/>
              </w:divBdr>
            </w:div>
          </w:divsChild>
        </w:div>
        <w:div w:id="1462193386">
          <w:marLeft w:val="0"/>
          <w:marRight w:val="0"/>
          <w:marTop w:val="0"/>
          <w:marBottom w:val="0"/>
          <w:divBdr>
            <w:top w:val="none" w:sz="0" w:space="0" w:color="auto"/>
            <w:left w:val="none" w:sz="0" w:space="0" w:color="auto"/>
            <w:bottom w:val="none" w:sz="0" w:space="0" w:color="auto"/>
            <w:right w:val="none" w:sz="0" w:space="0" w:color="auto"/>
          </w:divBdr>
          <w:divsChild>
            <w:div w:id="1759062451">
              <w:marLeft w:val="0"/>
              <w:marRight w:val="0"/>
              <w:marTop w:val="0"/>
              <w:marBottom w:val="0"/>
              <w:divBdr>
                <w:top w:val="none" w:sz="0" w:space="0" w:color="auto"/>
                <w:left w:val="none" w:sz="0" w:space="0" w:color="auto"/>
                <w:bottom w:val="none" w:sz="0" w:space="0" w:color="auto"/>
                <w:right w:val="none" w:sz="0" w:space="0" w:color="auto"/>
              </w:divBdr>
            </w:div>
          </w:divsChild>
        </w:div>
        <w:div w:id="1477649005">
          <w:marLeft w:val="0"/>
          <w:marRight w:val="0"/>
          <w:marTop w:val="0"/>
          <w:marBottom w:val="0"/>
          <w:divBdr>
            <w:top w:val="none" w:sz="0" w:space="0" w:color="auto"/>
            <w:left w:val="none" w:sz="0" w:space="0" w:color="auto"/>
            <w:bottom w:val="none" w:sz="0" w:space="0" w:color="auto"/>
            <w:right w:val="none" w:sz="0" w:space="0" w:color="auto"/>
          </w:divBdr>
          <w:divsChild>
            <w:div w:id="788283455">
              <w:marLeft w:val="0"/>
              <w:marRight w:val="0"/>
              <w:marTop w:val="0"/>
              <w:marBottom w:val="0"/>
              <w:divBdr>
                <w:top w:val="none" w:sz="0" w:space="0" w:color="auto"/>
                <w:left w:val="none" w:sz="0" w:space="0" w:color="auto"/>
                <w:bottom w:val="none" w:sz="0" w:space="0" w:color="auto"/>
                <w:right w:val="none" w:sz="0" w:space="0" w:color="auto"/>
              </w:divBdr>
            </w:div>
          </w:divsChild>
        </w:div>
        <w:div w:id="1495610685">
          <w:marLeft w:val="0"/>
          <w:marRight w:val="0"/>
          <w:marTop w:val="0"/>
          <w:marBottom w:val="0"/>
          <w:divBdr>
            <w:top w:val="none" w:sz="0" w:space="0" w:color="auto"/>
            <w:left w:val="none" w:sz="0" w:space="0" w:color="auto"/>
            <w:bottom w:val="none" w:sz="0" w:space="0" w:color="auto"/>
            <w:right w:val="none" w:sz="0" w:space="0" w:color="auto"/>
          </w:divBdr>
        </w:div>
        <w:div w:id="1562322543">
          <w:marLeft w:val="0"/>
          <w:marRight w:val="0"/>
          <w:marTop w:val="0"/>
          <w:marBottom w:val="0"/>
          <w:divBdr>
            <w:top w:val="none" w:sz="0" w:space="0" w:color="auto"/>
            <w:left w:val="none" w:sz="0" w:space="0" w:color="auto"/>
            <w:bottom w:val="none" w:sz="0" w:space="0" w:color="auto"/>
            <w:right w:val="none" w:sz="0" w:space="0" w:color="auto"/>
          </w:divBdr>
          <w:divsChild>
            <w:div w:id="1562716679">
              <w:marLeft w:val="0"/>
              <w:marRight w:val="0"/>
              <w:marTop w:val="0"/>
              <w:marBottom w:val="0"/>
              <w:divBdr>
                <w:top w:val="none" w:sz="0" w:space="0" w:color="auto"/>
                <w:left w:val="none" w:sz="0" w:space="0" w:color="auto"/>
                <w:bottom w:val="none" w:sz="0" w:space="0" w:color="auto"/>
                <w:right w:val="none" w:sz="0" w:space="0" w:color="auto"/>
              </w:divBdr>
            </w:div>
          </w:divsChild>
        </w:div>
        <w:div w:id="1587036557">
          <w:marLeft w:val="0"/>
          <w:marRight w:val="0"/>
          <w:marTop w:val="0"/>
          <w:marBottom w:val="0"/>
          <w:divBdr>
            <w:top w:val="none" w:sz="0" w:space="0" w:color="auto"/>
            <w:left w:val="none" w:sz="0" w:space="0" w:color="auto"/>
            <w:bottom w:val="none" w:sz="0" w:space="0" w:color="auto"/>
            <w:right w:val="none" w:sz="0" w:space="0" w:color="auto"/>
          </w:divBdr>
        </w:div>
        <w:div w:id="1600529446">
          <w:marLeft w:val="0"/>
          <w:marRight w:val="0"/>
          <w:marTop w:val="0"/>
          <w:marBottom w:val="0"/>
          <w:divBdr>
            <w:top w:val="none" w:sz="0" w:space="0" w:color="auto"/>
            <w:left w:val="none" w:sz="0" w:space="0" w:color="auto"/>
            <w:bottom w:val="none" w:sz="0" w:space="0" w:color="auto"/>
            <w:right w:val="none" w:sz="0" w:space="0" w:color="auto"/>
          </w:divBdr>
        </w:div>
        <w:div w:id="1625191121">
          <w:marLeft w:val="0"/>
          <w:marRight w:val="0"/>
          <w:marTop w:val="0"/>
          <w:marBottom w:val="0"/>
          <w:divBdr>
            <w:top w:val="none" w:sz="0" w:space="0" w:color="auto"/>
            <w:left w:val="none" w:sz="0" w:space="0" w:color="auto"/>
            <w:bottom w:val="none" w:sz="0" w:space="0" w:color="auto"/>
            <w:right w:val="none" w:sz="0" w:space="0" w:color="auto"/>
          </w:divBdr>
          <w:divsChild>
            <w:div w:id="1522478342">
              <w:marLeft w:val="0"/>
              <w:marRight w:val="0"/>
              <w:marTop w:val="0"/>
              <w:marBottom w:val="0"/>
              <w:divBdr>
                <w:top w:val="none" w:sz="0" w:space="0" w:color="auto"/>
                <w:left w:val="none" w:sz="0" w:space="0" w:color="auto"/>
                <w:bottom w:val="none" w:sz="0" w:space="0" w:color="auto"/>
                <w:right w:val="none" w:sz="0" w:space="0" w:color="auto"/>
              </w:divBdr>
            </w:div>
          </w:divsChild>
        </w:div>
        <w:div w:id="1650132286">
          <w:marLeft w:val="0"/>
          <w:marRight w:val="0"/>
          <w:marTop w:val="0"/>
          <w:marBottom w:val="0"/>
          <w:divBdr>
            <w:top w:val="none" w:sz="0" w:space="0" w:color="auto"/>
            <w:left w:val="none" w:sz="0" w:space="0" w:color="auto"/>
            <w:bottom w:val="none" w:sz="0" w:space="0" w:color="auto"/>
            <w:right w:val="none" w:sz="0" w:space="0" w:color="auto"/>
          </w:divBdr>
        </w:div>
        <w:div w:id="1662001718">
          <w:marLeft w:val="0"/>
          <w:marRight w:val="0"/>
          <w:marTop w:val="0"/>
          <w:marBottom w:val="0"/>
          <w:divBdr>
            <w:top w:val="none" w:sz="0" w:space="0" w:color="auto"/>
            <w:left w:val="none" w:sz="0" w:space="0" w:color="auto"/>
            <w:bottom w:val="none" w:sz="0" w:space="0" w:color="auto"/>
            <w:right w:val="none" w:sz="0" w:space="0" w:color="auto"/>
          </w:divBdr>
          <w:divsChild>
            <w:div w:id="263850618">
              <w:marLeft w:val="0"/>
              <w:marRight w:val="0"/>
              <w:marTop w:val="0"/>
              <w:marBottom w:val="0"/>
              <w:divBdr>
                <w:top w:val="none" w:sz="0" w:space="0" w:color="auto"/>
                <w:left w:val="none" w:sz="0" w:space="0" w:color="auto"/>
                <w:bottom w:val="none" w:sz="0" w:space="0" w:color="auto"/>
                <w:right w:val="none" w:sz="0" w:space="0" w:color="auto"/>
              </w:divBdr>
            </w:div>
          </w:divsChild>
        </w:div>
        <w:div w:id="1675448587">
          <w:marLeft w:val="0"/>
          <w:marRight w:val="0"/>
          <w:marTop w:val="0"/>
          <w:marBottom w:val="0"/>
          <w:divBdr>
            <w:top w:val="none" w:sz="0" w:space="0" w:color="auto"/>
            <w:left w:val="none" w:sz="0" w:space="0" w:color="auto"/>
            <w:bottom w:val="none" w:sz="0" w:space="0" w:color="auto"/>
            <w:right w:val="none" w:sz="0" w:space="0" w:color="auto"/>
          </w:divBdr>
          <w:divsChild>
            <w:div w:id="1060058001">
              <w:marLeft w:val="0"/>
              <w:marRight w:val="0"/>
              <w:marTop w:val="0"/>
              <w:marBottom w:val="0"/>
              <w:divBdr>
                <w:top w:val="none" w:sz="0" w:space="0" w:color="auto"/>
                <w:left w:val="none" w:sz="0" w:space="0" w:color="auto"/>
                <w:bottom w:val="none" w:sz="0" w:space="0" w:color="auto"/>
                <w:right w:val="none" w:sz="0" w:space="0" w:color="auto"/>
              </w:divBdr>
            </w:div>
          </w:divsChild>
        </w:div>
        <w:div w:id="1685666717">
          <w:marLeft w:val="0"/>
          <w:marRight w:val="0"/>
          <w:marTop w:val="0"/>
          <w:marBottom w:val="0"/>
          <w:divBdr>
            <w:top w:val="none" w:sz="0" w:space="0" w:color="auto"/>
            <w:left w:val="none" w:sz="0" w:space="0" w:color="auto"/>
            <w:bottom w:val="none" w:sz="0" w:space="0" w:color="auto"/>
            <w:right w:val="none" w:sz="0" w:space="0" w:color="auto"/>
          </w:divBdr>
          <w:divsChild>
            <w:div w:id="392654735">
              <w:marLeft w:val="0"/>
              <w:marRight w:val="0"/>
              <w:marTop w:val="0"/>
              <w:marBottom w:val="0"/>
              <w:divBdr>
                <w:top w:val="none" w:sz="0" w:space="0" w:color="auto"/>
                <w:left w:val="none" w:sz="0" w:space="0" w:color="auto"/>
                <w:bottom w:val="none" w:sz="0" w:space="0" w:color="auto"/>
                <w:right w:val="none" w:sz="0" w:space="0" w:color="auto"/>
              </w:divBdr>
              <w:divsChild>
                <w:div w:id="707875549">
                  <w:marLeft w:val="0"/>
                  <w:marRight w:val="0"/>
                  <w:marTop w:val="0"/>
                  <w:marBottom w:val="0"/>
                  <w:divBdr>
                    <w:top w:val="none" w:sz="0" w:space="0" w:color="auto"/>
                    <w:left w:val="none" w:sz="0" w:space="0" w:color="auto"/>
                    <w:bottom w:val="none" w:sz="0" w:space="0" w:color="auto"/>
                    <w:right w:val="none" w:sz="0" w:space="0" w:color="auto"/>
                  </w:divBdr>
                </w:div>
                <w:div w:id="20317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068">
          <w:marLeft w:val="0"/>
          <w:marRight w:val="0"/>
          <w:marTop w:val="0"/>
          <w:marBottom w:val="0"/>
          <w:divBdr>
            <w:top w:val="none" w:sz="0" w:space="0" w:color="auto"/>
            <w:left w:val="none" w:sz="0" w:space="0" w:color="auto"/>
            <w:bottom w:val="none" w:sz="0" w:space="0" w:color="auto"/>
            <w:right w:val="none" w:sz="0" w:space="0" w:color="auto"/>
          </w:divBdr>
          <w:divsChild>
            <w:div w:id="1782139238">
              <w:marLeft w:val="0"/>
              <w:marRight w:val="0"/>
              <w:marTop w:val="0"/>
              <w:marBottom w:val="0"/>
              <w:divBdr>
                <w:top w:val="none" w:sz="0" w:space="0" w:color="auto"/>
                <w:left w:val="none" w:sz="0" w:space="0" w:color="auto"/>
                <w:bottom w:val="none" w:sz="0" w:space="0" w:color="auto"/>
                <w:right w:val="none" w:sz="0" w:space="0" w:color="auto"/>
              </w:divBdr>
              <w:divsChild>
                <w:div w:id="1567952629">
                  <w:marLeft w:val="0"/>
                  <w:marRight w:val="0"/>
                  <w:marTop w:val="0"/>
                  <w:marBottom w:val="0"/>
                  <w:divBdr>
                    <w:top w:val="none" w:sz="0" w:space="0" w:color="auto"/>
                    <w:left w:val="none" w:sz="0" w:space="0" w:color="auto"/>
                    <w:bottom w:val="none" w:sz="0" w:space="0" w:color="auto"/>
                    <w:right w:val="none" w:sz="0" w:space="0" w:color="auto"/>
                  </w:divBdr>
                </w:div>
                <w:div w:id="15923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24477">
          <w:marLeft w:val="0"/>
          <w:marRight w:val="0"/>
          <w:marTop w:val="0"/>
          <w:marBottom w:val="0"/>
          <w:divBdr>
            <w:top w:val="none" w:sz="0" w:space="0" w:color="auto"/>
            <w:left w:val="none" w:sz="0" w:space="0" w:color="auto"/>
            <w:bottom w:val="none" w:sz="0" w:space="0" w:color="auto"/>
            <w:right w:val="none" w:sz="0" w:space="0" w:color="auto"/>
          </w:divBdr>
          <w:divsChild>
            <w:div w:id="1274284849">
              <w:marLeft w:val="0"/>
              <w:marRight w:val="0"/>
              <w:marTop w:val="0"/>
              <w:marBottom w:val="0"/>
              <w:divBdr>
                <w:top w:val="none" w:sz="0" w:space="0" w:color="auto"/>
                <w:left w:val="none" w:sz="0" w:space="0" w:color="auto"/>
                <w:bottom w:val="none" w:sz="0" w:space="0" w:color="auto"/>
                <w:right w:val="none" w:sz="0" w:space="0" w:color="auto"/>
              </w:divBdr>
              <w:divsChild>
                <w:div w:id="1737317304">
                  <w:marLeft w:val="0"/>
                  <w:marRight w:val="0"/>
                  <w:marTop w:val="0"/>
                  <w:marBottom w:val="0"/>
                  <w:divBdr>
                    <w:top w:val="none" w:sz="0" w:space="0" w:color="auto"/>
                    <w:left w:val="none" w:sz="0" w:space="0" w:color="auto"/>
                    <w:bottom w:val="none" w:sz="0" w:space="0" w:color="auto"/>
                    <w:right w:val="none" w:sz="0" w:space="0" w:color="auto"/>
                  </w:divBdr>
                </w:div>
                <w:div w:id="184262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48458">
          <w:marLeft w:val="0"/>
          <w:marRight w:val="0"/>
          <w:marTop w:val="0"/>
          <w:marBottom w:val="0"/>
          <w:divBdr>
            <w:top w:val="none" w:sz="0" w:space="0" w:color="auto"/>
            <w:left w:val="none" w:sz="0" w:space="0" w:color="auto"/>
            <w:bottom w:val="none" w:sz="0" w:space="0" w:color="auto"/>
            <w:right w:val="none" w:sz="0" w:space="0" w:color="auto"/>
          </w:divBdr>
          <w:divsChild>
            <w:div w:id="755328567">
              <w:marLeft w:val="0"/>
              <w:marRight w:val="0"/>
              <w:marTop w:val="0"/>
              <w:marBottom w:val="0"/>
              <w:divBdr>
                <w:top w:val="none" w:sz="0" w:space="0" w:color="auto"/>
                <w:left w:val="none" w:sz="0" w:space="0" w:color="auto"/>
                <w:bottom w:val="none" w:sz="0" w:space="0" w:color="auto"/>
                <w:right w:val="none" w:sz="0" w:space="0" w:color="auto"/>
              </w:divBdr>
              <w:divsChild>
                <w:div w:id="463424653">
                  <w:marLeft w:val="0"/>
                  <w:marRight w:val="0"/>
                  <w:marTop w:val="0"/>
                  <w:marBottom w:val="0"/>
                  <w:divBdr>
                    <w:top w:val="none" w:sz="0" w:space="0" w:color="auto"/>
                    <w:left w:val="none" w:sz="0" w:space="0" w:color="auto"/>
                    <w:bottom w:val="none" w:sz="0" w:space="0" w:color="auto"/>
                    <w:right w:val="none" w:sz="0" w:space="0" w:color="auto"/>
                  </w:divBdr>
                </w:div>
                <w:div w:id="185233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8717">
          <w:marLeft w:val="0"/>
          <w:marRight w:val="0"/>
          <w:marTop w:val="0"/>
          <w:marBottom w:val="0"/>
          <w:divBdr>
            <w:top w:val="none" w:sz="0" w:space="0" w:color="auto"/>
            <w:left w:val="none" w:sz="0" w:space="0" w:color="auto"/>
            <w:bottom w:val="none" w:sz="0" w:space="0" w:color="auto"/>
            <w:right w:val="none" w:sz="0" w:space="0" w:color="auto"/>
          </w:divBdr>
          <w:divsChild>
            <w:div w:id="1403913746">
              <w:marLeft w:val="0"/>
              <w:marRight w:val="0"/>
              <w:marTop w:val="0"/>
              <w:marBottom w:val="0"/>
              <w:divBdr>
                <w:top w:val="none" w:sz="0" w:space="0" w:color="auto"/>
                <w:left w:val="none" w:sz="0" w:space="0" w:color="auto"/>
                <w:bottom w:val="none" w:sz="0" w:space="0" w:color="auto"/>
                <w:right w:val="none" w:sz="0" w:space="0" w:color="auto"/>
              </w:divBdr>
            </w:div>
          </w:divsChild>
        </w:div>
        <w:div w:id="1829443303">
          <w:marLeft w:val="0"/>
          <w:marRight w:val="0"/>
          <w:marTop w:val="0"/>
          <w:marBottom w:val="0"/>
          <w:divBdr>
            <w:top w:val="none" w:sz="0" w:space="0" w:color="auto"/>
            <w:left w:val="none" w:sz="0" w:space="0" w:color="auto"/>
            <w:bottom w:val="none" w:sz="0" w:space="0" w:color="auto"/>
            <w:right w:val="none" w:sz="0" w:space="0" w:color="auto"/>
          </w:divBdr>
          <w:divsChild>
            <w:div w:id="180046849">
              <w:marLeft w:val="0"/>
              <w:marRight w:val="0"/>
              <w:marTop w:val="0"/>
              <w:marBottom w:val="0"/>
              <w:divBdr>
                <w:top w:val="none" w:sz="0" w:space="0" w:color="auto"/>
                <w:left w:val="none" w:sz="0" w:space="0" w:color="auto"/>
                <w:bottom w:val="none" w:sz="0" w:space="0" w:color="auto"/>
                <w:right w:val="none" w:sz="0" w:space="0" w:color="auto"/>
              </w:divBdr>
              <w:divsChild>
                <w:div w:id="11664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360714">
          <w:marLeft w:val="0"/>
          <w:marRight w:val="0"/>
          <w:marTop w:val="0"/>
          <w:marBottom w:val="0"/>
          <w:divBdr>
            <w:top w:val="none" w:sz="0" w:space="0" w:color="auto"/>
            <w:left w:val="none" w:sz="0" w:space="0" w:color="auto"/>
            <w:bottom w:val="none" w:sz="0" w:space="0" w:color="auto"/>
            <w:right w:val="none" w:sz="0" w:space="0" w:color="auto"/>
          </w:divBdr>
          <w:divsChild>
            <w:div w:id="1829252299">
              <w:marLeft w:val="0"/>
              <w:marRight w:val="0"/>
              <w:marTop w:val="0"/>
              <w:marBottom w:val="0"/>
              <w:divBdr>
                <w:top w:val="none" w:sz="0" w:space="0" w:color="auto"/>
                <w:left w:val="none" w:sz="0" w:space="0" w:color="auto"/>
                <w:bottom w:val="none" w:sz="0" w:space="0" w:color="auto"/>
                <w:right w:val="none" w:sz="0" w:space="0" w:color="auto"/>
              </w:divBdr>
            </w:div>
          </w:divsChild>
        </w:div>
        <w:div w:id="1890264865">
          <w:marLeft w:val="0"/>
          <w:marRight w:val="0"/>
          <w:marTop w:val="0"/>
          <w:marBottom w:val="0"/>
          <w:divBdr>
            <w:top w:val="none" w:sz="0" w:space="0" w:color="auto"/>
            <w:left w:val="none" w:sz="0" w:space="0" w:color="auto"/>
            <w:bottom w:val="none" w:sz="0" w:space="0" w:color="auto"/>
            <w:right w:val="none" w:sz="0" w:space="0" w:color="auto"/>
          </w:divBdr>
          <w:divsChild>
            <w:div w:id="455562392">
              <w:marLeft w:val="0"/>
              <w:marRight w:val="0"/>
              <w:marTop w:val="0"/>
              <w:marBottom w:val="0"/>
              <w:divBdr>
                <w:top w:val="none" w:sz="0" w:space="0" w:color="auto"/>
                <w:left w:val="none" w:sz="0" w:space="0" w:color="auto"/>
                <w:bottom w:val="none" w:sz="0" w:space="0" w:color="auto"/>
                <w:right w:val="none" w:sz="0" w:space="0" w:color="auto"/>
              </w:divBdr>
            </w:div>
          </w:divsChild>
        </w:div>
        <w:div w:id="1901282236">
          <w:marLeft w:val="0"/>
          <w:marRight w:val="0"/>
          <w:marTop w:val="0"/>
          <w:marBottom w:val="0"/>
          <w:divBdr>
            <w:top w:val="none" w:sz="0" w:space="0" w:color="auto"/>
            <w:left w:val="none" w:sz="0" w:space="0" w:color="auto"/>
            <w:bottom w:val="none" w:sz="0" w:space="0" w:color="auto"/>
            <w:right w:val="none" w:sz="0" w:space="0" w:color="auto"/>
          </w:divBdr>
          <w:divsChild>
            <w:div w:id="215050564">
              <w:marLeft w:val="0"/>
              <w:marRight w:val="0"/>
              <w:marTop w:val="0"/>
              <w:marBottom w:val="0"/>
              <w:divBdr>
                <w:top w:val="none" w:sz="0" w:space="0" w:color="auto"/>
                <w:left w:val="none" w:sz="0" w:space="0" w:color="auto"/>
                <w:bottom w:val="none" w:sz="0" w:space="0" w:color="auto"/>
                <w:right w:val="none" w:sz="0" w:space="0" w:color="auto"/>
              </w:divBdr>
            </w:div>
          </w:divsChild>
        </w:div>
        <w:div w:id="1939482932">
          <w:marLeft w:val="0"/>
          <w:marRight w:val="0"/>
          <w:marTop w:val="0"/>
          <w:marBottom w:val="0"/>
          <w:divBdr>
            <w:top w:val="none" w:sz="0" w:space="0" w:color="auto"/>
            <w:left w:val="none" w:sz="0" w:space="0" w:color="auto"/>
            <w:bottom w:val="none" w:sz="0" w:space="0" w:color="auto"/>
            <w:right w:val="none" w:sz="0" w:space="0" w:color="auto"/>
          </w:divBdr>
          <w:divsChild>
            <w:div w:id="2108498085">
              <w:marLeft w:val="0"/>
              <w:marRight w:val="0"/>
              <w:marTop w:val="0"/>
              <w:marBottom w:val="0"/>
              <w:divBdr>
                <w:top w:val="none" w:sz="0" w:space="0" w:color="auto"/>
                <w:left w:val="none" w:sz="0" w:space="0" w:color="auto"/>
                <w:bottom w:val="none" w:sz="0" w:space="0" w:color="auto"/>
                <w:right w:val="none" w:sz="0" w:space="0" w:color="auto"/>
              </w:divBdr>
              <w:divsChild>
                <w:div w:id="1547989223">
                  <w:marLeft w:val="0"/>
                  <w:marRight w:val="0"/>
                  <w:marTop w:val="0"/>
                  <w:marBottom w:val="0"/>
                  <w:divBdr>
                    <w:top w:val="none" w:sz="0" w:space="0" w:color="auto"/>
                    <w:left w:val="none" w:sz="0" w:space="0" w:color="auto"/>
                    <w:bottom w:val="none" w:sz="0" w:space="0" w:color="auto"/>
                    <w:right w:val="none" w:sz="0" w:space="0" w:color="auto"/>
                  </w:divBdr>
                </w:div>
                <w:div w:id="167175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5848">
          <w:marLeft w:val="0"/>
          <w:marRight w:val="0"/>
          <w:marTop w:val="0"/>
          <w:marBottom w:val="0"/>
          <w:divBdr>
            <w:top w:val="none" w:sz="0" w:space="0" w:color="auto"/>
            <w:left w:val="none" w:sz="0" w:space="0" w:color="auto"/>
            <w:bottom w:val="none" w:sz="0" w:space="0" w:color="auto"/>
            <w:right w:val="none" w:sz="0" w:space="0" w:color="auto"/>
          </w:divBdr>
          <w:divsChild>
            <w:div w:id="1868253699">
              <w:marLeft w:val="0"/>
              <w:marRight w:val="0"/>
              <w:marTop w:val="0"/>
              <w:marBottom w:val="0"/>
              <w:divBdr>
                <w:top w:val="none" w:sz="0" w:space="0" w:color="auto"/>
                <w:left w:val="none" w:sz="0" w:space="0" w:color="auto"/>
                <w:bottom w:val="none" w:sz="0" w:space="0" w:color="auto"/>
                <w:right w:val="none" w:sz="0" w:space="0" w:color="auto"/>
              </w:divBdr>
            </w:div>
          </w:divsChild>
        </w:div>
        <w:div w:id="1956253429">
          <w:marLeft w:val="0"/>
          <w:marRight w:val="0"/>
          <w:marTop w:val="0"/>
          <w:marBottom w:val="0"/>
          <w:divBdr>
            <w:top w:val="none" w:sz="0" w:space="0" w:color="auto"/>
            <w:left w:val="none" w:sz="0" w:space="0" w:color="auto"/>
            <w:bottom w:val="none" w:sz="0" w:space="0" w:color="auto"/>
            <w:right w:val="none" w:sz="0" w:space="0" w:color="auto"/>
          </w:divBdr>
          <w:divsChild>
            <w:div w:id="1708678123">
              <w:marLeft w:val="0"/>
              <w:marRight w:val="0"/>
              <w:marTop w:val="0"/>
              <w:marBottom w:val="0"/>
              <w:divBdr>
                <w:top w:val="none" w:sz="0" w:space="0" w:color="auto"/>
                <w:left w:val="none" w:sz="0" w:space="0" w:color="auto"/>
                <w:bottom w:val="none" w:sz="0" w:space="0" w:color="auto"/>
                <w:right w:val="none" w:sz="0" w:space="0" w:color="auto"/>
              </w:divBdr>
              <w:divsChild>
                <w:div w:id="960963328">
                  <w:marLeft w:val="0"/>
                  <w:marRight w:val="0"/>
                  <w:marTop w:val="0"/>
                  <w:marBottom w:val="0"/>
                  <w:divBdr>
                    <w:top w:val="none" w:sz="0" w:space="0" w:color="auto"/>
                    <w:left w:val="none" w:sz="0" w:space="0" w:color="auto"/>
                    <w:bottom w:val="none" w:sz="0" w:space="0" w:color="auto"/>
                    <w:right w:val="none" w:sz="0" w:space="0" w:color="auto"/>
                  </w:divBdr>
                </w:div>
                <w:div w:id="126526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10340">
          <w:marLeft w:val="0"/>
          <w:marRight w:val="0"/>
          <w:marTop w:val="0"/>
          <w:marBottom w:val="0"/>
          <w:divBdr>
            <w:top w:val="none" w:sz="0" w:space="0" w:color="auto"/>
            <w:left w:val="none" w:sz="0" w:space="0" w:color="auto"/>
            <w:bottom w:val="none" w:sz="0" w:space="0" w:color="auto"/>
            <w:right w:val="none" w:sz="0" w:space="0" w:color="auto"/>
          </w:divBdr>
        </w:div>
        <w:div w:id="2060472959">
          <w:marLeft w:val="0"/>
          <w:marRight w:val="0"/>
          <w:marTop w:val="0"/>
          <w:marBottom w:val="0"/>
          <w:divBdr>
            <w:top w:val="none" w:sz="0" w:space="0" w:color="auto"/>
            <w:left w:val="none" w:sz="0" w:space="0" w:color="auto"/>
            <w:bottom w:val="none" w:sz="0" w:space="0" w:color="auto"/>
            <w:right w:val="none" w:sz="0" w:space="0" w:color="auto"/>
          </w:divBdr>
        </w:div>
        <w:div w:id="2096630115">
          <w:marLeft w:val="0"/>
          <w:marRight w:val="0"/>
          <w:marTop w:val="0"/>
          <w:marBottom w:val="0"/>
          <w:divBdr>
            <w:top w:val="none" w:sz="0" w:space="0" w:color="auto"/>
            <w:left w:val="none" w:sz="0" w:space="0" w:color="auto"/>
            <w:bottom w:val="none" w:sz="0" w:space="0" w:color="auto"/>
            <w:right w:val="none" w:sz="0" w:space="0" w:color="auto"/>
          </w:divBdr>
        </w:div>
        <w:div w:id="2141218751">
          <w:marLeft w:val="0"/>
          <w:marRight w:val="0"/>
          <w:marTop w:val="0"/>
          <w:marBottom w:val="0"/>
          <w:divBdr>
            <w:top w:val="none" w:sz="0" w:space="0" w:color="auto"/>
            <w:left w:val="none" w:sz="0" w:space="0" w:color="auto"/>
            <w:bottom w:val="none" w:sz="0" w:space="0" w:color="auto"/>
            <w:right w:val="none" w:sz="0" w:space="0" w:color="auto"/>
          </w:divBdr>
          <w:divsChild>
            <w:div w:id="1519387758">
              <w:marLeft w:val="0"/>
              <w:marRight w:val="0"/>
              <w:marTop w:val="0"/>
              <w:marBottom w:val="0"/>
              <w:divBdr>
                <w:top w:val="none" w:sz="0" w:space="0" w:color="auto"/>
                <w:left w:val="none" w:sz="0" w:space="0" w:color="auto"/>
                <w:bottom w:val="none" w:sz="0" w:space="0" w:color="auto"/>
                <w:right w:val="none" w:sz="0" w:space="0" w:color="auto"/>
              </w:divBdr>
            </w:div>
          </w:divsChild>
        </w:div>
        <w:div w:id="2142187826">
          <w:marLeft w:val="0"/>
          <w:marRight w:val="0"/>
          <w:marTop w:val="0"/>
          <w:marBottom w:val="0"/>
          <w:divBdr>
            <w:top w:val="none" w:sz="0" w:space="0" w:color="auto"/>
            <w:left w:val="none" w:sz="0" w:space="0" w:color="auto"/>
            <w:bottom w:val="none" w:sz="0" w:space="0" w:color="auto"/>
            <w:right w:val="none" w:sz="0" w:space="0" w:color="auto"/>
          </w:divBdr>
          <w:divsChild>
            <w:div w:id="89354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99855">
      <w:bodyDiv w:val="1"/>
      <w:marLeft w:val="0"/>
      <w:marRight w:val="0"/>
      <w:marTop w:val="0"/>
      <w:marBottom w:val="0"/>
      <w:divBdr>
        <w:top w:val="none" w:sz="0" w:space="0" w:color="auto"/>
        <w:left w:val="none" w:sz="0" w:space="0" w:color="auto"/>
        <w:bottom w:val="none" w:sz="0" w:space="0" w:color="auto"/>
        <w:right w:val="none" w:sz="0" w:space="0" w:color="auto"/>
      </w:divBdr>
      <w:divsChild>
        <w:div w:id="1028871769">
          <w:marLeft w:val="0"/>
          <w:marRight w:val="0"/>
          <w:marTop w:val="0"/>
          <w:marBottom w:val="0"/>
          <w:divBdr>
            <w:top w:val="none" w:sz="0" w:space="0" w:color="auto"/>
            <w:left w:val="none" w:sz="0" w:space="0" w:color="auto"/>
            <w:bottom w:val="none" w:sz="0" w:space="0" w:color="auto"/>
            <w:right w:val="none" w:sz="0" w:space="0" w:color="auto"/>
          </w:divBdr>
          <w:divsChild>
            <w:div w:id="1220552191">
              <w:marLeft w:val="0"/>
              <w:marRight w:val="0"/>
              <w:marTop w:val="0"/>
              <w:marBottom w:val="0"/>
              <w:divBdr>
                <w:top w:val="none" w:sz="0" w:space="0" w:color="auto"/>
                <w:left w:val="none" w:sz="0" w:space="0" w:color="auto"/>
                <w:bottom w:val="none" w:sz="0" w:space="0" w:color="auto"/>
                <w:right w:val="none" w:sz="0" w:space="0" w:color="auto"/>
              </w:divBdr>
            </w:div>
          </w:divsChild>
        </w:div>
        <w:div w:id="1809200127">
          <w:marLeft w:val="0"/>
          <w:marRight w:val="0"/>
          <w:marTop w:val="0"/>
          <w:marBottom w:val="0"/>
          <w:divBdr>
            <w:top w:val="none" w:sz="0" w:space="0" w:color="auto"/>
            <w:left w:val="none" w:sz="0" w:space="0" w:color="auto"/>
            <w:bottom w:val="none" w:sz="0" w:space="0" w:color="auto"/>
            <w:right w:val="none" w:sz="0" w:space="0" w:color="auto"/>
          </w:divBdr>
        </w:div>
      </w:divsChild>
    </w:div>
    <w:div w:id="922028942">
      <w:bodyDiv w:val="1"/>
      <w:marLeft w:val="0"/>
      <w:marRight w:val="0"/>
      <w:marTop w:val="0"/>
      <w:marBottom w:val="0"/>
      <w:divBdr>
        <w:top w:val="none" w:sz="0" w:space="0" w:color="auto"/>
        <w:left w:val="none" w:sz="0" w:space="0" w:color="auto"/>
        <w:bottom w:val="none" w:sz="0" w:space="0" w:color="auto"/>
        <w:right w:val="none" w:sz="0" w:space="0" w:color="auto"/>
      </w:divBdr>
      <w:divsChild>
        <w:div w:id="215969893">
          <w:marLeft w:val="0"/>
          <w:marRight w:val="0"/>
          <w:marTop w:val="0"/>
          <w:marBottom w:val="0"/>
          <w:divBdr>
            <w:top w:val="none" w:sz="0" w:space="0" w:color="auto"/>
            <w:left w:val="none" w:sz="0" w:space="0" w:color="auto"/>
            <w:bottom w:val="none" w:sz="0" w:space="0" w:color="auto"/>
            <w:right w:val="none" w:sz="0" w:space="0" w:color="auto"/>
          </w:divBdr>
        </w:div>
        <w:div w:id="434713112">
          <w:marLeft w:val="0"/>
          <w:marRight w:val="0"/>
          <w:marTop w:val="0"/>
          <w:marBottom w:val="0"/>
          <w:divBdr>
            <w:top w:val="none" w:sz="0" w:space="0" w:color="auto"/>
            <w:left w:val="none" w:sz="0" w:space="0" w:color="auto"/>
            <w:bottom w:val="none" w:sz="0" w:space="0" w:color="auto"/>
            <w:right w:val="none" w:sz="0" w:space="0" w:color="auto"/>
          </w:divBdr>
        </w:div>
        <w:div w:id="461312000">
          <w:marLeft w:val="0"/>
          <w:marRight w:val="0"/>
          <w:marTop w:val="0"/>
          <w:marBottom w:val="0"/>
          <w:divBdr>
            <w:top w:val="none" w:sz="0" w:space="0" w:color="auto"/>
            <w:left w:val="none" w:sz="0" w:space="0" w:color="auto"/>
            <w:bottom w:val="none" w:sz="0" w:space="0" w:color="auto"/>
            <w:right w:val="none" w:sz="0" w:space="0" w:color="auto"/>
          </w:divBdr>
          <w:divsChild>
            <w:div w:id="370156564">
              <w:marLeft w:val="0"/>
              <w:marRight w:val="0"/>
              <w:marTop w:val="0"/>
              <w:marBottom w:val="0"/>
              <w:divBdr>
                <w:top w:val="none" w:sz="0" w:space="0" w:color="auto"/>
                <w:left w:val="none" w:sz="0" w:space="0" w:color="auto"/>
                <w:bottom w:val="none" w:sz="0" w:space="0" w:color="auto"/>
                <w:right w:val="none" w:sz="0" w:space="0" w:color="auto"/>
              </w:divBdr>
            </w:div>
            <w:div w:id="1172334458">
              <w:marLeft w:val="0"/>
              <w:marRight w:val="0"/>
              <w:marTop w:val="0"/>
              <w:marBottom w:val="0"/>
              <w:divBdr>
                <w:top w:val="none" w:sz="0" w:space="0" w:color="auto"/>
                <w:left w:val="none" w:sz="0" w:space="0" w:color="auto"/>
                <w:bottom w:val="none" w:sz="0" w:space="0" w:color="auto"/>
                <w:right w:val="none" w:sz="0" w:space="0" w:color="auto"/>
              </w:divBdr>
            </w:div>
            <w:div w:id="1660041994">
              <w:marLeft w:val="0"/>
              <w:marRight w:val="0"/>
              <w:marTop w:val="0"/>
              <w:marBottom w:val="0"/>
              <w:divBdr>
                <w:top w:val="none" w:sz="0" w:space="0" w:color="auto"/>
                <w:left w:val="none" w:sz="0" w:space="0" w:color="auto"/>
                <w:bottom w:val="none" w:sz="0" w:space="0" w:color="auto"/>
                <w:right w:val="none" w:sz="0" w:space="0" w:color="auto"/>
              </w:divBdr>
            </w:div>
          </w:divsChild>
        </w:div>
        <w:div w:id="1726757660">
          <w:marLeft w:val="0"/>
          <w:marRight w:val="0"/>
          <w:marTop w:val="0"/>
          <w:marBottom w:val="0"/>
          <w:divBdr>
            <w:top w:val="none" w:sz="0" w:space="0" w:color="auto"/>
            <w:left w:val="none" w:sz="0" w:space="0" w:color="auto"/>
            <w:bottom w:val="none" w:sz="0" w:space="0" w:color="auto"/>
            <w:right w:val="none" w:sz="0" w:space="0" w:color="auto"/>
          </w:divBdr>
        </w:div>
        <w:div w:id="1833369945">
          <w:marLeft w:val="0"/>
          <w:marRight w:val="0"/>
          <w:marTop w:val="0"/>
          <w:marBottom w:val="0"/>
          <w:divBdr>
            <w:top w:val="none" w:sz="0" w:space="0" w:color="auto"/>
            <w:left w:val="none" w:sz="0" w:space="0" w:color="auto"/>
            <w:bottom w:val="none" w:sz="0" w:space="0" w:color="auto"/>
            <w:right w:val="none" w:sz="0" w:space="0" w:color="auto"/>
          </w:divBdr>
        </w:div>
        <w:div w:id="1871258977">
          <w:marLeft w:val="0"/>
          <w:marRight w:val="0"/>
          <w:marTop w:val="0"/>
          <w:marBottom w:val="0"/>
          <w:divBdr>
            <w:top w:val="none" w:sz="0" w:space="0" w:color="auto"/>
            <w:left w:val="none" w:sz="0" w:space="0" w:color="auto"/>
            <w:bottom w:val="none" w:sz="0" w:space="0" w:color="auto"/>
            <w:right w:val="none" w:sz="0" w:space="0" w:color="auto"/>
          </w:divBdr>
        </w:div>
      </w:divsChild>
    </w:div>
    <w:div w:id="950161849">
      <w:bodyDiv w:val="1"/>
      <w:marLeft w:val="0"/>
      <w:marRight w:val="0"/>
      <w:marTop w:val="0"/>
      <w:marBottom w:val="0"/>
      <w:divBdr>
        <w:top w:val="none" w:sz="0" w:space="0" w:color="auto"/>
        <w:left w:val="none" w:sz="0" w:space="0" w:color="auto"/>
        <w:bottom w:val="none" w:sz="0" w:space="0" w:color="auto"/>
        <w:right w:val="none" w:sz="0" w:space="0" w:color="auto"/>
      </w:divBdr>
      <w:divsChild>
        <w:div w:id="1043672068">
          <w:marLeft w:val="0"/>
          <w:marRight w:val="0"/>
          <w:marTop w:val="0"/>
          <w:marBottom w:val="0"/>
          <w:divBdr>
            <w:top w:val="none" w:sz="0" w:space="0" w:color="auto"/>
            <w:left w:val="none" w:sz="0" w:space="0" w:color="auto"/>
            <w:bottom w:val="none" w:sz="0" w:space="0" w:color="auto"/>
            <w:right w:val="none" w:sz="0" w:space="0" w:color="auto"/>
          </w:divBdr>
          <w:divsChild>
            <w:div w:id="369766231">
              <w:marLeft w:val="0"/>
              <w:marRight w:val="0"/>
              <w:marTop w:val="0"/>
              <w:marBottom w:val="0"/>
              <w:divBdr>
                <w:top w:val="none" w:sz="0" w:space="0" w:color="auto"/>
                <w:left w:val="none" w:sz="0" w:space="0" w:color="auto"/>
                <w:bottom w:val="none" w:sz="0" w:space="0" w:color="auto"/>
                <w:right w:val="none" w:sz="0" w:space="0" w:color="auto"/>
              </w:divBdr>
              <w:divsChild>
                <w:div w:id="1501316000">
                  <w:marLeft w:val="0"/>
                  <w:marRight w:val="0"/>
                  <w:marTop w:val="0"/>
                  <w:marBottom w:val="0"/>
                  <w:divBdr>
                    <w:top w:val="none" w:sz="0" w:space="0" w:color="auto"/>
                    <w:left w:val="none" w:sz="0" w:space="0" w:color="auto"/>
                    <w:bottom w:val="none" w:sz="0" w:space="0" w:color="auto"/>
                    <w:right w:val="none" w:sz="0" w:space="0" w:color="auto"/>
                  </w:divBdr>
                </w:div>
                <w:div w:id="207928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445735">
          <w:marLeft w:val="0"/>
          <w:marRight w:val="0"/>
          <w:marTop w:val="0"/>
          <w:marBottom w:val="0"/>
          <w:divBdr>
            <w:top w:val="none" w:sz="0" w:space="0" w:color="auto"/>
            <w:left w:val="none" w:sz="0" w:space="0" w:color="auto"/>
            <w:bottom w:val="none" w:sz="0" w:space="0" w:color="auto"/>
            <w:right w:val="none" w:sz="0" w:space="0" w:color="auto"/>
          </w:divBdr>
        </w:div>
      </w:divsChild>
    </w:div>
    <w:div w:id="956329345">
      <w:bodyDiv w:val="1"/>
      <w:marLeft w:val="0"/>
      <w:marRight w:val="0"/>
      <w:marTop w:val="0"/>
      <w:marBottom w:val="0"/>
      <w:divBdr>
        <w:top w:val="none" w:sz="0" w:space="0" w:color="auto"/>
        <w:left w:val="none" w:sz="0" w:space="0" w:color="auto"/>
        <w:bottom w:val="none" w:sz="0" w:space="0" w:color="auto"/>
        <w:right w:val="none" w:sz="0" w:space="0" w:color="auto"/>
      </w:divBdr>
      <w:divsChild>
        <w:div w:id="1638755557">
          <w:marLeft w:val="0"/>
          <w:marRight w:val="0"/>
          <w:marTop w:val="0"/>
          <w:marBottom w:val="0"/>
          <w:divBdr>
            <w:top w:val="none" w:sz="0" w:space="0" w:color="auto"/>
            <w:left w:val="none" w:sz="0" w:space="0" w:color="auto"/>
            <w:bottom w:val="none" w:sz="0" w:space="0" w:color="auto"/>
            <w:right w:val="none" w:sz="0" w:space="0" w:color="auto"/>
          </w:divBdr>
          <w:divsChild>
            <w:div w:id="3151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382500">
      <w:bodyDiv w:val="1"/>
      <w:marLeft w:val="0"/>
      <w:marRight w:val="0"/>
      <w:marTop w:val="0"/>
      <w:marBottom w:val="0"/>
      <w:divBdr>
        <w:top w:val="none" w:sz="0" w:space="0" w:color="auto"/>
        <w:left w:val="none" w:sz="0" w:space="0" w:color="auto"/>
        <w:bottom w:val="none" w:sz="0" w:space="0" w:color="auto"/>
        <w:right w:val="none" w:sz="0" w:space="0" w:color="auto"/>
      </w:divBdr>
      <w:divsChild>
        <w:div w:id="26371248">
          <w:marLeft w:val="0"/>
          <w:marRight w:val="0"/>
          <w:marTop w:val="0"/>
          <w:marBottom w:val="0"/>
          <w:divBdr>
            <w:top w:val="none" w:sz="0" w:space="0" w:color="auto"/>
            <w:left w:val="none" w:sz="0" w:space="0" w:color="auto"/>
            <w:bottom w:val="none" w:sz="0" w:space="0" w:color="auto"/>
            <w:right w:val="none" w:sz="0" w:space="0" w:color="auto"/>
          </w:divBdr>
          <w:divsChild>
            <w:div w:id="559556250">
              <w:marLeft w:val="0"/>
              <w:marRight w:val="0"/>
              <w:marTop w:val="0"/>
              <w:marBottom w:val="0"/>
              <w:divBdr>
                <w:top w:val="none" w:sz="0" w:space="0" w:color="auto"/>
                <w:left w:val="none" w:sz="0" w:space="0" w:color="auto"/>
                <w:bottom w:val="none" w:sz="0" w:space="0" w:color="auto"/>
                <w:right w:val="none" w:sz="0" w:space="0" w:color="auto"/>
              </w:divBdr>
              <w:divsChild>
                <w:div w:id="587350617">
                  <w:marLeft w:val="0"/>
                  <w:marRight w:val="0"/>
                  <w:marTop w:val="0"/>
                  <w:marBottom w:val="0"/>
                  <w:divBdr>
                    <w:top w:val="none" w:sz="0" w:space="0" w:color="auto"/>
                    <w:left w:val="none" w:sz="0" w:space="0" w:color="auto"/>
                    <w:bottom w:val="none" w:sz="0" w:space="0" w:color="auto"/>
                    <w:right w:val="none" w:sz="0" w:space="0" w:color="auto"/>
                  </w:divBdr>
                </w:div>
                <w:div w:id="16072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648">
          <w:marLeft w:val="0"/>
          <w:marRight w:val="0"/>
          <w:marTop w:val="0"/>
          <w:marBottom w:val="0"/>
          <w:divBdr>
            <w:top w:val="none" w:sz="0" w:space="0" w:color="auto"/>
            <w:left w:val="none" w:sz="0" w:space="0" w:color="auto"/>
            <w:bottom w:val="none" w:sz="0" w:space="0" w:color="auto"/>
            <w:right w:val="none" w:sz="0" w:space="0" w:color="auto"/>
          </w:divBdr>
          <w:divsChild>
            <w:div w:id="714085474">
              <w:marLeft w:val="0"/>
              <w:marRight w:val="0"/>
              <w:marTop w:val="0"/>
              <w:marBottom w:val="0"/>
              <w:divBdr>
                <w:top w:val="none" w:sz="0" w:space="0" w:color="auto"/>
                <w:left w:val="none" w:sz="0" w:space="0" w:color="auto"/>
                <w:bottom w:val="none" w:sz="0" w:space="0" w:color="auto"/>
                <w:right w:val="none" w:sz="0" w:space="0" w:color="auto"/>
              </w:divBdr>
            </w:div>
          </w:divsChild>
        </w:div>
        <w:div w:id="117185816">
          <w:marLeft w:val="0"/>
          <w:marRight w:val="0"/>
          <w:marTop w:val="0"/>
          <w:marBottom w:val="0"/>
          <w:divBdr>
            <w:top w:val="none" w:sz="0" w:space="0" w:color="auto"/>
            <w:left w:val="none" w:sz="0" w:space="0" w:color="auto"/>
            <w:bottom w:val="none" w:sz="0" w:space="0" w:color="auto"/>
            <w:right w:val="none" w:sz="0" w:space="0" w:color="auto"/>
          </w:divBdr>
          <w:divsChild>
            <w:div w:id="682782111">
              <w:marLeft w:val="0"/>
              <w:marRight w:val="0"/>
              <w:marTop w:val="0"/>
              <w:marBottom w:val="0"/>
              <w:divBdr>
                <w:top w:val="none" w:sz="0" w:space="0" w:color="auto"/>
                <w:left w:val="none" w:sz="0" w:space="0" w:color="auto"/>
                <w:bottom w:val="none" w:sz="0" w:space="0" w:color="auto"/>
                <w:right w:val="none" w:sz="0" w:space="0" w:color="auto"/>
              </w:divBdr>
            </w:div>
          </w:divsChild>
        </w:div>
        <w:div w:id="133909987">
          <w:marLeft w:val="0"/>
          <w:marRight w:val="0"/>
          <w:marTop w:val="0"/>
          <w:marBottom w:val="0"/>
          <w:divBdr>
            <w:top w:val="none" w:sz="0" w:space="0" w:color="auto"/>
            <w:left w:val="none" w:sz="0" w:space="0" w:color="auto"/>
            <w:bottom w:val="none" w:sz="0" w:space="0" w:color="auto"/>
            <w:right w:val="none" w:sz="0" w:space="0" w:color="auto"/>
          </w:divBdr>
          <w:divsChild>
            <w:div w:id="304044342">
              <w:marLeft w:val="0"/>
              <w:marRight w:val="0"/>
              <w:marTop w:val="0"/>
              <w:marBottom w:val="0"/>
              <w:divBdr>
                <w:top w:val="none" w:sz="0" w:space="0" w:color="auto"/>
                <w:left w:val="none" w:sz="0" w:space="0" w:color="auto"/>
                <w:bottom w:val="none" w:sz="0" w:space="0" w:color="auto"/>
                <w:right w:val="none" w:sz="0" w:space="0" w:color="auto"/>
              </w:divBdr>
            </w:div>
          </w:divsChild>
        </w:div>
        <w:div w:id="145976015">
          <w:marLeft w:val="0"/>
          <w:marRight w:val="0"/>
          <w:marTop w:val="0"/>
          <w:marBottom w:val="0"/>
          <w:divBdr>
            <w:top w:val="none" w:sz="0" w:space="0" w:color="auto"/>
            <w:left w:val="none" w:sz="0" w:space="0" w:color="auto"/>
            <w:bottom w:val="none" w:sz="0" w:space="0" w:color="auto"/>
            <w:right w:val="none" w:sz="0" w:space="0" w:color="auto"/>
          </w:divBdr>
        </w:div>
        <w:div w:id="178811972">
          <w:marLeft w:val="0"/>
          <w:marRight w:val="0"/>
          <w:marTop w:val="0"/>
          <w:marBottom w:val="0"/>
          <w:divBdr>
            <w:top w:val="none" w:sz="0" w:space="0" w:color="auto"/>
            <w:left w:val="none" w:sz="0" w:space="0" w:color="auto"/>
            <w:bottom w:val="none" w:sz="0" w:space="0" w:color="auto"/>
            <w:right w:val="none" w:sz="0" w:space="0" w:color="auto"/>
          </w:divBdr>
        </w:div>
        <w:div w:id="198200252">
          <w:marLeft w:val="0"/>
          <w:marRight w:val="0"/>
          <w:marTop w:val="0"/>
          <w:marBottom w:val="0"/>
          <w:divBdr>
            <w:top w:val="none" w:sz="0" w:space="0" w:color="auto"/>
            <w:left w:val="none" w:sz="0" w:space="0" w:color="auto"/>
            <w:bottom w:val="none" w:sz="0" w:space="0" w:color="auto"/>
            <w:right w:val="none" w:sz="0" w:space="0" w:color="auto"/>
          </w:divBdr>
          <w:divsChild>
            <w:div w:id="1348678917">
              <w:marLeft w:val="0"/>
              <w:marRight w:val="0"/>
              <w:marTop w:val="0"/>
              <w:marBottom w:val="0"/>
              <w:divBdr>
                <w:top w:val="none" w:sz="0" w:space="0" w:color="auto"/>
                <w:left w:val="none" w:sz="0" w:space="0" w:color="auto"/>
                <w:bottom w:val="none" w:sz="0" w:space="0" w:color="auto"/>
                <w:right w:val="none" w:sz="0" w:space="0" w:color="auto"/>
              </w:divBdr>
            </w:div>
          </w:divsChild>
        </w:div>
        <w:div w:id="243878801">
          <w:marLeft w:val="0"/>
          <w:marRight w:val="0"/>
          <w:marTop w:val="0"/>
          <w:marBottom w:val="0"/>
          <w:divBdr>
            <w:top w:val="none" w:sz="0" w:space="0" w:color="auto"/>
            <w:left w:val="none" w:sz="0" w:space="0" w:color="auto"/>
            <w:bottom w:val="none" w:sz="0" w:space="0" w:color="auto"/>
            <w:right w:val="none" w:sz="0" w:space="0" w:color="auto"/>
          </w:divBdr>
          <w:divsChild>
            <w:div w:id="1923444123">
              <w:marLeft w:val="0"/>
              <w:marRight w:val="0"/>
              <w:marTop w:val="0"/>
              <w:marBottom w:val="0"/>
              <w:divBdr>
                <w:top w:val="none" w:sz="0" w:space="0" w:color="auto"/>
                <w:left w:val="none" w:sz="0" w:space="0" w:color="auto"/>
                <w:bottom w:val="none" w:sz="0" w:space="0" w:color="auto"/>
                <w:right w:val="none" w:sz="0" w:space="0" w:color="auto"/>
              </w:divBdr>
              <w:divsChild>
                <w:div w:id="80105939">
                  <w:marLeft w:val="0"/>
                  <w:marRight w:val="0"/>
                  <w:marTop w:val="0"/>
                  <w:marBottom w:val="0"/>
                  <w:divBdr>
                    <w:top w:val="none" w:sz="0" w:space="0" w:color="auto"/>
                    <w:left w:val="none" w:sz="0" w:space="0" w:color="auto"/>
                    <w:bottom w:val="none" w:sz="0" w:space="0" w:color="auto"/>
                    <w:right w:val="none" w:sz="0" w:space="0" w:color="auto"/>
                  </w:divBdr>
                </w:div>
                <w:div w:id="92558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25809">
          <w:marLeft w:val="0"/>
          <w:marRight w:val="0"/>
          <w:marTop w:val="0"/>
          <w:marBottom w:val="0"/>
          <w:divBdr>
            <w:top w:val="none" w:sz="0" w:space="0" w:color="auto"/>
            <w:left w:val="none" w:sz="0" w:space="0" w:color="auto"/>
            <w:bottom w:val="none" w:sz="0" w:space="0" w:color="auto"/>
            <w:right w:val="none" w:sz="0" w:space="0" w:color="auto"/>
          </w:divBdr>
          <w:divsChild>
            <w:div w:id="872839504">
              <w:marLeft w:val="0"/>
              <w:marRight w:val="0"/>
              <w:marTop w:val="0"/>
              <w:marBottom w:val="0"/>
              <w:divBdr>
                <w:top w:val="none" w:sz="0" w:space="0" w:color="auto"/>
                <w:left w:val="none" w:sz="0" w:space="0" w:color="auto"/>
                <w:bottom w:val="none" w:sz="0" w:space="0" w:color="auto"/>
                <w:right w:val="none" w:sz="0" w:space="0" w:color="auto"/>
              </w:divBdr>
              <w:divsChild>
                <w:div w:id="140098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161033">
          <w:marLeft w:val="0"/>
          <w:marRight w:val="0"/>
          <w:marTop w:val="0"/>
          <w:marBottom w:val="0"/>
          <w:divBdr>
            <w:top w:val="none" w:sz="0" w:space="0" w:color="auto"/>
            <w:left w:val="none" w:sz="0" w:space="0" w:color="auto"/>
            <w:bottom w:val="none" w:sz="0" w:space="0" w:color="auto"/>
            <w:right w:val="none" w:sz="0" w:space="0" w:color="auto"/>
          </w:divBdr>
        </w:div>
        <w:div w:id="354620117">
          <w:marLeft w:val="0"/>
          <w:marRight w:val="0"/>
          <w:marTop w:val="0"/>
          <w:marBottom w:val="0"/>
          <w:divBdr>
            <w:top w:val="none" w:sz="0" w:space="0" w:color="auto"/>
            <w:left w:val="none" w:sz="0" w:space="0" w:color="auto"/>
            <w:bottom w:val="none" w:sz="0" w:space="0" w:color="auto"/>
            <w:right w:val="none" w:sz="0" w:space="0" w:color="auto"/>
          </w:divBdr>
          <w:divsChild>
            <w:div w:id="776602695">
              <w:marLeft w:val="0"/>
              <w:marRight w:val="0"/>
              <w:marTop w:val="0"/>
              <w:marBottom w:val="0"/>
              <w:divBdr>
                <w:top w:val="none" w:sz="0" w:space="0" w:color="auto"/>
                <w:left w:val="none" w:sz="0" w:space="0" w:color="auto"/>
                <w:bottom w:val="none" w:sz="0" w:space="0" w:color="auto"/>
                <w:right w:val="none" w:sz="0" w:space="0" w:color="auto"/>
              </w:divBdr>
              <w:divsChild>
                <w:div w:id="1270048758">
                  <w:marLeft w:val="0"/>
                  <w:marRight w:val="0"/>
                  <w:marTop w:val="0"/>
                  <w:marBottom w:val="0"/>
                  <w:divBdr>
                    <w:top w:val="none" w:sz="0" w:space="0" w:color="auto"/>
                    <w:left w:val="none" w:sz="0" w:space="0" w:color="auto"/>
                    <w:bottom w:val="none" w:sz="0" w:space="0" w:color="auto"/>
                    <w:right w:val="none" w:sz="0" w:space="0" w:color="auto"/>
                  </w:divBdr>
                </w:div>
                <w:div w:id="16741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405989">
          <w:marLeft w:val="0"/>
          <w:marRight w:val="0"/>
          <w:marTop w:val="0"/>
          <w:marBottom w:val="0"/>
          <w:divBdr>
            <w:top w:val="none" w:sz="0" w:space="0" w:color="auto"/>
            <w:left w:val="none" w:sz="0" w:space="0" w:color="auto"/>
            <w:bottom w:val="none" w:sz="0" w:space="0" w:color="auto"/>
            <w:right w:val="none" w:sz="0" w:space="0" w:color="auto"/>
          </w:divBdr>
          <w:divsChild>
            <w:div w:id="631984288">
              <w:marLeft w:val="0"/>
              <w:marRight w:val="0"/>
              <w:marTop w:val="0"/>
              <w:marBottom w:val="0"/>
              <w:divBdr>
                <w:top w:val="none" w:sz="0" w:space="0" w:color="auto"/>
                <w:left w:val="none" w:sz="0" w:space="0" w:color="auto"/>
                <w:bottom w:val="none" w:sz="0" w:space="0" w:color="auto"/>
                <w:right w:val="none" w:sz="0" w:space="0" w:color="auto"/>
              </w:divBdr>
            </w:div>
          </w:divsChild>
        </w:div>
        <w:div w:id="410466619">
          <w:marLeft w:val="0"/>
          <w:marRight w:val="0"/>
          <w:marTop w:val="0"/>
          <w:marBottom w:val="0"/>
          <w:divBdr>
            <w:top w:val="none" w:sz="0" w:space="0" w:color="auto"/>
            <w:left w:val="none" w:sz="0" w:space="0" w:color="auto"/>
            <w:bottom w:val="none" w:sz="0" w:space="0" w:color="auto"/>
            <w:right w:val="none" w:sz="0" w:space="0" w:color="auto"/>
          </w:divBdr>
          <w:divsChild>
            <w:div w:id="369766297">
              <w:marLeft w:val="0"/>
              <w:marRight w:val="0"/>
              <w:marTop w:val="0"/>
              <w:marBottom w:val="0"/>
              <w:divBdr>
                <w:top w:val="none" w:sz="0" w:space="0" w:color="auto"/>
                <w:left w:val="none" w:sz="0" w:space="0" w:color="auto"/>
                <w:bottom w:val="none" w:sz="0" w:space="0" w:color="auto"/>
                <w:right w:val="none" w:sz="0" w:space="0" w:color="auto"/>
              </w:divBdr>
              <w:divsChild>
                <w:div w:id="1165048056">
                  <w:marLeft w:val="0"/>
                  <w:marRight w:val="0"/>
                  <w:marTop w:val="0"/>
                  <w:marBottom w:val="0"/>
                  <w:divBdr>
                    <w:top w:val="none" w:sz="0" w:space="0" w:color="auto"/>
                    <w:left w:val="none" w:sz="0" w:space="0" w:color="auto"/>
                    <w:bottom w:val="none" w:sz="0" w:space="0" w:color="auto"/>
                    <w:right w:val="none" w:sz="0" w:space="0" w:color="auto"/>
                  </w:divBdr>
                </w:div>
                <w:div w:id="197532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90411">
          <w:marLeft w:val="0"/>
          <w:marRight w:val="0"/>
          <w:marTop w:val="0"/>
          <w:marBottom w:val="0"/>
          <w:divBdr>
            <w:top w:val="none" w:sz="0" w:space="0" w:color="auto"/>
            <w:left w:val="none" w:sz="0" w:space="0" w:color="auto"/>
            <w:bottom w:val="none" w:sz="0" w:space="0" w:color="auto"/>
            <w:right w:val="none" w:sz="0" w:space="0" w:color="auto"/>
          </w:divBdr>
          <w:divsChild>
            <w:div w:id="1490092443">
              <w:marLeft w:val="0"/>
              <w:marRight w:val="0"/>
              <w:marTop w:val="0"/>
              <w:marBottom w:val="0"/>
              <w:divBdr>
                <w:top w:val="none" w:sz="0" w:space="0" w:color="auto"/>
                <w:left w:val="none" w:sz="0" w:space="0" w:color="auto"/>
                <w:bottom w:val="none" w:sz="0" w:space="0" w:color="auto"/>
                <w:right w:val="none" w:sz="0" w:space="0" w:color="auto"/>
              </w:divBdr>
              <w:divsChild>
                <w:div w:id="1224678187">
                  <w:marLeft w:val="0"/>
                  <w:marRight w:val="0"/>
                  <w:marTop w:val="0"/>
                  <w:marBottom w:val="0"/>
                  <w:divBdr>
                    <w:top w:val="none" w:sz="0" w:space="0" w:color="auto"/>
                    <w:left w:val="none" w:sz="0" w:space="0" w:color="auto"/>
                    <w:bottom w:val="none" w:sz="0" w:space="0" w:color="auto"/>
                    <w:right w:val="none" w:sz="0" w:space="0" w:color="auto"/>
                  </w:divBdr>
                </w:div>
                <w:div w:id="162688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42861">
          <w:marLeft w:val="0"/>
          <w:marRight w:val="0"/>
          <w:marTop w:val="0"/>
          <w:marBottom w:val="0"/>
          <w:divBdr>
            <w:top w:val="none" w:sz="0" w:space="0" w:color="auto"/>
            <w:left w:val="none" w:sz="0" w:space="0" w:color="auto"/>
            <w:bottom w:val="none" w:sz="0" w:space="0" w:color="auto"/>
            <w:right w:val="none" w:sz="0" w:space="0" w:color="auto"/>
          </w:divBdr>
        </w:div>
        <w:div w:id="501504404">
          <w:marLeft w:val="0"/>
          <w:marRight w:val="0"/>
          <w:marTop w:val="0"/>
          <w:marBottom w:val="0"/>
          <w:divBdr>
            <w:top w:val="none" w:sz="0" w:space="0" w:color="auto"/>
            <w:left w:val="none" w:sz="0" w:space="0" w:color="auto"/>
            <w:bottom w:val="none" w:sz="0" w:space="0" w:color="auto"/>
            <w:right w:val="none" w:sz="0" w:space="0" w:color="auto"/>
          </w:divBdr>
          <w:divsChild>
            <w:div w:id="1076323422">
              <w:marLeft w:val="0"/>
              <w:marRight w:val="0"/>
              <w:marTop w:val="0"/>
              <w:marBottom w:val="0"/>
              <w:divBdr>
                <w:top w:val="none" w:sz="0" w:space="0" w:color="auto"/>
                <w:left w:val="none" w:sz="0" w:space="0" w:color="auto"/>
                <w:bottom w:val="none" w:sz="0" w:space="0" w:color="auto"/>
                <w:right w:val="none" w:sz="0" w:space="0" w:color="auto"/>
              </w:divBdr>
            </w:div>
          </w:divsChild>
        </w:div>
        <w:div w:id="504905009">
          <w:marLeft w:val="0"/>
          <w:marRight w:val="0"/>
          <w:marTop w:val="0"/>
          <w:marBottom w:val="0"/>
          <w:divBdr>
            <w:top w:val="none" w:sz="0" w:space="0" w:color="auto"/>
            <w:left w:val="none" w:sz="0" w:space="0" w:color="auto"/>
            <w:bottom w:val="none" w:sz="0" w:space="0" w:color="auto"/>
            <w:right w:val="none" w:sz="0" w:space="0" w:color="auto"/>
          </w:divBdr>
          <w:divsChild>
            <w:div w:id="1146627953">
              <w:marLeft w:val="0"/>
              <w:marRight w:val="0"/>
              <w:marTop w:val="0"/>
              <w:marBottom w:val="0"/>
              <w:divBdr>
                <w:top w:val="none" w:sz="0" w:space="0" w:color="auto"/>
                <w:left w:val="none" w:sz="0" w:space="0" w:color="auto"/>
                <w:bottom w:val="none" w:sz="0" w:space="0" w:color="auto"/>
                <w:right w:val="none" w:sz="0" w:space="0" w:color="auto"/>
              </w:divBdr>
            </w:div>
          </w:divsChild>
        </w:div>
        <w:div w:id="506217632">
          <w:marLeft w:val="0"/>
          <w:marRight w:val="0"/>
          <w:marTop w:val="0"/>
          <w:marBottom w:val="0"/>
          <w:divBdr>
            <w:top w:val="none" w:sz="0" w:space="0" w:color="auto"/>
            <w:left w:val="none" w:sz="0" w:space="0" w:color="auto"/>
            <w:bottom w:val="none" w:sz="0" w:space="0" w:color="auto"/>
            <w:right w:val="none" w:sz="0" w:space="0" w:color="auto"/>
          </w:divBdr>
        </w:div>
        <w:div w:id="521825079">
          <w:marLeft w:val="0"/>
          <w:marRight w:val="0"/>
          <w:marTop w:val="0"/>
          <w:marBottom w:val="0"/>
          <w:divBdr>
            <w:top w:val="none" w:sz="0" w:space="0" w:color="auto"/>
            <w:left w:val="none" w:sz="0" w:space="0" w:color="auto"/>
            <w:bottom w:val="none" w:sz="0" w:space="0" w:color="auto"/>
            <w:right w:val="none" w:sz="0" w:space="0" w:color="auto"/>
          </w:divBdr>
        </w:div>
        <w:div w:id="551963876">
          <w:marLeft w:val="0"/>
          <w:marRight w:val="0"/>
          <w:marTop w:val="0"/>
          <w:marBottom w:val="0"/>
          <w:divBdr>
            <w:top w:val="none" w:sz="0" w:space="0" w:color="auto"/>
            <w:left w:val="none" w:sz="0" w:space="0" w:color="auto"/>
            <w:bottom w:val="none" w:sz="0" w:space="0" w:color="auto"/>
            <w:right w:val="none" w:sz="0" w:space="0" w:color="auto"/>
          </w:divBdr>
        </w:div>
        <w:div w:id="638078002">
          <w:marLeft w:val="0"/>
          <w:marRight w:val="0"/>
          <w:marTop w:val="0"/>
          <w:marBottom w:val="0"/>
          <w:divBdr>
            <w:top w:val="none" w:sz="0" w:space="0" w:color="auto"/>
            <w:left w:val="none" w:sz="0" w:space="0" w:color="auto"/>
            <w:bottom w:val="none" w:sz="0" w:space="0" w:color="auto"/>
            <w:right w:val="none" w:sz="0" w:space="0" w:color="auto"/>
          </w:divBdr>
        </w:div>
        <w:div w:id="640579997">
          <w:marLeft w:val="0"/>
          <w:marRight w:val="0"/>
          <w:marTop w:val="0"/>
          <w:marBottom w:val="0"/>
          <w:divBdr>
            <w:top w:val="none" w:sz="0" w:space="0" w:color="auto"/>
            <w:left w:val="none" w:sz="0" w:space="0" w:color="auto"/>
            <w:bottom w:val="none" w:sz="0" w:space="0" w:color="auto"/>
            <w:right w:val="none" w:sz="0" w:space="0" w:color="auto"/>
          </w:divBdr>
          <w:divsChild>
            <w:div w:id="1881161743">
              <w:marLeft w:val="0"/>
              <w:marRight w:val="0"/>
              <w:marTop w:val="0"/>
              <w:marBottom w:val="0"/>
              <w:divBdr>
                <w:top w:val="none" w:sz="0" w:space="0" w:color="auto"/>
                <w:left w:val="none" w:sz="0" w:space="0" w:color="auto"/>
                <w:bottom w:val="none" w:sz="0" w:space="0" w:color="auto"/>
                <w:right w:val="none" w:sz="0" w:space="0" w:color="auto"/>
              </w:divBdr>
              <w:divsChild>
                <w:div w:id="99110453">
                  <w:marLeft w:val="0"/>
                  <w:marRight w:val="0"/>
                  <w:marTop w:val="0"/>
                  <w:marBottom w:val="0"/>
                  <w:divBdr>
                    <w:top w:val="none" w:sz="0" w:space="0" w:color="auto"/>
                    <w:left w:val="none" w:sz="0" w:space="0" w:color="auto"/>
                    <w:bottom w:val="none" w:sz="0" w:space="0" w:color="auto"/>
                    <w:right w:val="none" w:sz="0" w:space="0" w:color="auto"/>
                  </w:divBdr>
                </w:div>
                <w:div w:id="98693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118614">
          <w:marLeft w:val="0"/>
          <w:marRight w:val="0"/>
          <w:marTop w:val="0"/>
          <w:marBottom w:val="0"/>
          <w:divBdr>
            <w:top w:val="none" w:sz="0" w:space="0" w:color="auto"/>
            <w:left w:val="none" w:sz="0" w:space="0" w:color="auto"/>
            <w:bottom w:val="none" w:sz="0" w:space="0" w:color="auto"/>
            <w:right w:val="none" w:sz="0" w:space="0" w:color="auto"/>
          </w:divBdr>
        </w:div>
        <w:div w:id="679088280">
          <w:marLeft w:val="0"/>
          <w:marRight w:val="0"/>
          <w:marTop w:val="0"/>
          <w:marBottom w:val="0"/>
          <w:divBdr>
            <w:top w:val="none" w:sz="0" w:space="0" w:color="auto"/>
            <w:left w:val="none" w:sz="0" w:space="0" w:color="auto"/>
            <w:bottom w:val="none" w:sz="0" w:space="0" w:color="auto"/>
            <w:right w:val="none" w:sz="0" w:space="0" w:color="auto"/>
          </w:divBdr>
          <w:divsChild>
            <w:div w:id="1816214313">
              <w:marLeft w:val="0"/>
              <w:marRight w:val="0"/>
              <w:marTop w:val="0"/>
              <w:marBottom w:val="0"/>
              <w:divBdr>
                <w:top w:val="none" w:sz="0" w:space="0" w:color="auto"/>
                <w:left w:val="none" w:sz="0" w:space="0" w:color="auto"/>
                <w:bottom w:val="none" w:sz="0" w:space="0" w:color="auto"/>
                <w:right w:val="none" w:sz="0" w:space="0" w:color="auto"/>
              </w:divBdr>
            </w:div>
          </w:divsChild>
        </w:div>
        <w:div w:id="692726666">
          <w:marLeft w:val="0"/>
          <w:marRight w:val="0"/>
          <w:marTop w:val="0"/>
          <w:marBottom w:val="0"/>
          <w:divBdr>
            <w:top w:val="none" w:sz="0" w:space="0" w:color="auto"/>
            <w:left w:val="none" w:sz="0" w:space="0" w:color="auto"/>
            <w:bottom w:val="none" w:sz="0" w:space="0" w:color="auto"/>
            <w:right w:val="none" w:sz="0" w:space="0" w:color="auto"/>
          </w:divBdr>
          <w:divsChild>
            <w:div w:id="704864287">
              <w:marLeft w:val="0"/>
              <w:marRight w:val="0"/>
              <w:marTop w:val="0"/>
              <w:marBottom w:val="0"/>
              <w:divBdr>
                <w:top w:val="none" w:sz="0" w:space="0" w:color="auto"/>
                <w:left w:val="none" w:sz="0" w:space="0" w:color="auto"/>
                <w:bottom w:val="none" w:sz="0" w:space="0" w:color="auto"/>
                <w:right w:val="none" w:sz="0" w:space="0" w:color="auto"/>
              </w:divBdr>
            </w:div>
          </w:divsChild>
        </w:div>
        <w:div w:id="735519464">
          <w:marLeft w:val="0"/>
          <w:marRight w:val="0"/>
          <w:marTop w:val="0"/>
          <w:marBottom w:val="0"/>
          <w:divBdr>
            <w:top w:val="none" w:sz="0" w:space="0" w:color="auto"/>
            <w:left w:val="none" w:sz="0" w:space="0" w:color="auto"/>
            <w:bottom w:val="none" w:sz="0" w:space="0" w:color="auto"/>
            <w:right w:val="none" w:sz="0" w:space="0" w:color="auto"/>
          </w:divBdr>
        </w:div>
        <w:div w:id="809203737">
          <w:marLeft w:val="0"/>
          <w:marRight w:val="0"/>
          <w:marTop w:val="0"/>
          <w:marBottom w:val="0"/>
          <w:divBdr>
            <w:top w:val="none" w:sz="0" w:space="0" w:color="auto"/>
            <w:left w:val="none" w:sz="0" w:space="0" w:color="auto"/>
            <w:bottom w:val="none" w:sz="0" w:space="0" w:color="auto"/>
            <w:right w:val="none" w:sz="0" w:space="0" w:color="auto"/>
          </w:divBdr>
          <w:divsChild>
            <w:div w:id="1767116142">
              <w:marLeft w:val="0"/>
              <w:marRight w:val="0"/>
              <w:marTop w:val="0"/>
              <w:marBottom w:val="0"/>
              <w:divBdr>
                <w:top w:val="none" w:sz="0" w:space="0" w:color="auto"/>
                <w:left w:val="none" w:sz="0" w:space="0" w:color="auto"/>
                <w:bottom w:val="none" w:sz="0" w:space="0" w:color="auto"/>
                <w:right w:val="none" w:sz="0" w:space="0" w:color="auto"/>
              </w:divBdr>
            </w:div>
          </w:divsChild>
        </w:div>
        <w:div w:id="867333411">
          <w:marLeft w:val="0"/>
          <w:marRight w:val="0"/>
          <w:marTop w:val="0"/>
          <w:marBottom w:val="0"/>
          <w:divBdr>
            <w:top w:val="none" w:sz="0" w:space="0" w:color="auto"/>
            <w:left w:val="none" w:sz="0" w:space="0" w:color="auto"/>
            <w:bottom w:val="none" w:sz="0" w:space="0" w:color="auto"/>
            <w:right w:val="none" w:sz="0" w:space="0" w:color="auto"/>
          </w:divBdr>
          <w:divsChild>
            <w:div w:id="652684482">
              <w:marLeft w:val="0"/>
              <w:marRight w:val="0"/>
              <w:marTop w:val="0"/>
              <w:marBottom w:val="0"/>
              <w:divBdr>
                <w:top w:val="none" w:sz="0" w:space="0" w:color="auto"/>
                <w:left w:val="none" w:sz="0" w:space="0" w:color="auto"/>
                <w:bottom w:val="none" w:sz="0" w:space="0" w:color="auto"/>
                <w:right w:val="none" w:sz="0" w:space="0" w:color="auto"/>
              </w:divBdr>
              <w:divsChild>
                <w:div w:id="801728936">
                  <w:marLeft w:val="0"/>
                  <w:marRight w:val="0"/>
                  <w:marTop w:val="0"/>
                  <w:marBottom w:val="0"/>
                  <w:divBdr>
                    <w:top w:val="none" w:sz="0" w:space="0" w:color="auto"/>
                    <w:left w:val="none" w:sz="0" w:space="0" w:color="auto"/>
                    <w:bottom w:val="none" w:sz="0" w:space="0" w:color="auto"/>
                    <w:right w:val="none" w:sz="0" w:space="0" w:color="auto"/>
                  </w:divBdr>
                </w:div>
                <w:div w:id="198607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610419">
          <w:marLeft w:val="0"/>
          <w:marRight w:val="0"/>
          <w:marTop w:val="0"/>
          <w:marBottom w:val="0"/>
          <w:divBdr>
            <w:top w:val="none" w:sz="0" w:space="0" w:color="auto"/>
            <w:left w:val="none" w:sz="0" w:space="0" w:color="auto"/>
            <w:bottom w:val="none" w:sz="0" w:space="0" w:color="auto"/>
            <w:right w:val="none" w:sz="0" w:space="0" w:color="auto"/>
          </w:divBdr>
        </w:div>
        <w:div w:id="907692102">
          <w:marLeft w:val="0"/>
          <w:marRight w:val="0"/>
          <w:marTop w:val="0"/>
          <w:marBottom w:val="0"/>
          <w:divBdr>
            <w:top w:val="none" w:sz="0" w:space="0" w:color="auto"/>
            <w:left w:val="none" w:sz="0" w:space="0" w:color="auto"/>
            <w:bottom w:val="none" w:sz="0" w:space="0" w:color="auto"/>
            <w:right w:val="none" w:sz="0" w:space="0" w:color="auto"/>
          </w:divBdr>
        </w:div>
        <w:div w:id="1078329622">
          <w:marLeft w:val="0"/>
          <w:marRight w:val="0"/>
          <w:marTop w:val="0"/>
          <w:marBottom w:val="0"/>
          <w:divBdr>
            <w:top w:val="none" w:sz="0" w:space="0" w:color="auto"/>
            <w:left w:val="none" w:sz="0" w:space="0" w:color="auto"/>
            <w:bottom w:val="none" w:sz="0" w:space="0" w:color="auto"/>
            <w:right w:val="none" w:sz="0" w:space="0" w:color="auto"/>
          </w:divBdr>
        </w:div>
        <w:div w:id="1094324093">
          <w:marLeft w:val="0"/>
          <w:marRight w:val="0"/>
          <w:marTop w:val="0"/>
          <w:marBottom w:val="0"/>
          <w:divBdr>
            <w:top w:val="none" w:sz="0" w:space="0" w:color="auto"/>
            <w:left w:val="none" w:sz="0" w:space="0" w:color="auto"/>
            <w:bottom w:val="none" w:sz="0" w:space="0" w:color="auto"/>
            <w:right w:val="none" w:sz="0" w:space="0" w:color="auto"/>
          </w:divBdr>
          <w:divsChild>
            <w:div w:id="1229267632">
              <w:marLeft w:val="0"/>
              <w:marRight w:val="0"/>
              <w:marTop w:val="0"/>
              <w:marBottom w:val="0"/>
              <w:divBdr>
                <w:top w:val="none" w:sz="0" w:space="0" w:color="auto"/>
                <w:left w:val="none" w:sz="0" w:space="0" w:color="auto"/>
                <w:bottom w:val="none" w:sz="0" w:space="0" w:color="auto"/>
                <w:right w:val="none" w:sz="0" w:space="0" w:color="auto"/>
              </w:divBdr>
            </w:div>
          </w:divsChild>
        </w:div>
        <w:div w:id="1111558566">
          <w:marLeft w:val="0"/>
          <w:marRight w:val="0"/>
          <w:marTop w:val="0"/>
          <w:marBottom w:val="0"/>
          <w:divBdr>
            <w:top w:val="none" w:sz="0" w:space="0" w:color="auto"/>
            <w:left w:val="none" w:sz="0" w:space="0" w:color="auto"/>
            <w:bottom w:val="none" w:sz="0" w:space="0" w:color="auto"/>
            <w:right w:val="none" w:sz="0" w:space="0" w:color="auto"/>
          </w:divBdr>
          <w:divsChild>
            <w:div w:id="1812015899">
              <w:marLeft w:val="0"/>
              <w:marRight w:val="0"/>
              <w:marTop w:val="0"/>
              <w:marBottom w:val="0"/>
              <w:divBdr>
                <w:top w:val="none" w:sz="0" w:space="0" w:color="auto"/>
                <w:left w:val="none" w:sz="0" w:space="0" w:color="auto"/>
                <w:bottom w:val="none" w:sz="0" w:space="0" w:color="auto"/>
                <w:right w:val="none" w:sz="0" w:space="0" w:color="auto"/>
              </w:divBdr>
            </w:div>
          </w:divsChild>
        </w:div>
        <w:div w:id="1133132094">
          <w:marLeft w:val="0"/>
          <w:marRight w:val="0"/>
          <w:marTop w:val="0"/>
          <w:marBottom w:val="0"/>
          <w:divBdr>
            <w:top w:val="none" w:sz="0" w:space="0" w:color="auto"/>
            <w:left w:val="none" w:sz="0" w:space="0" w:color="auto"/>
            <w:bottom w:val="none" w:sz="0" w:space="0" w:color="auto"/>
            <w:right w:val="none" w:sz="0" w:space="0" w:color="auto"/>
          </w:divBdr>
          <w:divsChild>
            <w:div w:id="1907497957">
              <w:marLeft w:val="0"/>
              <w:marRight w:val="0"/>
              <w:marTop w:val="0"/>
              <w:marBottom w:val="0"/>
              <w:divBdr>
                <w:top w:val="none" w:sz="0" w:space="0" w:color="auto"/>
                <w:left w:val="none" w:sz="0" w:space="0" w:color="auto"/>
                <w:bottom w:val="none" w:sz="0" w:space="0" w:color="auto"/>
                <w:right w:val="none" w:sz="0" w:space="0" w:color="auto"/>
              </w:divBdr>
            </w:div>
          </w:divsChild>
        </w:div>
        <w:div w:id="1149252496">
          <w:marLeft w:val="0"/>
          <w:marRight w:val="0"/>
          <w:marTop w:val="0"/>
          <w:marBottom w:val="0"/>
          <w:divBdr>
            <w:top w:val="none" w:sz="0" w:space="0" w:color="auto"/>
            <w:left w:val="none" w:sz="0" w:space="0" w:color="auto"/>
            <w:bottom w:val="none" w:sz="0" w:space="0" w:color="auto"/>
            <w:right w:val="none" w:sz="0" w:space="0" w:color="auto"/>
          </w:divBdr>
          <w:divsChild>
            <w:div w:id="957025803">
              <w:marLeft w:val="0"/>
              <w:marRight w:val="0"/>
              <w:marTop w:val="0"/>
              <w:marBottom w:val="0"/>
              <w:divBdr>
                <w:top w:val="none" w:sz="0" w:space="0" w:color="auto"/>
                <w:left w:val="none" w:sz="0" w:space="0" w:color="auto"/>
                <w:bottom w:val="none" w:sz="0" w:space="0" w:color="auto"/>
                <w:right w:val="none" w:sz="0" w:space="0" w:color="auto"/>
              </w:divBdr>
            </w:div>
          </w:divsChild>
        </w:div>
        <w:div w:id="1151217092">
          <w:marLeft w:val="0"/>
          <w:marRight w:val="0"/>
          <w:marTop w:val="0"/>
          <w:marBottom w:val="0"/>
          <w:divBdr>
            <w:top w:val="none" w:sz="0" w:space="0" w:color="auto"/>
            <w:left w:val="none" w:sz="0" w:space="0" w:color="auto"/>
            <w:bottom w:val="none" w:sz="0" w:space="0" w:color="auto"/>
            <w:right w:val="none" w:sz="0" w:space="0" w:color="auto"/>
          </w:divBdr>
          <w:divsChild>
            <w:div w:id="1673684737">
              <w:marLeft w:val="0"/>
              <w:marRight w:val="0"/>
              <w:marTop w:val="0"/>
              <w:marBottom w:val="0"/>
              <w:divBdr>
                <w:top w:val="none" w:sz="0" w:space="0" w:color="auto"/>
                <w:left w:val="none" w:sz="0" w:space="0" w:color="auto"/>
                <w:bottom w:val="none" w:sz="0" w:space="0" w:color="auto"/>
                <w:right w:val="none" w:sz="0" w:space="0" w:color="auto"/>
              </w:divBdr>
            </w:div>
          </w:divsChild>
        </w:div>
        <w:div w:id="1235117043">
          <w:marLeft w:val="0"/>
          <w:marRight w:val="0"/>
          <w:marTop w:val="0"/>
          <w:marBottom w:val="0"/>
          <w:divBdr>
            <w:top w:val="none" w:sz="0" w:space="0" w:color="auto"/>
            <w:left w:val="none" w:sz="0" w:space="0" w:color="auto"/>
            <w:bottom w:val="none" w:sz="0" w:space="0" w:color="auto"/>
            <w:right w:val="none" w:sz="0" w:space="0" w:color="auto"/>
          </w:divBdr>
          <w:divsChild>
            <w:div w:id="1885941181">
              <w:marLeft w:val="0"/>
              <w:marRight w:val="0"/>
              <w:marTop w:val="0"/>
              <w:marBottom w:val="0"/>
              <w:divBdr>
                <w:top w:val="none" w:sz="0" w:space="0" w:color="auto"/>
                <w:left w:val="none" w:sz="0" w:space="0" w:color="auto"/>
                <w:bottom w:val="none" w:sz="0" w:space="0" w:color="auto"/>
                <w:right w:val="none" w:sz="0" w:space="0" w:color="auto"/>
              </w:divBdr>
              <w:divsChild>
                <w:div w:id="880164965">
                  <w:marLeft w:val="0"/>
                  <w:marRight w:val="0"/>
                  <w:marTop w:val="0"/>
                  <w:marBottom w:val="0"/>
                  <w:divBdr>
                    <w:top w:val="none" w:sz="0" w:space="0" w:color="auto"/>
                    <w:left w:val="none" w:sz="0" w:space="0" w:color="auto"/>
                    <w:bottom w:val="none" w:sz="0" w:space="0" w:color="auto"/>
                    <w:right w:val="none" w:sz="0" w:space="0" w:color="auto"/>
                  </w:divBdr>
                </w:div>
                <w:div w:id="96423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1728">
          <w:marLeft w:val="0"/>
          <w:marRight w:val="0"/>
          <w:marTop w:val="0"/>
          <w:marBottom w:val="0"/>
          <w:divBdr>
            <w:top w:val="none" w:sz="0" w:space="0" w:color="auto"/>
            <w:left w:val="none" w:sz="0" w:space="0" w:color="auto"/>
            <w:bottom w:val="none" w:sz="0" w:space="0" w:color="auto"/>
            <w:right w:val="none" w:sz="0" w:space="0" w:color="auto"/>
          </w:divBdr>
          <w:divsChild>
            <w:div w:id="1830291398">
              <w:marLeft w:val="0"/>
              <w:marRight w:val="0"/>
              <w:marTop w:val="0"/>
              <w:marBottom w:val="0"/>
              <w:divBdr>
                <w:top w:val="none" w:sz="0" w:space="0" w:color="auto"/>
                <w:left w:val="none" w:sz="0" w:space="0" w:color="auto"/>
                <w:bottom w:val="none" w:sz="0" w:space="0" w:color="auto"/>
                <w:right w:val="none" w:sz="0" w:space="0" w:color="auto"/>
              </w:divBdr>
            </w:div>
          </w:divsChild>
        </w:div>
        <w:div w:id="1348485196">
          <w:marLeft w:val="0"/>
          <w:marRight w:val="0"/>
          <w:marTop w:val="0"/>
          <w:marBottom w:val="0"/>
          <w:divBdr>
            <w:top w:val="none" w:sz="0" w:space="0" w:color="auto"/>
            <w:left w:val="none" w:sz="0" w:space="0" w:color="auto"/>
            <w:bottom w:val="none" w:sz="0" w:space="0" w:color="auto"/>
            <w:right w:val="none" w:sz="0" w:space="0" w:color="auto"/>
          </w:divBdr>
          <w:divsChild>
            <w:div w:id="1111825836">
              <w:marLeft w:val="0"/>
              <w:marRight w:val="0"/>
              <w:marTop w:val="0"/>
              <w:marBottom w:val="0"/>
              <w:divBdr>
                <w:top w:val="none" w:sz="0" w:space="0" w:color="auto"/>
                <w:left w:val="none" w:sz="0" w:space="0" w:color="auto"/>
                <w:bottom w:val="none" w:sz="0" w:space="0" w:color="auto"/>
                <w:right w:val="none" w:sz="0" w:space="0" w:color="auto"/>
              </w:divBdr>
            </w:div>
          </w:divsChild>
        </w:div>
        <w:div w:id="1534806627">
          <w:marLeft w:val="0"/>
          <w:marRight w:val="0"/>
          <w:marTop w:val="0"/>
          <w:marBottom w:val="0"/>
          <w:divBdr>
            <w:top w:val="none" w:sz="0" w:space="0" w:color="auto"/>
            <w:left w:val="none" w:sz="0" w:space="0" w:color="auto"/>
            <w:bottom w:val="none" w:sz="0" w:space="0" w:color="auto"/>
            <w:right w:val="none" w:sz="0" w:space="0" w:color="auto"/>
          </w:divBdr>
        </w:div>
        <w:div w:id="1598948254">
          <w:marLeft w:val="0"/>
          <w:marRight w:val="0"/>
          <w:marTop w:val="0"/>
          <w:marBottom w:val="0"/>
          <w:divBdr>
            <w:top w:val="none" w:sz="0" w:space="0" w:color="auto"/>
            <w:left w:val="none" w:sz="0" w:space="0" w:color="auto"/>
            <w:bottom w:val="none" w:sz="0" w:space="0" w:color="auto"/>
            <w:right w:val="none" w:sz="0" w:space="0" w:color="auto"/>
          </w:divBdr>
          <w:divsChild>
            <w:div w:id="1080255721">
              <w:marLeft w:val="0"/>
              <w:marRight w:val="0"/>
              <w:marTop w:val="0"/>
              <w:marBottom w:val="0"/>
              <w:divBdr>
                <w:top w:val="none" w:sz="0" w:space="0" w:color="auto"/>
                <w:left w:val="none" w:sz="0" w:space="0" w:color="auto"/>
                <w:bottom w:val="none" w:sz="0" w:space="0" w:color="auto"/>
                <w:right w:val="none" w:sz="0" w:space="0" w:color="auto"/>
              </w:divBdr>
            </w:div>
          </w:divsChild>
        </w:div>
        <w:div w:id="1607034580">
          <w:marLeft w:val="0"/>
          <w:marRight w:val="0"/>
          <w:marTop w:val="0"/>
          <w:marBottom w:val="0"/>
          <w:divBdr>
            <w:top w:val="none" w:sz="0" w:space="0" w:color="auto"/>
            <w:left w:val="none" w:sz="0" w:space="0" w:color="auto"/>
            <w:bottom w:val="none" w:sz="0" w:space="0" w:color="auto"/>
            <w:right w:val="none" w:sz="0" w:space="0" w:color="auto"/>
          </w:divBdr>
          <w:divsChild>
            <w:div w:id="1418362488">
              <w:marLeft w:val="0"/>
              <w:marRight w:val="0"/>
              <w:marTop w:val="0"/>
              <w:marBottom w:val="0"/>
              <w:divBdr>
                <w:top w:val="none" w:sz="0" w:space="0" w:color="auto"/>
                <w:left w:val="none" w:sz="0" w:space="0" w:color="auto"/>
                <w:bottom w:val="none" w:sz="0" w:space="0" w:color="auto"/>
                <w:right w:val="none" w:sz="0" w:space="0" w:color="auto"/>
              </w:divBdr>
            </w:div>
          </w:divsChild>
        </w:div>
        <w:div w:id="1641614595">
          <w:marLeft w:val="0"/>
          <w:marRight w:val="0"/>
          <w:marTop w:val="0"/>
          <w:marBottom w:val="0"/>
          <w:divBdr>
            <w:top w:val="none" w:sz="0" w:space="0" w:color="auto"/>
            <w:left w:val="none" w:sz="0" w:space="0" w:color="auto"/>
            <w:bottom w:val="none" w:sz="0" w:space="0" w:color="auto"/>
            <w:right w:val="none" w:sz="0" w:space="0" w:color="auto"/>
          </w:divBdr>
          <w:divsChild>
            <w:div w:id="105664206">
              <w:marLeft w:val="0"/>
              <w:marRight w:val="0"/>
              <w:marTop w:val="0"/>
              <w:marBottom w:val="0"/>
              <w:divBdr>
                <w:top w:val="none" w:sz="0" w:space="0" w:color="auto"/>
                <w:left w:val="none" w:sz="0" w:space="0" w:color="auto"/>
                <w:bottom w:val="none" w:sz="0" w:space="0" w:color="auto"/>
                <w:right w:val="none" w:sz="0" w:space="0" w:color="auto"/>
              </w:divBdr>
            </w:div>
          </w:divsChild>
        </w:div>
        <w:div w:id="1650402885">
          <w:marLeft w:val="0"/>
          <w:marRight w:val="0"/>
          <w:marTop w:val="0"/>
          <w:marBottom w:val="0"/>
          <w:divBdr>
            <w:top w:val="none" w:sz="0" w:space="0" w:color="auto"/>
            <w:left w:val="none" w:sz="0" w:space="0" w:color="auto"/>
            <w:bottom w:val="none" w:sz="0" w:space="0" w:color="auto"/>
            <w:right w:val="none" w:sz="0" w:space="0" w:color="auto"/>
          </w:divBdr>
        </w:div>
        <w:div w:id="1665279343">
          <w:marLeft w:val="0"/>
          <w:marRight w:val="0"/>
          <w:marTop w:val="0"/>
          <w:marBottom w:val="0"/>
          <w:divBdr>
            <w:top w:val="none" w:sz="0" w:space="0" w:color="auto"/>
            <w:left w:val="none" w:sz="0" w:space="0" w:color="auto"/>
            <w:bottom w:val="none" w:sz="0" w:space="0" w:color="auto"/>
            <w:right w:val="none" w:sz="0" w:space="0" w:color="auto"/>
          </w:divBdr>
        </w:div>
        <w:div w:id="1702433332">
          <w:marLeft w:val="0"/>
          <w:marRight w:val="0"/>
          <w:marTop w:val="0"/>
          <w:marBottom w:val="0"/>
          <w:divBdr>
            <w:top w:val="none" w:sz="0" w:space="0" w:color="auto"/>
            <w:left w:val="none" w:sz="0" w:space="0" w:color="auto"/>
            <w:bottom w:val="none" w:sz="0" w:space="0" w:color="auto"/>
            <w:right w:val="none" w:sz="0" w:space="0" w:color="auto"/>
          </w:divBdr>
          <w:divsChild>
            <w:div w:id="2134979637">
              <w:marLeft w:val="0"/>
              <w:marRight w:val="0"/>
              <w:marTop w:val="0"/>
              <w:marBottom w:val="0"/>
              <w:divBdr>
                <w:top w:val="none" w:sz="0" w:space="0" w:color="auto"/>
                <w:left w:val="none" w:sz="0" w:space="0" w:color="auto"/>
                <w:bottom w:val="none" w:sz="0" w:space="0" w:color="auto"/>
                <w:right w:val="none" w:sz="0" w:space="0" w:color="auto"/>
              </w:divBdr>
            </w:div>
          </w:divsChild>
        </w:div>
        <w:div w:id="1759861031">
          <w:marLeft w:val="0"/>
          <w:marRight w:val="0"/>
          <w:marTop w:val="0"/>
          <w:marBottom w:val="0"/>
          <w:divBdr>
            <w:top w:val="none" w:sz="0" w:space="0" w:color="auto"/>
            <w:left w:val="none" w:sz="0" w:space="0" w:color="auto"/>
            <w:bottom w:val="none" w:sz="0" w:space="0" w:color="auto"/>
            <w:right w:val="none" w:sz="0" w:space="0" w:color="auto"/>
          </w:divBdr>
        </w:div>
        <w:div w:id="1775247176">
          <w:marLeft w:val="0"/>
          <w:marRight w:val="0"/>
          <w:marTop w:val="0"/>
          <w:marBottom w:val="0"/>
          <w:divBdr>
            <w:top w:val="none" w:sz="0" w:space="0" w:color="auto"/>
            <w:left w:val="none" w:sz="0" w:space="0" w:color="auto"/>
            <w:bottom w:val="none" w:sz="0" w:space="0" w:color="auto"/>
            <w:right w:val="none" w:sz="0" w:space="0" w:color="auto"/>
          </w:divBdr>
          <w:divsChild>
            <w:div w:id="747725226">
              <w:marLeft w:val="0"/>
              <w:marRight w:val="0"/>
              <w:marTop w:val="0"/>
              <w:marBottom w:val="0"/>
              <w:divBdr>
                <w:top w:val="none" w:sz="0" w:space="0" w:color="auto"/>
                <w:left w:val="none" w:sz="0" w:space="0" w:color="auto"/>
                <w:bottom w:val="none" w:sz="0" w:space="0" w:color="auto"/>
                <w:right w:val="none" w:sz="0" w:space="0" w:color="auto"/>
              </w:divBdr>
            </w:div>
          </w:divsChild>
        </w:div>
        <w:div w:id="1787460386">
          <w:marLeft w:val="0"/>
          <w:marRight w:val="0"/>
          <w:marTop w:val="0"/>
          <w:marBottom w:val="0"/>
          <w:divBdr>
            <w:top w:val="none" w:sz="0" w:space="0" w:color="auto"/>
            <w:left w:val="none" w:sz="0" w:space="0" w:color="auto"/>
            <w:bottom w:val="none" w:sz="0" w:space="0" w:color="auto"/>
            <w:right w:val="none" w:sz="0" w:space="0" w:color="auto"/>
          </w:divBdr>
        </w:div>
        <w:div w:id="1792287755">
          <w:marLeft w:val="0"/>
          <w:marRight w:val="0"/>
          <w:marTop w:val="0"/>
          <w:marBottom w:val="0"/>
          <w:divBdr>
            <w:top w:val="none" w:sz="0" w:space="0" w:color="auto"/>
            <w:left w:val="none" w:sz="0" w:space="0" w:color="auto"/>
            <w:bottom w:val="none" w:sz="0" w:space="0" w:color="auto"/>
            <w:right w:val="none" w:sz="0" w:space="0" w:color="auto"/>
          </w:divBdr>
          <w:divsChild>
            <w:div w:id="814566318">
              <w:marLeft w:val="0"/>
              <w:marRight w:val="0"/>
              <w:marTop w:val="0"/>
              <w:marBottom w:val="0"/>
              <w:divBdr>
                <w:top w:val="none" w:sz="0" w:space="0" w:color="auto"/>
                <w:left w:val="none" w:sz="0" w:space="0" w:color="auto"/>
                <w:bottom w:val="none" w:sz="0" w:space="0" w:color="auto"/>
                <w:right w:val="none" w:sz="0" w:space="0" w:color="auto"/>
              </w:divBdr>
            </w:div>
          </w:divsChild>
        </w:div>
        <w:div w:id="1872453214">
          <w:marLeft w:val="0"/>
          <w:marRight w:val="0"/>
          <w:marTop w:val="0"/>
          <w:marBottom w:val="0"/>
          <w:divBdr>
            <w:top w:val="none" w:sz="0" w:space="0" w:color="auto"/>
            <w:left w:val="none" w:sz="0" w:space="0" w:color="auto"/>
            <w:bottom w:val="none" w:sz="0" w:space="0" w:color="auto"/>
            <w:right w:val="none" w:sz="0" w:space="0" w:color="auto"/>
          </w:divBdr>
          <w:divsChild>
            <w:div w:id="234438600">
              <w:marLeft w:val="0"/>
              <w:marRight w:val="0"/>
              <w:marTop w:val="0"/>
              <w:marBottom w:val="0"/>
              <w:divBdr>
                <w:top w:val="none" w:sz="0" w:space="0" w:color="auto"/>
                <w:left w:val="none" w:sz="0" w:space="0" w:color="auto"/>
                <w:bottom w:val="none" w:sz="0" w:space="0" w:color="auto"/>
                <w:right w:val="none" w:sz="0" w:space="0" w:color="auto"/>
              </w:divBdr>
            </w:div>
          </w:divsChild>
        </w:div>
        <w:div w:id="1891762726">
          <w:marLeft w:val="0"/>
          <w:marRight w:val="0"/>
          <w:marTop w:val="0"/>
          <w:marBottom w:val="0"/>
          <w:divBdr>
            <w:top w:val="none" w:sz="0" w:space="0" w:color="auto"/>
            <w:left w:val="none" w:sz="0" w:space="0" w:color="auto"/>
            <w:bottom w:val="none" w:sz="0" w:space="0" w:color="auto"/>
            <w:right w:val="none" w:sz="0" w:space="0" w:color="auto"/>
          </w:divBdr>
          <w:divsChild>
            <w:div w:id="480730885">
              <w:marLeft w:val="0"/>
              <w:marRight w:val="0"/>
              <w:marTop w:val="0"/>
              <w:marBottom w:val="0"/>
              <w:divBdr>
                <w:top w:val="none" w:sz="0" w:space="0" w:color="auto"/>
                <w:left w:val="none" w:sz="0" w:space="0" w:color="auto"/>
                <w:bottom w:val="none" w:sz="0" w:space="0" w:color="auto"/>
                <w:right w:val="none" w:sz="0" w:space="0" w:color="auto"/>
              </w:divBdr>
            </w:div>
          </w:divsChild>
        </w:div>
        <w:div w:id="1901210465">
          <w:marLeft w:val="0"/>
          <w:marRight w:val="0"/>
          <w:marTop w:val="0"/>
          <w:marBottom w:val="0"/>
          <w:divBdr>
            <w:top w:val="none" w:sz="0" w:space="0" w:color="auto"/>
            <w:left w:val="none" w:sz="0" w:space="0" w:color="auto"/>
            <w:bottom w:val="none" w:sz="0" w:space="0" w:color="auto"/>
            <w:right w:val="none" w:sz="0" w:space="0" w:color="auto"/>
          </w:divBdr>
        </w:div>
        <w:div w:id="1915117248">
          <w:marLeft w:val="0"/>
          <w:marRight w:val="0"/>
          <w:marTop w:val="0"/>
          <w:marBottom w:val="0"/>
          <w:divBdr>
            <w:top w:val="none" w:sz="0" w:space="0" w:color="auto"/>
            <w:left w:val="none" w:sz="0" w:space="0" w:color="auto"/>
            <w:bottom w:val="none" w:sz="0" w:space="0" w:color="auto"/>
            <w:right w:val="none" w:sz="0" w:space="0" w:color="auto"/>
          </w:divBdr>
          <w:divsChild>
            <w:div w:id="1526939318">
              <w:marLeft w:val="0"/>
              <w:marRight w:val="0"/>
              <w:marTop w:val="0"/>
              <w:marBottom w:val="0"/>
              <w:divBdr>
                <w:top w:val="none" w:sz="0" w:space="0" w:color="auto"/>
                <w:left w:val="none" w:sz="0" w:space="0" w:color="auto"/>
                <w:bottom w:val="none" w:sz="0" w:space="0" w:color="auto"/>
                <w:right w:val="none" w:sz="0" w:space="0" w:color="auto"/>
              </w:divBdr>
              <w:divsChild>
                <w:div w:id="1090735001">
                  <w:marLeft w:val="0"/>
                  <w:marRight w:val="0"/>
                  <w:marTop w:val="0"/>
                  <w:marBottom w:val="0"/>
                  <w:divBdr>
                    <w:top w:val="none" w:sz="0" w:space="0" w:color="auto"/>
                    <w:left w:val="none" w:sz="0" w:space="0" w:color="auto"/>
                    <w:bottom w:val="none" w:sz="0" w:space="0" w:color="auto"/>
                    <w:right w:val="none" w:sz="0" w:space="0" w:color="auto"/>
                  </w:divBdr>
                </w:div>
                <w:div w:id="138282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5084">
          <w:marLeft w:val="0"/>
          <w:marRight w:val="0"/>
          <w:marTop w:val="0"/>
          <w:marBottom w:val="0"/>
          <w:divBdr>
            <w:top w:val="none" w:sz="0" w:space="0" w:color="auto"/>
            <w:left w:val="none" w:sz="0" w:space="0" w:color="auto"/>
            <w:bottom w:val="none" w:sz="0" w:space="0" w:color="auto"/>
            <w:right w:val="none" w:sz="0" w:space="0" w:color="auto"/>
          </w:divBdr>
        </w:div>
        <w:div w:id="1974947812">
          <w:marLeft w:val="0"/>
          <w:marRight w:val="0"/>
          <w:marTop w:val="0"/>
          <w:marBottom w:val="0"/>
          <w:divBdr>
            <w:top w:val="none" w:sz="0" w:space="0" w:color="auto"/>
            <w:left w:val="none" w:sz="0" w:space="0" w:color="auto"/>
            <w:bottom w:val="none" w:sz="0" w:space="0" w:color="auto"/>
            <w:right w:val="none" w:sz="0" w:space="0" w:color="auto"/>
          </w:divBdr>
        </w:div>
        <w:div w:id="2063674666">
          <w:marLeft w:val="0"/>
          <w:marRight w:val="0"/>
          <w:marTop w:val="0"/>
          <w:marBottom w:val="0"/>
          <w:divBdr>
            <w:top w:val="none" w:sz="0" w:space="0" w:color="auto"/>
            <w:left w:val="none" w:sz="0" w:space="0" w:color="auto"/>
            <w:bottom w:val="none" w:sz="0" w:space="0" w:color="auto"/>
            <w:right w:val="none" w:sz="0" w:space="0" w:color="auto"/>
          </w:divBdr>
          <w:divsChild>
            <w:div w:id="902250390">
              <w:marLeft w:val="0"/>
              <w:marRight w:val="0"/>
              <w:marTop w:val="0"/>
              <w:marBottom w:val="0"/>
              <w:divBdr>
                <w:top w:val="none" w:sz="0" w:space="0" w:color="auto"/>
                <w:left w:val="none" w:sz="0" w:space="0" w:color="auto"/>
                <w:bottom w:val="none" w:sz="0" w:space="0" w:color="auto"/>
                <w:right w:val="none" w:sz="0" w:space="0" w:color="auto"/>
              </w:divBdr>
            </w:div>
          </w:divsChild>
        </w:div>
        <w:div w:id="2079400580">
          <w:marLeft w:val="0"/>
          <w:marRight w:val="0"/>
          <w:marTop w:val="0"/>
          <w:marBottom w:val="0"/>
          <w:divBdr>
            <w:top w:val="none" w:sz="0" w:space="0" w:color="auto"/>
            <w:left w:val="none" w:sz="0" w:space="0" w:color="auto"/>
            <w:bottom w:val="none" w:sz="0" w:space="0" w:color="auto"/>
            <w:right w:val="none" w:sz="0" w:space="0" w:color="auto"/>
          </w:divBdr>
        </w:div>
        <w:div w:id="2120177461">
          <w:marLeft w:val="0"/>
          <w:marRight w:val="0"/>
          <w:marTop w:val="0"/>
          <w:marBottom w:val="0"/>
          <w:divBdr>
            <w:top w:val="none" w:sz="0" w:space="0" w:color="auto"/>
            <w:left w:val="none" w:sz="0" w:space="0" w:color="auto"/>
            <w:bottom w:val="none" w:sz="0" w:space="0" w:color="auto"/>
            <w:right w:val="none" w:sz="0" w:space="0" w:color="auto"/>
          </w:divBdr>
          <w:divsChild>
            <w:div w:id="929315257">
              <w:marLeft w:val="0"/>
              <w:marRight w:val="0"/>
              <w:marTop w:val="0"/>
              <w:marBottom w:val="0"/>
              <w:divBdr>
                <w:top w:val="none" w:sz="0" w:space="0" w:color="auto"/>
                <w:left w:val="none" w:sz="0" w:space="0" w:color="auto"/>
                <w:bottom w:val="none" w:sz="0" w:space="0" w:color="auto"/>
                <w:right w:val="none" w:sz="0" w:space="0" w:color="auto"/>
              </w:divBdr>
            </w:div>
          </w:divsChild>
        </w:div>
        <w:div w:id="2124230352">
          <w:marLeft w:val="0"/>
          <w:marRight w:val="0"/>
          <w:marTop w:val="0"/>
          <w:marBottom w:val="0"/>
          <w:divBdr>
            <w:top w:val="none" w:sz="0" w:space="0" w:color="auto"/>
            <w:left w:val="none" w:sz="0" w:space="0" w:color="auto"/>
            <w:bottom w:val="none" w:sz="0" w:space="0" w:color="auto"/>
            <w:right w:val="none" w:sz="0" w:space="0" w:color="auto"/>
          </w:divBdr>
          <w:divsChild>
            <w:div w:id="565997692">
              <w:marLeft w:val="0"/>
              <w:marRight w:val="0"/>
              <w:marTop w:val="0"/>
              <w:marBottom w:val="0"/>
              <w:divBdr>
                <w:top w:val="none" w:sz="0" w:space="0" w:color="auto"/>
                <w:left w:val="none" w:sz="0" w:space="0" w:color="auto"/>
                <w:bottom w:val="none" w:sz="0" w:space="0" w:color="auto"/>
                <w:right w:val="none" w:sz="0" w:space="0" w:color="auto"/>
              </w:divBdr>
            </w:div>
          </w:divsChild>
        </w:div>
        <w:div w:id="2127305760">
          <w:marLeft w:val="0"/>
          <w:marRight w:val="0"/>
          <w:marTop w:val="0"/>
          <w:marBottom w:val="0"/>
          <w:divBdr>
            <w:top w:val="none" w:sz="0" w:space="0" w:color="auto"/>
            <w:left w:val="none" w:sz="0" w:space="0" w:color="auto"/>
            <w:bottom w:val="none" w:sz="0" w:space="0" w:color="auto"/>
            <w:right w:val="none" w:sz="0" w:space="0" w:color="auto"/>
          </w:divBdr>
        </w:div>
        <w:div w:id="2134976197">
          <w:marLeft w:val="0"/>
          <w:marRight w:val="0"/>
          <w:marTop w:val="0"/>
          <w:marBottom w:val="0"/>
          <w:divBdr>
            <w:top w:val="none" w:sz="0" w:space="0" w:color="auto"/>
            <w:left w:val="none" w:sz="0" w:space="0" w:color="auto"/>
            <w:bottom w:val="none" w:sz="0" w:space="0" w:color="auto"/>
            <w:right w:val="none" w:sz="0" w:space="0" w:color="auto"/>
          </w:divBdr>
        </w:div>
      </w:divsChild>
    </w:div>
    <w:div w:id="1020739049">
      <w:bodyDiv w:val="1"/>
      <w:marLeft w:val="0"/>
      <w:marRight w:val="0"/>
      <w:marTop w:val="0"/>
      <w:marBottom w:val="0"/>
      <w:divBdr>
        <w:top w:val="none" w:sz="0" w:space="0" w:color="auto"/>
        <w:left w:val="none" w:sz="0" w:space="0" w:color="auto"/>
        <w:bottom w:val="none" w:sz="0" w:space="0" w:color="auto"/>
        <w:right w:val="none" w:sz="0" w:space="0" w:color="auto"/>
      </w:divBdr>
      <w:divsChild>
        <w:div w:id="1399596799">
          <w:marLeft w:val="0"/>
          <w:marRight w:val="0"/>
          <w:marTop w:val="0"/>
          <w:marBottom w:val="0"/>
          <w:divBdr>
            <w:top w:val="none" w:sz="0" w:space="0" w:color="auto"/>
            <w:left w:val="none" w:sz="0" w:space="0" w:color="auto"/>
            <w:bottom w:val="none" w:sz="0" w:space="0" w:color="auto"/>
            <w:right w:val="none" w:sz="0" w:space="0" w:color="auto"/>
          </w:divBdr>
          <w:divsChild>
            <w:div w:id="2141414342">
              <w:marLeft w:val="0"/>
              <w:marRight w:val="0"/>
              <w:marTop w:val="0"/>
              <w:marBottom w:val="0"/>
              <w:divBdr>
                <w:top w:val="single" w:sz="8" w:space="3" w:color="B5C4DF"/>
                <w:left w:val="none" w:sz="0" w:space="0" w:color="auto"/>
                <w:bottom w:val="none" w:sz="0" w:space="0" w:color="auto"/>
                <w:right w:val="none" w:sz="0" w:space="0" w:color="auto"/>
              </w:divBdr>
            </w:div>
          </w:divsChild>
        </w:div>
        <w:div w:id="1564950154">
          <w:marLeft w:val="0"/>
          <w:marRight w:val="0"/>
          <w:marTop w:val="0"/>
          <w:marBottom w:val="0"/>
          <w:divBdr>
            <w:top w:val="none" w:sz="0" w:space="0" w:color="auto"/>
            <w:left w:val="none" w:sz="0" w:space="0" w:color="auto"/>
            <w:bottom w:val="none" w:sz="0" w:space="0" w:color="auto"/>
            <w:right w:val="none" w:sz="0" w:space="0" w:color="auto"/>
          </w:divBdr>
          <w:divsChild>
            <w:div w:id="320887559">
              <w:marLeft w:val="0"/>
              <w:marRight w:val="0"/>
              <w:marTop w:val="0"/>
              <w:marBottom w:val="0"/>
              <w:divBdr>
                <w:top w:val="none" w:sz="0" w:space="0" w:color="auto"/>
                <w:left w:val="none" w:sz="0" w:space="0" w:color="auto"/>
                <w:bottom w:val="none" w:sz="0" w:space="0" w:color="auto"/>
                <w:right w:val="none" w:sz="0" w:space="0" w:color="auto"/>
              </w:divBdr>
            </w:div>
            <w:div w:id="343751010">
              <w:marLeft w:val="0"/>
              <w:marRight w:val="0"/>
              <w:marTop w:val="0"/>
              <w:marBottom w:val="0"/>
              <w:divBdr>
                <w:top w:val="none" w:sz="0" w:space="0" w:color="auto"/>
                <w:left w:val="none" w:sz="0" w:space="0" w:color="auto"/>
                <w:bottom w:val="none" w:sz="0" w:space="0" w:color="auto"/>
                <w:right w:val="none" w:sz="0" w:space="0" w:color="auto"/>
              </w:divBdr>
            </w:div>
            <w:div w:id="466700644">
              <w:marLeft w:val="0"/>
              <w:marRight w:val="0"/>
              <w:marTop w:val="0"/>
              <w:marBottom w:val="0"/>
              <w:divBdr>
                <w:top w:val="none" w:sz="0" w:space="0" w:color="auto"/>
                <w:left w:val="none" w:sz="0" w:space="0" w:color="auto"/>
                <w:bottom w:val="none" w:sz="0" w:space="0" w:color="auto"/>
                <w:right w:val="none" w:sz="0" w:space="0" w:color="auto"/>
              </w:divBdr>
            </w:div>
            <w:div w:id="548997954">
              <w:marLeft w:val="0"/>
              <w:marRight w:val="0"/>
              <w:marTop w:val="0"/>
              <w:marBottom w:val="0"/>
              <w:divBdr>
                <w:top w:val="none" w:sz="0" w:space="0" w:color="auto"/>
                <w:left w:val="none" w:sz="0" w:space="0" w:color="auto"/>
                <w:bottom w:val="none" w:sz="0" w:space="0" w:color="auto"/>
                <w:right w:val="none" w:sz="0" w:space="0" w:color="auto"/>
              </w:divBdr>
            </w:div>
            <w:div w:id="900560642">
              <w:marLeft w:val="0"/>
              <w:marRight w:val="0"/>
              <w:marTop w:val="0"/>
              <w:marBottom w:val="0"/>
              <w:divBdr>
                <w:top w:val="none" w:sz="0" w:space="0" w:color="auto"/>
                <w:left w:val="none" w:sz="0" w:space="0" w:color="auto"/>
                <w:bottom w:val="none" w:sz="0" w:space="0" w:color="auto"/>
                <w:right w:val="none" w:sz="0" w:space="0" w:color="auto"/>
              </w:divBdr>
            </w:div>
            <w:div w:id="1024749977">
              <w:marLeft w:val="0"/>
              <w:marRight w:val="0"/>
              <w:marTop w:val="0"/>
              <w:marBottom w:val="0"/>
              <w:divBdr>
                <w:top w:val="none" w:sz="0" w:space="0" w:color="auto"/>
                <w:left w:val="none" w:sz="0" w:space="0" w:color="auto"/>
                <w:bottom w:val="none" w:sz="0" w:space="0" w:color="auto"/>
                <w:right w:val="none" w:sz="0" w:space="0" w:color="auto"/>
              </w:divBdr>
            </w:div>
            <w:div w:id="1080373949">
              <w:marLeft w:val="0"/>
              <w:marRight w:val="0"/>
              <w:marTop w:val="0"/>
              <w:marBottom w:val="0"/>
              <w:divBdr>
                <w:top w:val="none" w:sz="0" w:space="0" w:color="auto"/>
                <w:left w:val="none" w:sz="0" w:space="0" w:color="auto"/>
                <w:bottom w:val="none" w:sz="0" w:space="0" w:color="auto"/>
                <w:right w:val="none" w:sz="0" w:space="0" w:color="auto"/>
              </w:divBdr>
            </w:div>
            <w:div w:id="207736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01413">
      <w:bodyDiv w:val="1"/>
      <w:marLeft w:val="0"/>
      <w:marRight w:val="0"/>
      <w:marTop w:val="0"/>
      <w:marBottom w:val="0"/>
      <w:divBdr>
        <w:top w:val="none" w:sz="0" w:space="0" w:color="auto"/>
        <w:left w:val="none" w:sz="0" w:space="0" w:color="auto"/>
        <w:bottom w:val="none" w:sz="0" w:space="0" w:color="auto"/>
        <w:right w:val="none" w:sz="0" w:space="0" w:color="auto"/>
      </w:divBdr>
    </w:div>
    <w:div w:id="1158037907">
      <w:bodyDiv w:val="1"/>
      <w:marLeft w:val="0"/>
      <w:marRight w:val="0"/>
      <w:marTop w:val="0"/>
      <w:marBottom w:val="0"/>
      <w:divBdr>
        <w:top w:val="none" w:sz="0" w:space="0" w:color="auto"/>
        <w:left w:val="none" w:sz="0" w:space="0" w:color="auto"/>
        <w:bottom w:val="none" w:sz="0" w:space="0" w:color="auto"/>
        <w:right w:val="none" w:sz="0" w:space="0" w:color="auto"/>
      </w:divBdr>
      <w:divsChild>
        <w:div w:id="31466994">
          <w:marLeft w:val="0"/>
          <w:marRight w:val="0"/>
          <w:marTop w:val="0"/>
          <w:marBottom w:val="0"/>
          <w:divBdr>
            <w:top w:val="none" w:sz="0" w:space="0" w:color="auto"/>
            <w:left w:val="none" w:sz="0" w:space="0" w:color="auto"/>
            <w:bottom w:val="none" w:sz="0" w:space="0" w:color="auto"/>
            <w:right w:val="none" w:sz="0" w:space="0" w:color="auto"/>
          </w:divBdr>
        </w:div>
        <w:div w:id="1076587969">
          <w:marLeft w:val="0"/>
          <w:marRight w:val="0"/>
          <w:marTop w:val="0"/>
          <w:marBottom w:val="0"/>
          <w:divBdr>
            <w:top w:val="none" w:sz="0" w:space="0" w:color="auto"/>
            <w:left w:val="none" w:sz="0" w:space="0" w:color="auto"/>
            <w:bottom w:val="none" w:sz="0" w:space="0" w:color="auto"/>
            <w:right w:val="none" w:sz="0" w:space="0" w:color="auto"/>
          </w:divBdr>
        </w:div>
        <w:div w:id="1783451892">
          <w:marLeft w:val="0"/>
          <w:marRight w:val="0"/>
          <w:marTop w:val="0"/>
          <w:marBottom w:val="0"/>
          <w:divBdr>
            <w:top w:val="none" w:sz="0" w:space="0" w:color="auto"/>
            <w:left w:val="none" w:sz="0" w:space="0" w:color="auto"/>
            <w:bottom w:val="none" w:sz="0" w:space="0" w:color="auto"/>
            <w:right w:val="none" w:sz="0" w:space="0" w:color="auto"/>
          </w:divBdr>
        </w:div>
      </w:divsChild>
    </w:div>
    <w:div w:id="1165126773">
      <w:bodyDiv w:val="1"/>
      <w:marLeft w:val="0"/>
      <w:marRight w:val="0"/>
      <w:marTop w:val="0"/>
      <w:marBottom w:val="0"/>
      <w:divBdr>
        <w:top w:val="none" w:sz="0" w:space="0" w:color="auto"/>
        <w:left w:val="none" w:sz="0" w:space="0" w:color="auto"/>
        <w:bottom w:val="none" w:sz="0" w:space="0" w:color="auto"/>
        <w:right w:val="none" w:sz="0" w:space="0" w:color="auto"/>
      </w:divBdr>
      <w:divsChild>
        <w:div w:id="639963729">
          <w:marLeft w:val="0"/>
          <w:marRight w:val="0"/>
          <w:marTop w:val="0"/>
          <w:marBottom w:val="0"/>
          <w:divBdr>
            <w:top w:val="none" w:sz="0" w:space="0" w:color="auto"/>
            <w:left w:val="none" w:sz="0" w:space="0" w:color="auto"/>
            <w:bottom w:val="none" w:sz="0" w:space="0" w:color="auto"/>
            <w:right w:val="none" w:sz="0" w:space="0" w:color="auto"/>
          </w:divBdr>
        </w:div>
        <w:div w:id="825129904">
          <w:marLeft w:val="0"/>
          <w:marRight w:val="0"/>
          <w:marTop w:val="0"/>
          <w:marBottom w:val="0"/>
          <w:divBdr>
            <w:top w:val="none" w:sz="0" w:space="0" w:color="auto"/>
            <w:left w:val="none" w:sz="0" w:space="0" w:color="auto"/>
            <w:bottom w:val="none" w:sz="0" w:space="0" w:color="auto"/>
            <w:right w:val="none" w:sz="0" w:space="0" w:color="auto"/>
          </w:divBdr>
          <w:divsChild>
            <w:div w:id="132990369">
              <w:marLeft w:val="0"/>
              <w:marRight w:val="0"/>
              <w:marTop w:val="225"/>
              <w:marBottom w:val="225"/>
              <w:divBdr>
                <w:top w:val="none" w:sz="0" w:space="0" w:color="auto"/>
                <w:left w:val="none" w:sz="0" w:space="0" w:color="auto"/>
                <w:bottom w:val="single" w:sz="6" w:space="0" w:color="DDDDDD"/>
                <w:right w:val="none" w:sz="0" w:space="0" w:color="auto"/>
              </w:divBdr>
              <w:divsChild>
                <w:div w:id="585650605">
                  <w:marLeft w:val="0"/>
                  <w:marRight w:val="0"/>
                  <w:marTop w:val="0"/>
                  <w:marBottom w:val="150"/>
                  <w:divBdr>
                    <w:top w:val="none" w:sz="0" w:space="0" w:color="auto"/>
                    <w:left w:val="none" w:sz="0" w:space="0" w:color="auto"/>
                    <w:bottom w:val="single" w:sz="6" w:space="0" w:color="DDDDDD"/>
                    <w:right w:val="none" w:sz="0" w:space="0" w:color="auto"/>
                  </w:divBdr>
                </w:div>
                <w:div w:id="2087140326">
                  <w:marLeft w:val="0"/>
                  <w:marRight w:val="0"/>
                  <w:marTop w:val="0"/>
                  <w:marBottom w:val="0"/>
                  <w:divBdr>
                    <w:top w:val="none" w:sz="0" w:space="0" w:color="auto"/>
                    <w:left w:val="none" w:sz="0" w:space="0" w:color="auto"/>
                    <w:bottom w:val="none" w:sz="0" w:space="0" w:color="auto"/>
                    <w:right w:val="none" w:sz="0" w:space="0" w:color="auto"/>
                  </w:divBdr>
                </w:div>
              </w:divsChild>
            </w:div>
            <w:div w:id="458884421">
              <w:marLeft w:val="0"/>
              <w:marRight w:val="0"/>
              <w:marTop w:val="0"/>
              <w:marBottom w:val="0"/>
              <w:divBdr>
                <w:top w:val="none" w:sz="0" w:space="0" w:color="auto"/>
                <w:left w:val="none" w:sz="0" w:space="0" w:color="auto"/>
                <w:bottom w:val="none" w:sz="0" w:space="0" w:color="auto"/>
                <w:right w:val="none" w:sz="0" w:space="0" w:color="auto"/>
              </w:divBdr>
            </w:div>
            <w:div w:id="1101342160">
              <w:marLeft w:val="0"/>
              <w:marRight w:val="0"/>
              <w:marTop w:val="0"/>
              <w:marBottom w:val="0"/>
              <w:divBdr>
                <w:top w:val="none" w:sz="0" w:space="0" w:color="auto"/>
                <w:left w:val="none" w:sz="0" w:space="0" w:color="auto"/>
                <w:bottom w:val="none" w:sz="0" w:space="0" w:color="auto"/>
                <w:right w:val="none" w:sz="0" w:space="0" w:color="auto"/>
              </w:divBdr>
            </w:div>
          </w:divsChild>
        </w:div>
        <w:div w:id="918638044">
          <w:marLeft w:val="0"/>
          <w:marRight w:val="0"/>
          <w:marTop w:val="0"/>
          <w:marBottom w:val="0"/>
          <w:divBdr>
            <w:top w:val="none" w:sz="0" w:space="0" w:color="auto"/>
            <w:left w:val="none" w:sz="0" w:space="0" w:color="auto"/>
            <w:bottom w:val="none" w:sz="0" w:space="0" w:color="auto"/>
            <w:right w:val="none" w:sz="0" w:space="0" w:color="auto"/>
          </w:divBdr>
        </w:div>
        <w:div w:id="1070541176">
          <w:marLeft w:val="0"/>
          <w:marRight w:val="0"/>
          <w:marTop w:val="0"/>
          <w:marBottom w:val="0"/>
          <w:divBdr>
            <w:top w:val="none" w:sz="0" w:space="0" w:color="auto"/>
            <w:left w:val="none" w:sz="0" w:space="0" w:color="auto"/>
            <w:bottom w:val="none" w:sz="0" w:space="0" w:color="auto"/>
            <w:right w:val="none" w:sz="0" w:space="0" w:color="auto"/>
          </w:divBdr>
          <w:divsChild>
            <w:div w:id="440688962">
              <w:marLeft w:val="0"/>
              <w:marRight w:val="0"/>
              <w:marTop w:val="0"/>
              <w:marBottom w:val="0"/>
              <w:divBdr>
                <w:top w:val="none" w:sz="0" w:space="0" w:color="auto"/>
                <w:left w:val="none" w:sz="0" w:space="0" w:color="auto"/>
                <w:bottom w:val="none" w:sz="0" w:space="0" w:color="auto"/>
                <w:right w:val="none" w:sz="0" w:space="0" w:color="auto"/>
              </w:divBdr>
            </w:div>
          </w:divsChild>
        </w:div>
        <w:div w:id="1573467601">
          <w:marLeft w:val="0"/>
          <w:marRight w:val="0"/>
          <w:marTop w:val="0"/>
          <w:marBottom w:val="0"/>
          <w:divBdr>
            <w:top w:val="none" w:sz="0" w:space="0" w:color="auto"/>
            <w:left w:val="none" w:sz="0" w:space="0" w:color="auto"/>
            <w:bottom w:val="none" w:sz="0" w:space="0" w:color="auto"/>
            <w:right w:val="none" w:sz="0" w:space="0" w:color="auto"/>
          </w:divBdr>
          <w:divsChild>
            <w:div w:id="388114887">
              <w:marLeft w:val="0"/>
              <w:marRight w:val="0"/>
              <w:marTop w:val="0"/>
              <w:marBottom w:val="0"/>
              <w:divBdr>
                <w:top w:val="none" w:sz="0" w:space="0" w:color="auto"/>
                <w:left w:val="none" w:sz="0" w:space="0" w:color="auto"/>
                <w:bottom w:val="none" w:sz="0" w:space="0" w:color="auto"/>
                <w:right w:val="none" w:sz="0" w:space="0" w:color="auto"/>
              </w:divBdr>
              <w:divsChild>
                <w:div w:id="617033281">
                  <w:marLeft w:val="0"/>
                  <w:marRight w:val="0"/>
                  <w:marTop w:val="0"/>
                  <w:marBottom w:val="0"/>
                  <w:divBdr>
                    <w:top w:val="none" w:sz="0" w:space="0" w:color="auto"/>
                    <w:left w:val="none" w:sz="0" w:space="0" w:color="auto"/>
                    <w:bottom w:val="none" w:sz="0" w:space="0" w:color="auto"/>
                    <w:right w:val="none" w:sz="0" w:space="0" w:color="auto"/>
                  </w:divBdr>
                </w:div>
              </w:divsChild>
            </w:div>
            <w:div w:id="1891073392">
              <w:marLeft w:val="0"/>
              <w:marRight w:val="0"/>
              <w:marTop w:val="0"/>
              <w:marBottom w:val="0"/>
              <w:divBdr>
                <w:top w:val="none" w:sz="0" w:space="0" w:color="auto"/>
                <w:left w:val="none" w:sz="0" w:space="0" w:color="auto"/>
                <w:bottom w:val="none" w:sz="0" w:space="0" w:color="auto"/>
                <w:right w:val="none" w:sz="0" w:space="0" w:color="auto"/>
              </w:divBdr>
              <w:divsChild>
                <w:div w:id="368578701">
                  <w:marLeft w:val="0"/>
                  <w:marRight w:val="0"/>
                  <w:marTop w:val="0"/>
                  <w:marBottom w:val="0"/>
                  <w:divBdr>
                    <w:top w:val="none" w:sz="0" w:space="0" w:color="auto"/>
                    <w:left w:val="none" w:sz="0" w:space="0" w:color="auto"/>
                    <w:bottom w:val="none" w:sz="0" w:space="0" w:color="auto"/>
                    <w:right w:val="none" w:sz="0" w:space="0" w:color="auto"/>
                  </w:divBdr>
                  <w:divsChild>
                    <w:div w:id="69416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501228">
              <w:marLeft w:val="0"/>
              <w:marRight w:val="0"/>
              <w:marTop w:val="0"/>
              <w:marBottom w:val="0"/>
              <w:divBdr>
                <w:top w:val="none" w:sz="0" w:space="0" w:color="auto"/>
                <w:left w:val="none" w:sz="0" w:space="0" w:color="auto"/>
                <w:bottom w:val="none" w:sz="0" w:space="0" w:color="auto"/>
                <w:right w:val="none" w:sz="0" w:space="0" w:color="auto"/>
              </w:divBdr>
              <w:divsChild>
                <w:div w:id="2015381072">
                  <w:marLeft w:val="0"/>
                  <w:marRight w:val="0"/>
                  <w:marTop w:val="0"/>
                  <w:marBottom w:val="0"/>
                  <w:divBdr>
                    <w:top w:val="none" w:sz="0" w:space="0" w:color="auto"/>
                    <w:left w:val="none" w:sz="0" w:space="0" w:color="auto"/>
                    <w:bottom w:val="none" w:sz="0" w:space="0" w:color="auto"/>
                    <w:right w:val="none" w:sz="0" w:space="0" w:color="auto"/>
                  </w:divBdr>
                  <w:divsChild>
                    <w:div w:id="16753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52906">
          <w:marLeft w:val="0"/>
          <w:marRight w:val="0"/>
          <w:marTop w:val="0"/>
          <w:marBottom w:val="0"/>
          <w:divBdr>
            <w:top w:val="none" w:sz="0" w:space="0" w:color="auto"/>
            <w:left w:val="none" w:sz="0" w:space="0" w:color="auto"/>
            <w:bottom w:val="none" w:sz="0" w:space="0" w:color="auto"/>
            <w:right w:val="none" w:sz="0" w:space="0" w:color="auto"/>
          </w:divBdr>
        </w:div>
      </w:divsChild>
    </w:div>
    <w:div w:id="1251043650">
      <w:bodyDiv w:val="1"/>
      <w:marLeft w:val="0"/>
      <w:marRight w:val="0"/>
      <w:marTop w:val="0"/>
      <w:marBottom w:val="0"/>
      <w:divBdr>
        <w:top w:val="none" w:sz="0" w:space="0" w:color="auto"/>
        <w:left w:val="none" w:sz="0" w:space="0" w:color="auto"/>
        <w:bottom w:val="none" w:sz="0" w:space="0" w:color="auto"/>
        <w:right w:val="none" w:sz="0" w:space="0" w:color="auto"/>
      </w:divBdr>
      <w:divsChild>
        <w:div w:id="1092970346">
          <w:marLeft w:val="0"/>
          <w:marRight w:val="0"/>
          <w:marTop w:val="0"/>
          <w:marBottom w:val="0"/>
          <w:divBdr>
            <w:top w:val="none" w:sz="0" w:space="0" w:color="auto"/>
            <w:left w:val="none" w:sz="0" w:space="0" w:color="auto"/>
            <w:bottom w:val="none" w:sz="0" w:space="0" w:color="auto"/>
            <w:right w:val="none" w:sz="0" w:space="0" w:color="auto"/>
          </w:divBdr>
          <w:divsChild>
            <w:div w:id="32704517">
              <w:marLeft w:val="0"/>
              <w:marRight w:val="0"/>
              <w:marTop w:val="0"/>
              <w:marBottom w:val="0"/>
              <w:divBdr>
                <w:top w:val="none" w:sz="0" w:space="0" w:color="auto"/>
                <w:left w:val="none" w:sz="0" w:space="0" w:color="auto"/>
                <w:bottom w:val="none" w:sz="0" w:space="0" w:color="auto"/>
                <w:right w:val="none" w:sz="0" w:space="0" w:color="auto"/>
              </w:divBdr>
            </w:div>
          </w:divsChild>
        </w:div>
        <w:div w:id="1758282854">
          <w:marLeft w:val="0"/>
          <w:marRight w:val="0"/>
          <w:marTop w:val="0"/>
          <w:marBottom w:val="0"/>
          <w:divBdr>
            <w:top w:val="none" w:sz="0" w:space="0" w:color="auto"/>
            <w:left w:val="none" w:sz="0" w:space="0" w:color="auto"/>
            <w:bottom w:val="none" w:sz="0" w:space="0" w:color="auto"/>
            <w:right w:val="none" w:sz="0" w:space="0" w:color="auto"/>
          </w:divBdr>
        </w:div>
        <w:div w:id="2057578665">
          <w:marLeft w:val="0"/>
          <w:marRight w:val="0"/>
          <w:marTop w:val="0"/>
          <w:marBottom w:val="0"/>
          <w:divBdr>
            <w:top w:val="none" w:sz="0" w:space="0" w:color="auto"/>
            <w:left w:val="none" w:sz="0" w:space="0" w:color="auto"/>
            <w:bottom w:val="none" w:sz="0" w:space="0" w:color="auto"/>
            <w:right w:val="none" w:sz="0" w:space="0" w:color="auto"/>
          </w:divBdr>
          <w:divsChild>
            <w:div w:id="497962047">
              <w:marLeft w:val="0"/>
              <w:marRight w:val="0"/>
              <w:marTop w:val="0"/>
              <w:marBottom w:val="0"/>
              <w:divBdr>
                <w:top w:val="none" w:sz="0" w:space="0" w:color="auto"/>
                <w:left w:val="none" w:sz="0" w:space="0" w:color="auto"/>
                <w:bottom w:val="none" w:sz="0" w:space="0" w:color="auto"/>
                <w:right w:val="none" w:sz="0" w:space="0" w:color="auto"/>
              </w:divBdr>
            </w:div>
            <w:div w:id="862089313">
              <w:marLeft w:val="0"/>
              <w:marRight w:val="0"/>
              <w:marTop w:val="0"/>
              <w:marBottom w:val="0"/>
              <w:divBdr>
                <w:top w:val="none" w:sz="0" w:space="0" w:color="auto"/>
                <w:left w:val="none" w:sz="0" w:space="0" w:color="auto"/>
                <w:bottom w:val="none" w:sz="0" w:space="0" w:color="auto"/>
                <w:right w:val="none" w:sz="0" w:space="0" w:color="auto"/>
              </w:divBdr>
            </w:div>
            <w:div w:id="169669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092943">
      <w:bodyDiv w:val="1"/>
      <w:marLeft w:val="0"/>
      <w:marRight w:val="0"/>
      <w:marTop w:val="0"/>
      <w:marBottom w:val="0"/>
      <w:divBdr>
        <w:top w:val="none" w:sz="0" w:space="0" w:color="auto"/>
        <w:left w:val="none" w:sz="0" w:space="0" w:color="auto"/>
        <w:bottom w:val="none" w:sz="0" w:space="0" w:color="auto"/>
        <w:right w:val="none" w:sz="0" w:space="0" w:color="auto"/>
      </w:divBdr>
      <w:divsChild>
        <w:div w:id="472790600">
          <w:marLeft w:val="0"/>
          <w:marRight w:val="0"/>
          <w:marTop w:val="0"/>
          <w:marBottom w:val="0"/>
          <w:divBdr>
            <w:top w:val="none" w:sz="0" w:space="0" w:color="auto"/>
            <w:left w:val="none" w:sz="0" w:space="0" w:color="auto"/>
            <w:bottom w:val="none" w:sz="0" w:space="0" w:color="auto"/>
            <w:right w:val="none" w:sz="0" w:space="0" w:color="auto"/>
          </w:divBdr>
          <w:divsChild>
            <w:div w:id="434251629">
              <w:marLeft w:val="0"/>
              <w:marRight w:val="0"/>
              <w:marTop w:val="0"/>
              <w:marBottom w:val="0"/>
              <w:divBdr>
                <w:top w:val="none" w:sz="0" w:space="0" w:color="auto"/>
                <w:left w:val="none" w:sz="0" w:space="0" w:color="auto"/>
                <w:bottom w:val="none" w:sz="0" w:space="0" w:color="auto"/>
                <w:right w:val="none" w:sz="0" w:space="0" w:color="auto"/>
              </w:divBdr>
              <w:divsChild>
                <w:div w:id="147883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8216">
          <w:marLeft w:val="0"/>
          <w:marRight w:val="0"/>
          <w:marTop w:val="0"/>
          <w:marBottom w:val="0"/>
          <w:divBdr>
            <w:top w:val="none" w:sz="0" w:space="0" w:color="auto"/>
            <w:left w:val="none" w:sz="0" w:space="0" w:color="auto"/>
            <w:bottom w:val="none" w:sz="0" w:space="0" w:color="auto"/>
            <w:right w:val="none" w:sz="0" w:space="0" w:color="auto"/>
          </w:divBdr>
          <w:divsChild>
            <w:div w:id="1811358670">
              <w:marLeft w:val="0"/>
              <w:marRight w:val="0"/>
              <w:marTop w:val="0"/>
              <w:marBottom w:val="0"/>
              <w:divBdr>
                <w:top w:val="none" w:sz="0" w:space="0" w:color="auto"/>
                <w:left w:val="none" w:sz="0" w:space="0" w:color="auto"/>
                <w:bottom w:val="none" w:sz="0" w:space="0" w:color="auto"/>
                <w:right w:val="none" w:sz="0" w:space="0" w:color="auto"/>
              </w:divBdr>
              <w:divsChild>
                <w:div w:id="498891314">
                  <w:marLeft w:val="0"/>
                  <w:marRight w:val="0"/>
                  <w:marTop w:val="0"/>
                  <w:marBottom w:val="0"/>
                  <w:divBdr>
                    <w:top w:val="none" w:sz="0" w:space="0" w:color="auto"/>
                    <w:left w:val="none" w:sz="0" w:space="0" w:color="auto"/>
                    <w:bottom w:val="none" w:sz="0" w:space="0" w:color="auto"/>
                    <w:right w:val="none" w:sz="0" w:space="0" w:color="auto"/>
                  </w:divBdr>
                  <w:divsChild>
                    <w:div w:id="2055108140">
                      <w:marLeft w:val="0"/>
                      <w:marRight w:val="0"/>
                      <w:marTop w:val="0"/>
                      <w:marBottom w:val="0"/>
                      <w:divBdr>
                        <w:top w:val="none" w:sz="0" w:space="0" w:color="auto"/>
                        <w:left w:val="none" w:sz="0" w:space="0" w:color="auto"/>
                        <w:bottom w:val="none" w:sz="0" w:space="0" w:color="auto"/>
                        <w:right w:val="none" w:sz="0" w:space="0" w:color="auto"/>
                      </w:divBdr>
                      <w:divsChild>
                        <w:div w:id="31394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0556">
          <w:marLeft w:val="0"/>
          <w:marRight w:val="0"/>
          <w:marTop w:val="0"/>
          <w:marBottom w:val="0"/>
          <w:divBdr>
            <w:top w:val="none" w:sz="0" w:space="0" w:color="auto"/>
            <w:left w:val="none" w:sz="0" w:space="0" w:color="auto"/>
            <w:bottom w:val="none" w:sz="0" w:space="0" w:color="auto"/>
            <w:right w:val="none" w:sz="0" w:space="0" w:color="auto"/>
          </w:divBdr>
          <w:divsChild>
            <w:div w:id="1719016169">
              <w:marLeft w:val="0"/>
              <w:marRight w:val="0"/>
              <w:marTop w:val="0"/>
              <w:marBottom w:val="0"/>
              <w:divBdr>
                <w:top w:val="none" w:sz="0" w:space="0" w:color="auto"/>
                <w:left w:val="none" w:sz="0" w:space="0" w:color="auto"/>
                <w:bottom w:val="none" w:sz="0" w:space="0" w:color="auto"/>
                <w:right w:val="none" w:sz="0" w:space="0" w:color="auto"/>
              </w:divBdr>
              <w:divsChild>
                <w:div w:id="40788638">
                  <w:marLeft w:val="0"/>
                  <w:marRight w:val="0"/>
                  <w:marTop w:val="0"/>
                  <w:marBottom w:val="0"/>
                  <w:divBdr>
                    <w:top w:val="none" w:sz="0" w:space="0" w:color="auto"/>
                    <w:left w:val="none" w:sz="0" w:space="0" w:color="auto"/>
                    <w:bottom w:val="none" w:sz="0" w:space="0" w:color="auto"/>
                    <w:right w:val="none" w:sz="0" w:space="0" w:color="auto"/>
                  </w:divBdr>
                </w:div>
              </w:divsChild>
            </w:div>
            <w:div w:id="174525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07589">
      <w:bodyDiv w:val="1"/>
      <w:marLeft w:val="0"/>
      <w:marRight w:val="0"/>
      <w:marTop w:val="0"/>
      <w:marBottom w:val="0"/>
      <w:divBdr>
        <w:top w:val="none" w:sz="0" w:space="0" w:color="auto"/>
        <w:left w:val="none" w:sz="0" w:space="0" w:color="auto"/>
        <w:bottom w:val="none" w:sz="0" w:space="0" w:color="auto"/>
        <w:right w:val="none" w:sz="0" w:space="0" w:color="auto"/>
      </w:divBdr>
      <w:divsChild>
        <w:div w:id="811601554">
          <w:marLeft w:val="0"/>
          <w:marRight w:val="0"/>
          <w:marTop w:val="0"/>
          <w:marBottom w:val="0"/>
          <w:divBdr>
            <w:top w:val="none" w:sz="0" w:space="0" w:color="auto"/>
            <w:left w:val="none" w:sz="0" w:space="0" w:color="auto"/>
            <w:bottom w:val="none" w:sz="0" w:space="0" w:color="auto"/>
            <w:right w:val="none" w:sz="0" w:space="0" w:color="auto"/>
          </w:divBdr>
          <w:divsChild>
            <w:div w:id="1358579962">
              <w:marLeft w:val="0"/>
              <w:marRight w:val="0"/>
              <w:marTop w:val="0"/>
              <w:marBottom w:val="0"/>
              <w:divBdr>
                <w:top w:val="none" w:sz="0" w:space="0" w:color="auto"/>
                <w:left w:val="none" w:sz="0" w:space="0" w:color="auto"/>
                <w:bottom w:val="none" w:sz="0" w:space="0" w:color="auto"/>
                <w:right w:val="none" w:sz="0" w:space="0" w:color="auto"/>
              </w:divBdr>
              <w:divsChild>
                <w:div w:id="1130975563">
                  <w:marLeft w:val="0"/>
                  <w:marRight w:val="0"/>
                  <w:marTop w:val="0"/>
                  <w:marBottom w:val="0"/>
                  <w:divBdr>
                    <w:top w:val="none" w:sz="0" w:space="0" w:color="auto"/>
                    <w:left w:val="none" w:sz="0" w:space="0" w:color="auto"/>
                    <w:bottom w:val="none" w:sz="0" w:space="0" w:color="auto"/>
                    <w:right w:val="none" w:sz="0" w:space="0" w:color="auto"/>
                  </w:divBdr>
                </w:div>
              </w:divsChild>
            </w:div>
            <w:div w:id="1893493836">
              <w:marLeft w:val="0"/>
              <w:marRight w:val="0"/>
              <w:marTop w:val="0"/>
              <w:marBottom w:val="0"/>
              <w:divBdr>
                <w:top w:val="none" w:sz="0" w:space="0" w:color="auto"/>
                <w:left w:val="none" w:sz="0" w:space="0" w:color="auto"/>
                <w:bottom w:val="none" w:sz="0" w:space="0" w:color="auto"/>
                <w:right w:val="none" w:sz="0" w:space="0" w:color="auto"/>
              </w:divBdr>
              <w:divsChild>
                <w:div w:id="300382749">
                  <w:marLeft w:val="0"/>
                  <w:marRight w:val="300"/>
                  <w:marTop w:val="0"/>
                  <w:marBottom w:val="0"/>
                  <w:divBdr>
                    <w:top w:val="none" w:sz="0" w:space="0" w:color="auto"/>
                    <w:left w:val="none" w:sz="0" w:space="0" w:color="auto"/>
                    <w:bottom w:val="none" w:sz="0" w:space="0" w:color="auto"/>
                    <w:right w:val="none" w:sz="0" w:space="0" w:color="auto"/>
                  </w:divBdr>
                </w:div>
                <w:div w:id="1605530908">
                  <w:marLeft w:val="0"/>
                  <w:marRight w:val="0"/>
                  <w:marTop w:val="0"/>
                  <w:marBottom w:val="0"/>
                  <w:divBdr>
                    <w:top w:val="none" w:sz="0" w:space="0" w:color="auto"/>
                    <w:left w:val="none" w:sz="0" w:space="0" w:color="auto"/>
                    <w:bottom w:val="none" w:sz="0" w:space="0" w:color="auto"/>
                    <w:right w:val="none" w:sz="0" w:space="0" w:color="auto"/>
                  </w:divBdr>
                </w:div>
                <w:div w:id="20678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01709">
          <w:marLeft w:val="0"/>
          <w:marRight w:val="0"/>
          <w:marTop w:val="0"/>
          <w:marBottom w:val="0"/>
          <w:divBdr>
            <w:top w:val="none" w:sz="0" w:space="0" w:color="auto"/>
            <w:left w:val="none" w:sz="0" w:space="0" w:color="auto"/>
            <w:bottom w:val="none" w:sz="0" w:space="0" w:color="auto"/>
            <w:right w:val="none" w:sz="0" w:space="0" w:color="auto"/>
          </w:divBdr>
        </w:div>
        <w:div w:id="1788156862">
          <w:marLeft w:val="0"/>
          <w:marRight w:val="0"/>
          <w:marTop w:val="0"/>
          <w:marBottom w:val="0"/>
          <w:divBdr>
            <w:top w:val="none" w:sz="0" w:space="0" w:color="auto"/>
            <w:left w:val="none" w:sz="0" w:space="0" w:color="auto"/>
            <w:bottom w:val="none" w:sz="0" w:space="0" w:color="auto"/>
            <w:right w:val="none" w:sz="0" w:space="0" w:color="auto"/>
          </w:divBdr>
        </w:div>
        <w:div w:id="2050523085">
          <w:marLeft w:val="0"/>
          <w:marRight w:val="0"/>
          <w:marTop w:val="0"/>
          <w:marBottom w:val="0"/>
          <w:divBdr>
            <w:top w:val="none" w:sz="0" w:space="0" w:color="auto"/>
            <w:left w:val="none" w:sz="0" w:space="0" w:color="auto"/>
            <w:bottom w:val="none" w:sz="0" w:space="0" w:color="auto"/>
            <w:right w:val="none" w:sz="0" w:space="0" w:color="auto"/>
          </w:divBdr>
          <w:divsChild>
            <w:div w:id="1705324123">
              <w:marLeft w:val="0"/>
              <w:marRight w:val="0"/>
              <w:marTop w:val="0"/>
              <w:marBottom w:val="0"/>
              <w:divBdr>
                <w:top w:val="none" w:sz="0" w:space="0" w:color="auto"/>
                <w:left w:val="none" w:sz="0" w:space="0" w:color="auto"/>
                <w:bottom w:val="none" w:sz="0" w:space="0" w:color="auto"/>
                <w:right w:val="none" w:sz="0" w:space="0" w:color="auto"/>
              </w:divBdr>
            </w:div>
            <w:div w:id="1765802778">
              <w:marLeft w:val="0"/>
              <w:marRight w:val="0"/>
              <w:marTop w:val="0"/>
              <w:marBottom w:val="0"/>
              <w:divBdr>
                <w:top w:val="none" w:sz="0" w:space="0" w:color="auto"/>
                <w:left w:val="none" w:sz="0" w:space="0" w:color="auto"/>
                <w:bottom w:val="none" w:sz="0" w:space="0" w:color="auto"/>
                <w:right w:val="none" w:sz="0" w:space="0" w:color="auto"/>
              </w:divBdr>
            </w:div>
            <w:div w:id="2080982000">
              <w:marLeft w:val="0"/>
              <w:marRight w:val="0"/>
              <w:marTop w:val="0"/>
              <w:marBottom w:val="0"/>
              <w:divBdr>
                <w:top w:val="none" w:sz="0" w:space="0" w:color="auto"/>
                <w:left w:val="none" w:sz="0" w:space="0" w:color="auto"/>
                <w:bottom w:val="none" w:sz="0" w:space="0" w:color="auto"/>
                <w:right w:val="none" w:sz="0" w:space="0" w:color="auto"/>
              </w:divBdr>
            </w:div>
          </w:divsChild>
        </w:div>
        <w:div w:id="2073691048">
          <w:marLeft w:val="0"/>
          <w:marRight w:val="0"/>
          <w:marTop w:val="0"/>
          <w:marBottom w:val="0"/>
          <w:divBdr>
            <w:top w:val="none" w:sz="0" w:space="0" w:color="auto"/>
            <w:left w:val="none" w:sz="0" w:space="0" w:color="auto"/>
            <w:bottom w:val="none" w:sz="0" w:space="0" w:color="auto"/>
            <w:right w:val="none" w:sz="0" w:space="0" w:color="auto"/>
          </w:divBdr>
        </w:div>
      </w:divsChild>
    </w:div>
    <w:div w:id="1343968466">
      <w:bodyDiv w:val="1"/>
      <w:marLeft w:val="0"/>
      <w:marRight w:val="0"/>
      <w:marTop w:val="0"/>
      <w:marBottom w:val="0"/>
      <w:divBdr>
        <w:top w:val="none" w:sz="0" w:space="0" w:color="auto"/>
        <w:left w:val="none" w:sz="0" w:space="0" w:color="auto"/>
        <w:bottom w:val="none" w:sz="0" w:space="0" w:color="auto"/>
        <w:right w:val="none" w:sz="0" w:space="0" w:color="auto"/>
      </w:divBdr>
      <w:divsChild>
        <w:div w:id="827747851">
          <w:marLeft w:val="0"/>
          <w:marRight w:val="0"/>
          <w:marTop w:val="0"/>
          <w:marBottom w:val="0"/>
          <w:divBdr>
            <w:top w:val="none" w:sz="0" w:space="0" w:color="auto"/>
            <w:left w:val="none" w:sz="0" w:space="0" w:color="auto"/>
            <w:bottom w:val="none" w:sz="0" w:space="0" w:color="auto"/>
            <w:right w:val="none" w:sz="0" w:space="0" w:color="auto"/>
          </w:divBdr>
          <w:divsChild>
            <w:div w:id="1650283437">
              <w:marLeft w:val="0"/>
              <w:marRight w:val="0"/>
              <w:marTop w:val="0"/>
              <w:marBottom w:val="0"/>
              <w:divBdr>
                <w:top w:val="none" w:sz="0" w:space="0" w:color="auto"/>
                <w:left w:val="none" w:sz="0" w:space="0" w:color="auto"/>
                <w:bottom w:val="none" w:sz="0" w:space="0" w:color="auto"/>
                <w:right w:val="none" w:sz="0" w:space="0" w:color="auto"/>
              </w:divBdr>
              <w:divsChild>
                <w:div w:id="10029329">
                  <w:marLeft w:val="0"/>
                  <w:marRight w:val="0"/>
                  <w:marTop w:val="0"/>
                  <w:marBottom w:val="0"/>
                  <w:divBdr>
                    <w:top w:val="none" w:sz="0" w:space="0" w:color="auto"/>
                    <w:left w:val="none" w:sz="0" w:space="0" w:color="auto"/>
                    <w:bottom w:val="none" w:sz="0" w:space="0" w:color="auto"/>
                    <w:right w:val="none" w:sz="0" w:space="0" w:color="auto"/>
                  </w:divBdr>
                </w:div>
                <w:div w:id="169297924">
                  <w:marLeft w:val="0"/>
                  <w:marRight w:val="0"/>
                  <w:marTop w:val="0"/>
                  <w:marBottom w:val="0"/>
                  <w:divBdr>
                    <w:top w:val="none" w:sz="0" w:space="0" w:color="auto"/>
                    <w:left w:val="none" w:sz="0" w:space="0" w:color="auto"/>
                    <w:bottom w:val="none" w:sz="0" w:space="0" w:color="auto"/>
                    <w:right w:val="none" w:sz="0" w:space="0" w:color="auto"/>
                  </w:divBdr>
                  <w:divsChild>
                    <w:div w:id="920867966">
                      <w:marLeft w:val="0"/>
                      <w:marRight w:val="0"/>
                      <w:marTop w:val="0"/>
                      <w:marBottom w:val="0"/>
                      <w:divBdr>
                        <w:top w:val="none" w:sz="0" w:space="0" w:color="auto"/>
                        <w:left w:val="none" w:sz="0" w:space="0" w:color="auto"/>
                        <w:bottom w:val="none" w:sz="0" w:space="0" w:color="auto"/>
                        <w:right w:val="none" w:sz="0" w:space="0" w:color="auto"/>
                      </w:divBdr>
                    </w:div>
                    <w:div w:id="1222403604">
                      <w:marLeft w:val="0"/>
                      <w:marRight w:val="0"/>
                      <w:marTop w:val="0"/>
                      <w:marBottom w:val="0"/>
                      <w:divBdr>
                        <w:top w:val="none" w:sz="0" w:space="0" w:color="auto"/>
                        <w:left w:val="none" w:sz="0" w:space="0" w:color="auto"/>
                        <w:bottom w:val="none" w:sz="0" w:space="0" w:color="auto"/>
                        <w:right w:val="none" w:sz="0" w:space="0" w:color="auto"/>
                      </w:divBdr>
                    </w:div>
                  </w:divsChild>
                </w:div>
                <w:div w:id="186330396">
                  <w:marLeft w:val="0"/>
                  <w:marRight w:val="0"/>
                  <w:marTop w:val="0"/>
                  <w:marBottom w:val="0"/>
                  <w:divBdr>
                    <w:top w:val="none" w:sz="0" w:space="0" w:color="auto"/>
                    <w:left w:val="none" w:sz="0" w:space="0" w:color="auto"/>
                    <w:bottom w:val="none" w:sz="0" w:space="0" w:color="auto"/>
                    <w:right w:val="none" w:sz="0" w:space="0" w:color="auto"/>
                  </w:divBdr>
                  <w:divsChild>
                    <w:div w:id="1690373878">
                      <w:marLeft w:val="0"/>
                      <w:marRight w:val="0"/>
                      <w:marTop w:val="0"/>
                      <w:marBottom w:val="0"/>
                      <w:divBdr>
                        <w:top w:val="none" w:sz="0" w:space="0" w:color="auto"/>
                        <w:left w:val="none" w:sz="0" w:space="0" w:color="auto"/>
                        <w:bottom w:val="none" w:sz="0" w:space="0" w:color="auto"/>
                        <w:right w:val="none" w:sz="0" w:space="0" w:color="auto"/>
                      </w:divBdr>
                    </w:div>
                  </w:divsChild>
                </w:div>
                <w:div w:id="199587096">
                  <w:marLeft w:val="0"/>
                  <w:marRight w:val="0"/>
                  <w:marTop w:val="0"/>
                  <w:marBottom w:val="0"/>
                  <w:divBdr>
                    <w:top w:val="none" w:sz="0" w:space="0" w:color="auto"/>
                    <w:left w:val="none" w:sz="0" w:space="0" w:color="auto"/>
                    <w:bottom w:val="none" w:sz="0" w:space="0" w:color="auto"/>
                    <w:right w:val="none" w:sz="0" w:space="0" w:color="auto"/>
                  </w:divBdr>
                  <w:divsChild>
                    <w:div w:id="757557292">
                      <w:marLeft w:val="0"/>
                      <w:marRight w:val="0"/>
                      <w:marTop w:val="0"/>
                      <w:marBottom w:val="0"/>
                      <w:divBdr>
                        <w:top w:val="none" w:sz="0" w:space="0" w:color="auto"/>
                        <w:left w:val="none" w:sz="0" w:space="0" w:color="auto"/>
                        <w:bottom w:val="none" w:sz="0" w:space="0" w:color="auto"/>
                        <w:right w:val="none" w:sz="0" w:space="0" w:color="auto"/>
                      </w:divBdr>
                    </w:div>
                  </w:divsChild>
                </w:div>
                <w:div w:id="503324641">
                  <w:marLeft w:val="0"/>
                  <w:marRight w:val="0"/>
                  <w:marTop w:val="0"/>
                  <w:marBottom w:val="0"/>
                  <w:divBdr>
                    <w:top w:val="none" w:sz="0" w:space="0" w:color="auto"/>
                    <w:left w:val="none" w:sz="0" w:space="0" w:color="auto"/>
                    <w:bottom w:val="none" w:sz="0" w:space="0" w:color="auto"/>
                    <w:right w:val="none" w:sz="0" w:space="0" w:color="auto"/>
                  </w:divBdr>
                  <w:divsChild>
                    <w:div w:id="14359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901138">
      <w:bodyDiv w:val="1"/>
      <w:marLeft w:val="0"/>
      <w:marRight w:val="0"/>
      <w:marTop w:val="0"/>
      <w:marBottom w:val="0"/>
      <w:divBdr>
        <w:top w:val="none" w:sz="0" w:space="0" w:color="auto"/>
        <w:left w:val="none" w:sz="0" w:space="0" w:color="auto"/>
        <w:bottom w:val="none" w:sz="0" w:space="0" w:color="auto"/>
        <w:right w:val="none" w:sz="0" w:space="0" w:color="auto"/>
      </w:divBdr>
      <w:divsChild>
        <w:div w:id="333188631">
          <w:marLeft w:val="0"/>
          <w:marRight w:val="0"/>
          <w:marTop w:val="0"/>
          <w:marBottom w:val="0"/>
          <w:divBdr>
            <w:top w:val="none" w:sz="0" w:space="0" w:color="auto"/>
            <w:left w:val="none" w:sz="0" w:space="0" w:color="auto"/>
            <w:bottom w:val="none" w:sz="0" w:space="0" w:color="auto"/>
            <w:right w:val="none" w:sz="0" w:space="0" w:color="auto"/>
          </w:divBdr>
        </w:div>
        <w:div w:id="656689803">
          <w:marLeft w:val="0"/>
          <w:marRight w:val="0"/>
          <w:marTop w:val="0"/>
          <w:marBottom w:val="0"/>
          <w:divBdr>
            <w:top w:val="none" w:sz="0" w:space="0" w:color="auto"/>
            <w:left w:val="none" w:sz="0" w:space="0" w:color="auto"/>
            <w:bottom w:val="none" w:sz="0" w:space="0" w:color="auto"/>
            <w:right w:val="none" w:sz="0" w:space="0" w:color="auto"/>
          </w:divBdr>
        </w:div>
      </w:divsChild>
    </w:div>
    <w:div w:id="1421874574">
      <w:bodyDiv w:val="1"/>
      <w:marLeft w:val="0"/>
      <w:marRight w:val="0"/>
      <w:marTop w:val="0"/>
      <w:marBottom w:val="0"/>
      <w:divBdr>
        <w:top w:val="none" w:sz="0" w:space="0" w:color="auto"/>
        <w:left w:val="none" w:sz="0" w:space="0" w:color="auto"/>
        <w:bottom w:val="none" w:sz="0" w:space="0" w:color="auto"/>
        <w:right w:val="none" w:sz="0" w:space="0" w:color="auto"/>
      </w:divBdr>
      <w:divsChild>
        <w:div w:id="1939949719">
          <w:marLeft w:val="0"/>
          <w:marRight w:val="0"/>
          <w:marTop w:val="0"/>
          <w:marBottom w:val="0"/>
          <w:divBdr>
            <w:top w:val="none" w:sz="0" w:space="0" w:color="auto"/>
            <w:left w:val="none" w:sz="0" w:space="0" w:color="auto"/>
            <w:bottom w:val="none" w:sz="0" w:space="0" w:color="auto"/>
            <w:right w:val="none" w:sz="0" w:space="0" w:color="auto"/>
          </w:divBdr>
        </w:div>
      </w:divsChild>
    </w:div>
    <w:div w:id="1426917758">
      <w:bodyDiv w:val="1"/>
      <w:marLeft w:val="0"/>
      <w:marRight w:val="0"/>
      <w:marTop w:val="0"/>
      <w:marBottom w:val="0"/>
      <w:divBdr>
        <w:top w:val="none" w:sz="0" w:space="0" w:color="auto"/>
        <w:left w:val="none" w:sz="0" w:space="0" w:color="auto"/>
        <w:bottom w:val="none" w:sz="0" w:space="0" w:color="auto"/>
        <w:right w:val="none" w:sz="0" w:space="0" w:color="auto"/>
      </w:divBdr>
    </w:div>
    <w:div w:id="1450011127">
      <w:bodyDiv w:val="1"/>
      <w:marLeft w:val="0"/>
      <w:marRight w:val="0"/>
      <w:marTop w:val="0"/>
      <w:marBottom w:val="0"/>
      <w:divBdr>
        <w:top w:val="none" w:sz="0" w:space="0" w:color="auto"/>
        <w:left w:val="none" w:sz="0" w:space="0" w:color="auto"/>
        <w:bottom w:val="none" w:sz="0" w:space="0" w:color="auto"/>
        <w:right w:val="none" w:sz="0" w:space="0" w:color="auto"/>
      </w:divBdr>
      <w:divsChild>
        <w:div w:id="1073890423">
          <w:marLeft w:val="0"/>
          <w:marRight w:val="0"/>
          <w:marTop w:val="0"/>
          <w:marBottom w:val="0"/>
          <w:divBdr>
            <w:top w:val="none" w:sz="0" w:space="0" w:color="auto"/>
            <w:left w:val="none" w:sz="0" w:space="0" w:color="auto"/>
            <w:bottom w:val="none" w:sz="0" w:space="0" w:color="auto"/>
            <w:right w:val="none" w:sz="0" w:space="0" w:color="auto"/>
          </w:divBdr>
        </w:div>
        <w:div w:id="1859274896">
          <w:marLeft w:val="0"/>
          <w:marRight w:val="0"/>
          <w:marTop w:val="0"/>
          <w:marBottom w:val="0"/>
          <w:divBdr>
            <w:top w:val="none" w:sz="0" w:space="0" w:color="auto"/>
            <w:left w:val="none" w:sz="0" w:space="0" w:color="auto"/>
            <w:bottom w:val="none" w:sz="0" w:space="0" w:color="auto"/>
            <w:right w:val="none" w:sz="0" w:space="0" w:color="auto"/>
          </w:divBdr>
          <w:divsChild>
            <w:div w:id="59902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351562">
      <w:bodyDiv w:val="1"/>
      <w:marLeft w:val="0"/>
      <w:marRight w:val="0"/>
      <w:marTop w:val="0"/>
      <w:marBottom w:val="0"/>
      <w:divBdr>
        <w:top w:val="none" w:sz="0" w:space="0" w:color="auto"/>
        <w:left w:val="none" w:sz="0" w:space="0" w:color="auto"/>
        <w:bottom w:val="none" w:sz="0" w:space="0" w:color="auto"/>
        <w:right w:val="none" w:sz="0" w:space="0" w:color="auto"/>
      </w:divBdr>
      <w:divsChild>
        <w:div w:id="62609476">
          <w:marLeft w:val="0"/>
          <w:marRight w:val="0"/>
          <w:marTop w:val="0"/>
          <w:marBottom w:val="0"/>
          <w:divBdr>
            <w:top w:val="none" w:sz="0" w:space="0" w:color="auto"/>
            <w:left w:val="none" w:sz="0" w:space="0" w:color="auto"/>
            <w:bottom w:val="none" w:sz="0" w:space="0" w:color="auto"/>
            <w:right w:val="none" w:sz="0" w:space="0" w:color="auto"/>
          </w:divBdr>
          <w:divsChild>
            <w:div w:id="49236136">
              <w:marLeft w:val="0"/>
              <w:marRight w:val="0"/>
              <w:marTop w:val="0"/>
              <w:marBottom w:val="0"/>
              <w:divBdr>
                <w:top w:val="none" w:sz="0" w:space="0" w:color="auto"/>
                <w:left w:val="none" w:sz="0" w:space="0" w:color="auto"/>
                <w:bottom w:val="none" w:sz="0" w:space="0" w:color="auto"/>
                <w:right w:val="none" w:sz="0" w:space="0" w:color="auto"/>
              </w:divBdr>
            </w:div>
            <w:div w:id="587348012">
              <w:marLeft w:val="0"/>
              <w:marRight w:val="0"/>
              <w:marTop w:val="0"/>
              <w:marBottom w:val="0"/>
              <w:divBdr>
                <w:top w:val="none" w:sz="0" w:space="0" w:color="auto"/>
                <w:left w:val="none" w:sz="0" w:space="0" w:color="auto"/>
                <w:bottom w:val="none" w:sz="0" w:space="0" w:color="auto"/>
                <w:right w:val="none" w:sz="0" w:space="0" w:color="auto"/>
              </w:divBdr>
            </w:div>
            <w:div w:id="1361661425">
              <w:marLeft w:val="0"/>
              <w:marRight w:val="0"/>
              <w:marTop w:val="0"/>
              <w:marBottom w:val="0"/>
              <w:divBdr>
                <w:top w:val="none" w:sz="0" w:space="0" w:color="auto"/>
                <w:left w:val="none" w:sz="0" w:space="0" w:color="auto"/>
                <w:bottom w:val="none" w:sz="0" w:space="0" w:color="auto"/>
                <w:right w:val="none" w:sz="0" w:space="0" w:color="auto"/>
              </w:divBdr>
            </w:div>
          </w:divsChild>
        </w:div>
        <w:div w:id="1053506062">
          <w:marLeft w:val="0"/>
          <w:marRight w:val="0"/>
          <w:marTop w:val="0"/>
          <w:marBottom w:val="0"/>
          <w:divBdr>
            <w:top w:val="none" w:sz="0" w:space="0" w:color="auto"/>
            <w:left w:val="none" w:sz="0" w:space="0" w:color="auto"/>
            <w:bottom w:val="none" w:sz="0" w:space="0" w:color="auto"/>
            <w:right w:val="none" w:sz="0" w:space="0" w:color="auto"/>
          </w:divBdr>
        </w:div>
        <w:div w:id="2140949213">
          <w:marLeft w:val="0"/>
          <w:marRight w:val="0"/>
          <w:marTop w:val="0"/>
          <w:marBottom w:val="0"/>
          <w:divBdr>
            <w:top w:val="none" w:sz="0" w:space="0" w:color="auto"/>
            <w:left w:val="none" w:sz="0" w:space="0" w:color="auto"/>
            <w:bottom w:val="none" w:sz="0" w:space="0" w:color="auto"/>
            <w:right w:val="none" w:sz="0" w:space="0" w:color="auto"/>
          </w:divBdr>
          <w:divsChild>
            <w:div w:id="19342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08120">
      <w:bodyDiv w:val="1"/>
      <w:marLeft w:val="0"/>
      <w:marRight w:val="0"/>
      <w:marTop w:val="0"/>
      <w:marBottom w:val="0"/>
      <w:divBdr>
        <w:top w:val="none" w:sz="0" w:space="0" w:color="auto"/>
        <w:left w:val="none" w:sz="0" w:space="0" w:color="auto"/>
        <w:bottom w:val="none" w:sz="0" w:space="0" w:color="auto"/>
        <w:right w:val="none" w:sz="0" w:space="0" w:color="auto"/>
      </w:divBdr>
      <w:divsChild>
        <w:div w:id="1094932071">
          <w:marLeft w:val="0"/>
          <w:marRight w:val="0"/>
          <w:marTop w:val="0"/>
          <w:marBottom w:val="0"/>
          <w:divBdr>
            <w:top w:val="none" w:sz="0" w:space="0" w:color="auto"/>
            <w:left w:val="none" w:sz="0" w:space="0" w:color="auto"/>
            <w:bottom w:val="none" w:sz="0" w:space="0" w:color="auto"/>
            <w:right w:val="none" w:sz="0" w:space="0" w:color="auto"/>
          </w:divBdr>
        </w:div>
        <w:div w:id="1939872792">
          <w:marLeft w:val="0"/>
          <w:marRight w:val="0"/>
          <w:marTop w:val="0"/>
          <w:marBottom w:val="0"/>
          <w:divBdr>
            <w:top w:val="none" w:sz="0" w:space="0" w:color="auto"/>
            <w:left w:val="none" w:sz="0" w:space="0" w:color="auto"/>
            <w:bottom w:val="none" w:sz="0" w:space="0" w:color="auto"/>
            <w:right w:val="none" w:sz="0" w:space="0" w:color="auto"/>
          </w:divBdr>
          <w:divsChild>
            <w:div w:id="106753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715652">
      <w:bodyDiv w:val="1"/>
      <w:marLeft w:val="0"/>
      <w:marRight w:val="0"/>
      <w:marTop w:val="0"/>
      <w:marBottom w:val="0"/>
      <w:divBdr>
        <w:top w:val="none" w:sz="0" w:space="0" w:color="auto"/>
        <w:left w:val="none" w:sz="0" w:space="0" w:color="auto"/>
        <w:bottom w:val="none" w:sz="0" w:space="0" w:color="auto"/>
        <w:right w:val="none" w:sz="0" w:space="0" w:color="auto"/>
      </w:divBdr>
      <w:divsChild>
        <w:div w:id="1302493612">
          <w:marLeft w:val="0"/>
          <w:marRight w:val="0"/>
          <w:marTop w:val="0"/>
          <w:marBottom w:val="0"/>
          <w:divBdr>
            <w:top w:val="none" w:sz="0" w:space="0" w:color="auto"/>
            <w:left w:val="none" w:sz="0" w:space="0" w:color="auto"/>
            <w:bottom w:val="none" w:sz="0" w:space="0" w:color="auto"/>
            <w:right w:val="none" w:sz="0" w:space="0" w:color="auto"/>
          </w:divBdr>
        </w:div>
        <w:div w:id="1563174750">
          <w:marLeft w:val="0"/>
          <w:marRight w:val="0"/>
          <w:marTop w:val="0"/>
          <w:marBottom w:val="0"/>
          <w:divBdr>
            <w:top w:val="none" w:sz="0" w:space="0" w:color="auto"/>
            <w:left w:val="none" w:sz="0" w:space="0" w:color="auto"/>
            <w:bottom w:val="none" w:sz="0" w:space="0" w:color="auto"/>
            <w:right w:val="none" w:sz="0" w:space="0" w:color="auto"/>
          </w:divBdr>
        </w:div>
      </w:divsChild>
    </w:div>
    <w:div w:id="1586762119">
      <w:bodyDiv w:val="1"/>
      <w:marLeft w:val="0"/>
      <w:marRight w:val="0"/>
      <w:marTop w:val="0"/>
      <w:marBottom w:val="0"/>
      <w:divBdr>
        <w:top w:val="none" w:sz="0" w:space="0" w:color="auto"/>
        <w:left w:val="none" w:sz="0" w:space="0" w:color="auto"/>
        <w:bottom w:val="none" w:sz="0" w:space="0" w:color="auto"/>
        <w:right w:val="none" w:sz="0" w:space="0" w:color="auto"/>
      </w:divBdr>
    </w:div>
    <w:div w:id="1608386521">
      <w:bodyDiv w:val="1"/>
      <w:marLeft w:val="0"/>
      <w:marRight w:val="0"/>
      <w:marTop w:val="0"/>
      <w:marBottom w:val="0"/>
      <w:divBdr>
        <w:top w:val="none" w:sz="0" w:space="0" w:color="auto"/>
        <w:left w:val="none" w:sz="0" w:space="0" w:color="auto"/>
        <w:bottom w:val="none" w:sz="0" w:space="0" w:color="auto"/>
        <w:right w:val="none" w:sz="0" w:space="0" w:color="auto"/>
      </w:divBdr>
    </w:div>
    <w:div w:id="1614242439">
      <w:bodyDiv w:val="1"/>
      <w:marLeft w:val="0"/>
      <w:marRight w:val="0"/>
      <w:marTop w:val="0"/>
      <w:marBottom w:val="0"/>
      <w:divBdr>
        <w:top w:val="none" w:sz="0" w:space="0" w:color="auto"/>
        <w:left w:val="none" w:sz="0" w:space="0" w:color="auto"/>
        <w:bottom w:val="none" w:sz="0" w:space="0" w:color="auto"/>
        <w:right w:val="none" w:sz="0" w:space="0" w:color="auto"/>
      </w:divBdr>
    </w:div>
    <w:div w:id="1615743284">
      <w:bodyDiv w:val="1"/>
      <w:marLeft w:val="0"/>
      <w:marRight w:val="0"/>
      <w:marTop w:val="0"/>
      <w:marBottom w:val="0"/>
      <w:divBdr>
        <w:top w:val="none" w:sz="0" w:space="0" w:color="auto"/>
        <w:left w:val="none" w:sz="0" w:space="0" w:color="auto"/>
        <w:bottom w:val="none" w:sz="0" w:space="0" w:color="auto"/>
        <w:right w:val="none" w:sz="0" w:space="0" w:color="auto"/>
      </w:divBdr>
    </w:div>
    <w:div w:id="1655335733">
      <w:bodyDiv w:val="1"/>
      <w:marLeft w:val="0"/>
      <w:marRight w:val="0"/>
      <w:marTop w:val="0"/>
      <w:marBottom w:val="0"/>
      <w:divBdr>
        <w:top w:val="none" w:sz="0" w:space="0" w:color="auto"/>
        <w:left w:val="none" w:sz="0" w:space="0" w:color="auto"/>
        <w:bottom w:val="none" w:sz="0" w:space="0" w:color="auto"/>
        <w:right w:val="none" w:sz="0" w:space="0" w:color="auto"/>
      </w:divBdr>
      <w:divsChild>
        <w:div w:id="1567376174">
          <w:marLeft w:val="0"/>
          <w:marRight w:val="0"/>
          <w:marTop w:val="0"/>
          <w:marBottom w:val="0"/>
          <w:divBdr>
            <w:top w:val="none" w:sz="0" w:space="0" w:color="auto"/>
            <w:left w:val="none" w:sz="0" w:space="0" w:color="auto"/>
            <w:bottom w:val="none" w:sz="0" w:space="0" w:color="auto"/>
            <w:right w:val="none" w:sz="0" w:space="0" w:color="auto"/>
          </w:divBdr>
        </w:div>
        <w:div w:id="1621841688">
          <w:marLeft w:val="0"/>
          <w:marRight w:val="0"/>
          <w:marTop w:val="0"/>
          <w:marBottom w:val="0"/>
          <w:divBdr>
            <w:top w:val="none" w:sz="0" w:space="0" w:color="auto"/>
            <w:left w:val="none" w:sz="0" w:space="0" w:color="auto"/>
            <w:bottom w:val="none" w:sz="0" w:space="0" w:color="auto"/>
            <w:right w:val="none" w:sz="0" w:space="0" w:color="auto"/>
          </w:divBdr>
          <w:divsChild>
            <w:div w:id="170132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03608">
      <w:bodyDiv w:val="1"/>
      <w:marLeft w:val="0"/>
      <w:marRight w:val="0"/>
      <w:marTop w:val="0"/>
      <w:marBottom w:val="0"/>
      <w:divBdr>
        <w:top w:val="none" w:sz="0" w:space="0" w:color="auto"/>
        <w:left w:val="none" w:sz="0" w:space="0" w:color="auto"/>
        <w:bottom w:val="none" w:sz="0" w:space="0" w:color="auto"/>
        <w:right w:val="none" w:sz="0" w:space="0" w:color="auto"/>
      </w:divBdr>
      <w:divsChild>
        <w:div w:id="455300831">
          <w:marLeft w:val="0"/>
          <w:marRight w:val="0"/>
          <w:marTop w:val="0"/>
          <w:marBottom w:val="0"/>
          <w:divBdr>
            <w:top w:val="none" w:sz="0" w:space="0" w:color="auto"/>
            <w:left w:val="none" w:sz="0" w:space="0" w:color="auto"/>
            <w:bottom w:val="none" w:sz="0" w:space="0" w:color="auto"/>
            <w:right w:val="none" w:sz="0" w:space="0" w:color="auto"/>
          </w:divBdr>
        </w:div>
        <w:div w:id="1105074934">
          <w:marLeft w:val="0"/>
          <w:marRight w:val="0"/>
          <w:marTop w:val="0"/>
          <w:marBottom w:val="0"/>
          <w:divBdr>
            <w:top w:val="none" w:sz="0" w:space="0" w:color="auto"/>
            <w:left w:val="none" w:sz="0" w:space="0" w:color="auto"/>
            <w:bottom w:val="none" w:sz="0" w:space="0" w:color="auto"/>
            <w:right w:val="none" w:sz="0" w:space="0" w:color="auto"/>
          </w:divBdr>
        </w:div>
        <w:div w:id="1634292993">
          <w:marLeft w:val="0"/>
          <w:marRight w:val="0"/>
          <w:marTop w:val="0"/>
          <w:marBottom w:val="0"/>
          <w:divBdr>
            <w:top w:val="none" w:sz="0" w:space="0" w:color="auto"/>
            <w:left w:val="none" w:sz="0" w:space="0" w:color="auto"/>
            <w:bottom w:val="none" w:sz="0" w:space="0" w:color="auto"/>
            <w:right w:val="none" w:sz="0" w:space="0" w:color="auto"/>
          </w:divBdr>
        </w:div>
      </w:divsChild>
    </w:div>
    <w:div w:id="1745295573">
      <w:bodyDiv w:val="1"/>
      <w:marLeft w:val="0"/>
      <w:marRight w:val="0"/>
      <w:marTop w:val="0"/>
      <w:marBottom w:val="0"/>
      <w:divBdr>
        <w:top w:val="none" w:sz="0" w:space="0" w:color="auto"/>
        <w:left w:val="none" w:sz="0" w:space="0" w:color="auto"/>
        <w:bottom w:val="none" w:sz="0" w:space="0" w:color="auto"/>
        <w:right w:val="none" w:sz="0" w:space="0" w:color="auto"/>
      </w:divBdr>
      <w:divsChild>
        <w:div w:id="1463578107">
          <w:marLeft w:val="0"/>
          <w:marRight w:val="0"/>
          <w:marTop w:val="0"/>
          <w:marBottom w:val="0"/>
          <w:divBdr>
            <w:top w:val="none" w:sz="0" w:space="0" w:color="auto"/>
            <w:left w:val="none" w:sz="0" w:space="0" w:color="auto"/>
            <w:bottom w:val="none" w:sz="0" w:space="0" w:color="auto"/>
            <w:right w:val="none" w:sz="0" w:space="0" w:color="auto"/>
          </w:divBdr>
          <w:divsChild>
            <w:div w:id="341863242">
              <w:marLeft w:val="0"/>
              <w:marRight w:val="0"/>
              <w:marTop w:val="0"/>
              <w:marBottom w:val="0"/>
              <w:divBdr>
                <w:top w:val="none" w:sz="0" w:space="0" w:color="auto"/>
                <w:left w:val="none" w:sz="0" w:space="0" w:color="auto"/>
                <w:bottom w:val="none" w:sz="0" w:space="0" w:color="auto"/>
                <w:right w:val="none" w:sz="0" w:space="0" w:color="auto"/>
              </w:divBdr>
              <w:divsChild>
                <w:div w:id="18745925">
                  <w:marLeft w:val="0"/>
                  <w:marRight w:val="0"/>
                  <w:marTop w:val="0"/>
                  <w:marBottom w:val="0"/>
                  <w:divBdr>
                    <w:top w:val="none" w:sz="0" w:space="0" w:color="auto"/>
                    <w:left w:val="none" w:sz="0" w:space="0" w:color="auto"/>
                    <w:bottom w:val="none" w:sz="0" w:space="0" w:color="auto"/>
                    <w:right w:val="none" w:sz="0" w:space="0" w:color="auto"/>
                  </w:divBdr>
                </w:div>
              </w:divsChild>
            </w:div>
            <w:div w:id="471216547">
              <w:marLeft w:val="0"/>
              <w:marRight w:val="0"/>
              <w:marTop w:val="0"/>
              <w:marBottom w:val="0"/>
              <w:divBdr>
                <w:top w:val="none" w:sz="0" w:space="0" w:color="auto"/>
                <w:left w:val="none" w:sz="0" w:space="0" w:color="auto"/>
                <w:bottom w:val="none" w:sz="0" w:space="0" w:color="auto"/>
                <w:right w:val="none" w:sz="0" w:space="0" w:color="auto"/>
              </w:divBdr>
              <w:divsChild>
                <w:div w:id="1064645833">
                  <w:marLeft w:val="0"/>
                  <w:marRight w:val="0"/>
                  <w:marTop w:val="0"/>
                  <w:marBottom w:val="0"/>
                  <w:divBdr>
                    <w:top w:val="none" w:sz="0" w:space="0" w:color="auto"/>
                    <w:left w:val="none" w:sz="0" w:space="0" w:color="auto"/>
                    <w:bottom w:val="none" w:sz="0" w:space="0" w:color="auto"/>
                    <w:right w:val="none" w:sz="0" w:space="0" w:color="auto"/>
                  </w:divBdr>
                </w:div>
              </w:divsChild>
            </w:div>
            <w:div w:id="577713969">
              <w:marLeft w:val="0"/>
              <w:marRight w:val="0"/>
              <w:marTop w:val="0"/>
              <w:marBottom w:val="0"/>
              <w:divBdr>
                <w:top w:val="none" w:sz="0" w:space="0" w:color="auto"/>
                <w:left w:val="none" w:sz="0" w:space="0" w:color="auto"/>
                <w:bottom w:val="none" w:sz="0" w:space="0" w:color="auto"/>
                <w:right w:val="none" w:sz="0" w:space="0" w:color="auto"/>
              </w:divBdr>
              <w:divsChild>
                <w:div w:id="1190682732">
                  <w:marLeft w:val="0"/>
                  <w:marRight w:val="0"/>
                  <w:marTop w:val="0"/>
                  <w:marBottom w:val="0"/>
                  <w:divBdr>
                    <w:top w:val="none" w:sz="0" w:space="0" w:color="auto"/>
                    <w:left w:val="none" w:sz="0" w:space="0" w:color="auto"/>
                    <w:bottom w:val="none" w:sz="0" w:space="0" w:color="auto"/>
                    <w:right w:val="none" w:sz="0" w:space="0" w:color="auto"/>
                  </w:divBdr>
                </w:div>
              </w:divsChild>
            </w:div>
            <w:div w:id="611135459">
              <w:marLeft w:val="0"/>
              <w:marRight w:val="0"/>
              <w:marTop w:val="0"/>
              <w:marBottom w:val="0"/>
              <w:divBdr>
                <w:top w:val="none" w:sz="0" w:space="0" w:color="auto"/>
                <w:left w:val="none" w:sz="0" w:space="0" w:color="auto"/>
                <w:bottom w:val="none" w:sz="0" w:space="0" w:color="auto"/>
                <w:right w:val="none" w:sz="0" w:space="0" w:color="auto"/>
              </w:divBdr>
              <w:divsChild>
                <w:div w:id="770665827">
                  <w:marLeft w:val="0"/>
                  <w:marRight w:val="0"/>
                  <w:marTop w:val="0"/>
                  <w:marBottom w:val="0"/>
                  <w:divBdr>
                    <w:top w:val="none" w:sz="0" w:space="0" w:color="auto"/>
                    <w:left w:val="none" w:sz="0" w:space="0" w:color="auto"/>
                    <w:bottom w:val="none" w:sz="0" w:space="0" w:color="auto"/>
                    <w:right w:val="none" w:sz="0" w:space="0" w:color="auto"/>
                  </w:divBdr>
                </w:div>
              </w:divsChild>
            </w:div>
            <w:div w:id="931359593">
              <w:marLeft w:val="0"/>
              <w:marRight w:val="0"/>
              <w:marTop w:val="0"/>
              <w:marBottom w:val="0"/>
              <w:divBdr>
                <w:top w:val="none" w:sz="0" w:space="0" w:color="auto"/>
                <w:left w:val="none" w:sz="0" w:space="0" w:color="auto"/>
                <w:bottom w:val="none" w:sz="0" w:space="0" w:color="auto"/>
                <w:right w:val="none" w:sz="0" w:space="0" w:color="auto"/>
              </w:divBdr>
              <w:divsChild>
                <w:div w:id="488788822">
                  <w:marLeft w:val="0"/>
                  <w:marRight w:val="0"/>
                  <w:marTop w:val="0"/>
                  <w:marBottom w:val="0"/>
                  <w:divBdr>
                    <w:top w:val="none" w:sz="0" w:space="0" w:color="auto"/>
                    <w:left w:val="none" w:sz="0" w:space="0" w:color="auto"/>
                    <w:bottom w:val="none" w:sz="0" w:space="0" w:color="auto"/>
                    <w:right w:val="none" w:sz="0" w:space="0" w:color="auto"/>
                  </w:divBdr>
                </w:div>
              </w:divsChild>
            </w:div>
            <w:div w:id="935945674">
              <w:marLeft w:val="0"/>
              <w:marRight w:val="0"/>
              <w:marTop w:val="0"/>
              <w:marBottom w:val="0"/>
              <w:divBdr>
                <w:top w:val="none" w:sz="0" w:space="0" w:color="auto"/>
                <w:left w:val="none" w:sz="0" w:space="0" w:color="auto"/>
                <w:bottom w:val="none" w:sz="0" w:space="0" w:color="auto"/>
                <w:right w:val="none" w:sz="0" w:space="0" w:color="auto"/>
              </w:divBdr>
              <w:divsChild>
                <w:div w:id="1477451443">
                  <w:marLeft w:val="0"/>
                  <w:marRight w:val="0"/>
                  <w:marTop w:val="0"/>
                  <w:marBottom w:val="0"/>
                  <w:divBdr>
                    <w:top w:val="none" w:sz="0" w:space="0" w:color="auto"/>
                    <w:left w:val="none" w:sz="0" w:space="0" w:color="auto"/>
                    <w:bottom w:val="none" w:sz="0" w:space="0" w:color="auto"/>
                    <w:right w:val="none" w:sz="0" w:space="0" w:color="auto"/>
                  </w:divBdr>
                </w:div>
              </w:divsChild>
            </w:div>
            <w:div w:id="1105421878">
              <w:marLeft w:val="0"/>
              <w:marRight w:val="0"/>
              <w:marTop w:val="0"/>
              <w:marBottom w:val="0"/>
              <w:divBdr>
                <w:top w:val="none" w:sz="0" w:space="0" w:color="auto"/>
                <w:left w:val="none" w:sz="0" w:space="0" w:color="auto"/>
                <w:bottom w:val="none" w:sz="0" w:space="0" w:color="auto"/>
                <w:right w:val="none" w:sz="0" w:space="0" w:color="auto"/>
              </w:divBdr>
              <w:divsChild>
                <w:div w:id="2144998757">
                  <w:marLeft w:val="0"/>
                  <w:marRight w:val="0"/>
                  <w:marTop w:val="0"/>
                  <w:marBottom w:val="0"/>
                  <w:divBdr>
                    <w:top w:val="none" w:sz="0" w:space="0" w:color="auto"/>
                    <w:left w:val="none" w:sz="0" w:space="0" w:color="auto"/>
                    <w:bottom w:val="none" w:sz="0" w:space="0" w:color="auto"/>
                    <w:right w:val="none" w:sz="0" w:space="0" w:color="auto"/>
                  </w:divBdr>
                </w:div>
              </w:divsChild>
            </w:div>
            <w:div w:id="1133788535">
              <w:marLeft w:val="0"/>
              <w:marRight w:val="0"/>
              <w:marTop w:val="0"/>
              <w:marBottom w:val="0"/>
              <w:divBdr>
                <w:top w:val="none" w:sz="0" w:space="0" w:color="auto"/>
                <w:left w:val="none" w:sz="0" w:space="0" w:color="auto"/>
                <w:bottom w:val="none" w:sz="0" w:space="0" w:color="auto"/>
                <w:right w:val="none" w:sz="0" w:space="0" w:color="auto"/>
              </w:divBdr>
              <w:divsChild>
                <w:div w:id="590554743">
                  <w:marLeft w:val="0"/>
                  <w:marRight w:val="0"/>
                  <w:marTop w:val="0"/>
                  <w:marBottom w:val="0"/>
                  <w:divBdr>
                    <w:top w:val="none" w:sz="0" w:space="0" w:color="auto"/>
                    <w:left w:val="none" w:sz="0" w:space="0" w:color="auto"/>
                    <w:bottom w:val="none" w:sz="0" w:space="0" w:color="auto"/>
                    <w:right w:val="none" w:sz="0" w:space="0" w:color="auto"/>
                  </w:divBdr>
                </w:div>
              </w:divsChild>
            </w:div>
            <w:div w:id="1433012645">
              <w:marLeft w:val="0"/>
              <w:marRight w:val="0"/>
              <w:marTop w:val="0"/>
              <w:marBottom w:val="0"/>
              <w:divBdr>
                <w:top w:val="none" w:sz="0" w:space="0" w:color="auto"/>
                <w:left w:val="none" w:sz="0" w:space="0" w:color="auto"/>
                <w:bottom w:val="none" w:sz="0" w:space="0" w:color="auto"/>
                <w:right w:val="none" w:sz="0" w:space="0" w:color="auto"/>
              </w:divBdr>
              <w:divsChild>
                <w:div w:id="1377118173">
                  <w:marLeft w:val="0"/>
                  <w:marRight w:val="0"/>
                  <w:marTop w:val="0"/>
                  <w:marBottom w:val="0"/>
                  <w:divBdr>
                    <w:top w:val="none" w:sz="0" w:space="0" w:color="auto"/>
                    <w:left w:val="none" w:sz="0" w:space="0" w:color="auto"/>
                    <w:bottom w:val="none" w:sz="0" w:space="0" w:color="auto"/>
                    <w:right w:val="none" w:sz="0" w:space="0" w:color="auto"/>
                  </w:divBdr>
                </w:div>
              </w:divsChild>
            </w:div>
            <w:div w:id="1557813798">
              <w:marLeft w:val="0"/>
              <w:marRight w:val="0"/>
              <w:marTop w:val="0"/>
              <w:marBottom w:val="0"/>
              <w:divBdr>
                <w:top w:val="none" w:sz="0" w:space="0" w:color="auto"/>
                <w:left w:val="none" w:sz="0" w:space="0" w:color="auto"/>
                <w:bottom w:val="none" w:sz="0" w:space="0" w:color="auto"/>
                <w:right w:val="none" w:sz="0" w:space="0" w:color="auto"/>
              </w:divBdr>
              <w:divsChild>
                <w:div w:id="636032995">
                  <w:marLeft w:val="0"/>
                  <w:marRight w:val="0"/>
                  <w:marTop w:val="0"/>
                  <w:marBottom w:val="0"/>
                  <w:divBdr>
                    <w:top w:val="none" w:sz="0" w:space="0" w:color="auto"/>
                    <w:left w:val="none" w:sz="0" w:space="0" w:color="auto"/>
                    <w:bottom w:val="none" w:sz="0" w:space="0" w:color="auto"/>
                    <w:right w:val="none" w:sz="0" w:space="0" w:color="auto"/>
                  </w:divBdr>
                </w:div>
              </w:divsChild>
            </w:div>
            <w:div w:id="1676566637">
              <w:marLeft w:val="0"/>
              <w:marRight w:val="0"/>
              <w:marTop w:val="0"/>
              <w:marBottom w:val="0"/>
              <w:divBdr>
                <w:top w:val="none" w:sz="0" w:space="0" w:color="auto"/>
                <w:left w:val="none" w:sz="0" w:space="0" w:color="auto"/>
                <w:bottom w:val="none" w:sz="0" w:space="0" w:color="auto"/>
                <w:right w:val="none" w:sz="0" w:space="0" w:color="auto"/>
              </w:divBdr>
              <w:divsChild>
                <w:div w:id="7437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609356">
      <w:bodyDiv w:val="1"/>
      <w:marLeft w:val="0"/>
      <w:marRight w:val="0"/>
      <w:marTop w:val="0"/>
      <w:marBottom w:val="0"/>
      <w:divBdr>
        <w:top w:val="none" w:sz="0" w:space="0" w:color="auto"/>
        <w:left w:val="none" w:sz="0" w:space="0" w:color="auto"/>
        <w:bottom w:val="none" w:sz="0" w:space="0" w:color="auto"/>
        <w:right w:val="none" w:sz="0" w:space="0" w:color="auto"/>
      </w:divBdr>
      <w:divsChild>
        <w:div w:id="563220207">
          <w:marLeft w:val="0"/>
          <w:marRight w:val="0"/>
          <w:marTop w:val="0"/>
          <w:marBottom w:val="0"/>
          <w:divBdr>
            <w:top w:val="none" w:sz="0" w:space="0" w:color="auto"/>
            <w:left w:val="none" w:sz="0" w:space="0" w:color="auto"/>
            <w:bottom w:val="none" w:sz="0" w:space="0" w:color="auto"/>
            <w:right w:val="none" w:sz="0" w:space="0" w:color="auto"/>
          </w:divBdr>
          <w:divsChild>
            <w:div w:id="1678540279">
              <w:marLeft w:val="0"/>
              <w:marRight w:val="0"/>
              <w:marTop w:val="0"/>
              <w:marBottom w:val="0"/>
              <w:divBdr>
                <w:top w:val="none" w:sz="0" w:space="0" w:color="auto"/>
                <w:left w:val="none" w:sz="0" w:space="0" w:color="auto"/>
                <w:bottom w:val="none" w:sz="0" w:space="0" w:color="auto"/>
                <w:right w:val="none" w:sz="0" w:space="0" w:color="auto"/>
              </w:divBdr>
              <w:divsChild>
                <w:div w:id="302927953">
                  <w:marLeft w:val="0"/>
                  <w:marRight w:val="0"/>
                  <w:marTop w:val="0"/>
                  <w:marBottom w:val="0"/>
                  <w:divBdr>
                    <w:top w:val="none" w:sz="0" w:space="0" w:color="auto"/>
                    <w:left w:val="none" w:sz="0" w:space="0" w:color="auto"/>
                    <w:bottom w:val="none" w:sz="0" w:space="0" w:color="auto"/>
                    <w:right w:val="none" w:sz="0" w:space="0" w:color="auto"/>
                  </w:divBdr>
                  <w:divsChild>
                    <w:div w:id="112140334">
                      <w:marLeft w:val="0"/>
                      <w:marRight w:val="0"/>
                      <w:marTop w:val="0"/>
                      <w:marBottom w:val="0"/>
                      <w:divBdr>
                        <w:top w:val="none" w:sz="0" w:space="0" w:color="auto"/>
                        <w:left w:val="none" w:sz="0" w:space="0" w:color="auto"/>
                        <w:bottom w:val="none" w:sz="0" w:space="0" w:color="auto"/>
                        <w:right w:val="none" w:sz="0" w:space="0" w:color="auto"/>
                      </w:divBdr>
                      <w:divsChild>
                        <w:div w:id="1602178050">
                          <w:marLeft w:val="0"/>
                          <w:marRight w:val="0"/>
                          <w:marTop w:val="0"/>
                          <w:marBottom w:val="0"/>
                          <w:divBdr>
                            <w:top w:val="none" w:sz="0" w:space="0" w:color="auto"/>
                            <w:left w:val="none" w:sz="0" w:space="0" w:color="auto"/>
                            <w:bottom w:val="none" w:sz="0" w:space="0" w:color="auto"/>
                            <w:right w:val="none" w:sz="0" w:space="0" w:color="auto"/>
                          </w:divBdr>
                          <w:divsChild>
                            <w:div w:id="801970077">
                              <w:marLeft w:val="0"/>
                              <w:marRight w:val="0"/>
                              <w:marTop w:val="0"/>
                              <w:marBottom w:val="0"/>
                              <w:divBdr>
                                <w:top w:val="none" w:sz="0" w:space="0" w:color="auto"/>
                                <w:left w:val="none" w:sz="0" w:space="0" w:color="auto"/>
                                <w:bottom w:val="none" w:sz="0" w:space="0" w:color="auto"/>
                                <w:right w:val="none" w:sz="0" w:space="0" w:color="auto"/>
                              </w:divBdr>
                              <w:divsChild>
                                <w:div w:id="1971476584">
                                  <w:marLeft w:val="0"/>
                                  <w:marRight w:val="0"/>
                                  <w:marTop w:val="0"/>
                                  <w:marBottom w:val="0"/>
                                  <w:divBdr>
                                    <w:top w:val="none" w:sz="0" w:space="0" w:color="auto"/>
                                    <w:left w:val="none" w:sz="0" w:space="0" w:color="auto"/>
                                    <w:bottom w:val="none" w:sz="0" w:space="0" w:color="auto"/>
                                    <w:right w:val="none" w:sz="0" w:space="0" w:color="auto"/>
                                  </w:divBdr>
                                  <w:divsChild>
                                    <w:div w:id="492796266">
                                      <w:marLeft w:val="0"/>
                                      <w:marRight w:val="0"/>
                                      <w:marTop w:val="0"/>
                                      <w:marBottom w:val="0"/>
                                      <w:divBdr>
                                        <w:top w:val="none" w:sz="0" w:space="0" w:color="auto"/>
                                        <w:left w:val="none" w:sz="0" w:space="0" w:color="auto"/>
                                        <w:bottom w:val="none" w:sz="0" w:space="0" w:color="auto"/>
                                        <w:right w:val="none" w:sz="0" w:space="0" w:color="auto"/>
                                      </w:divBdr>
                                      <w:divsChild>
                                        <w:div w:id="825900264">
                                          <w:marLeft w:val="0"/>
                                          <w:marRight w:val="0"/>
                                          <w:marTop w:val="0"/>
                                          <w:marBottom w:val="0"/>
                                          <w:divBdr>
                                            <w:top w:val="none" w:sz="0" w:space="0" w:color="auto"/>
                                            <w:left w:val="none" w:sz="0" w:space="0" w:color="auto"/>
                                            <w:bottom w:val="none" w:sz="0" w:space="0" w:color="auto"/>
                                            <w:right w:val="none" w:sz="0" w:space="0" w:color="auto"/>
                                          </w:divBdr>
                                          <w:divsChild>
                                            <w:div w:id="142159216">
                                              <w:marLeft w:val="0"/>
                                              <w:marRight w:val="0"/>
                                              <w:marTop w:val="0"/>
                                              <w:marBottom w:val="0"/>
                                              <w:divBdr>
                                                <w:top w:val="none" w:sz="0" w:space="0" w:color="auto"/>
                                                <w:left w:val="none" w:sz="0" w:space="0" w:color="auto"/>
                                                <w:bottom w:val="none" w:sz="0" w:space="0" w:color="auto"/>
                                                <w:right w:val="none" w:sz="0" w:space="0" w:color="auto"/>
                                              </w:divBdr>
                                              <w:divsChild>
                                                <w:div w:id="944384133">
                                                  <w:marLeft w:val="0"/>
                                                  <w:marRight w:val="0"/>
                                                  <w:marTop w:val="0"/>
                                                  <w:marBottom w:val="0"/>
                                                  <w:divBdr>
                                                    <w:top w:val="none" w:sz="0" w:space="0" w:color="auto"/>
                                                    <w:left w:val="none" w:sz="0" w:space="0" w:color="auto"/>
                                                    <w:bottom w:val="none" w:sz="0" w:space="0" w:color="auto"/>
                                                    <w:right w:val="none" w:sz="0" w:space="0" w:color="auto"/>
                                                  </w:divBdr>
                                                  <w:divsChild>
                                                    <w:div w:id="216471985">
                                                      <w:marLeft w:val="0"/>
                                                      <w:marRight w:val="0"/>
                                                      <w:marTop w:val="0"/>
                                                      <w:marBottom w:val="0"/>
                                                      <w:divBdr>
                                                        <w:top w:val="none" w:sz="0" w:space="0" w:color="auto"/>
                                                        <w:left w:val="none" w:sz="0" w:space="0" w:color="auto"/>
                                                        <w:bottom w:val="none" w:sz="0" w:space="0" w:color="auto"/>
                                                        <w:right w:val="none" w:sz="0" w:space="0" w:color="auto"/>
                                                      </w:divBdr>
                                                      <w:divsChild>
                                                        <w:div w:id="1296181152">
                                                          <w:marLeft w:val="0"/>
                                                          <w:marRight w:val="0"/>
                                                          <w:marTop w:val="0"/>
                                                          <w:marBottom w:val="0"/>
                                                          <w:divBdr>
                                                            <w:top w:val="none" w:sz="0" w:space="0" w:color="auto"/>
                                                            <w:left w:val="none" w:sz="0" w:space="0" w:color="auto"/>
                                                            <w:bottom w:val="none" w:sz="0" w:space="0" w:color="auto"/>
                                                            <w:right w:val="none" w:sz="0" w:space="0" w:color="auto"/>
                                                          </w:divBdr>
                                                          <w:divsChild>
                                                            <w:div w:id="466817789">
                                                              <w:marLeft w:val="0"/>
                                                              <w:marRight w:val="0"/>
                                                              <w:marTop w:val="0"/>
                                                              <w:marBottom w:val="0"/>
                                                              <w:divBdr>
                                                                <w:top w:val="none" w:sz="0" w:space="0" w:color="auto"/>
                                                                <w:left w:val="none" w:sz="0" w:space="0" w:color="auto"/>
                                                                <w:bottom w:val="none" w:sz="0" w:space="0" w:color="auto"/>
                                                                <w:right w:val="none" w:sz="0" w:space="0" w:color="auto"/>
                                                              </w:divBdr>
                                                            </w:div>
                                                            <w:div w:id="1361008846">
                                                              <w:marLeft w:val="0"/>
                                                              <w:marRight w:val="0"/>
                                                              <w:marTop w:val="0"/>
                                                              <w:marBottom w:val="0"/>
                                                              <w:divBdr>
                                                                <w:top w:val="none" w:sz="0" w:space="0" w:color="auto"/>
                                                                <w:left w:val="none" w:sz="0" w:space="0" w:color="auto"/>
                                                                <w:bottom w:val="none" w:sz="0" w:space="0" w:color="auto"/>
                                                                <w:right w:val="none" w:sz="0" w:space="0" w:color="auto"/>
                                                              </w:divBdr>
                                                            </w:div>
                                                            <w:div w:id="1636445934">
                                                              <w:marLeft w:val="0"/>
                                                              <w:marRight w:val="0"/>
                                                              <w:marTop w:val="0"/>
                                                              <w:marBottom w:val="0"/>
                                                              <w:divBdr>
                                                                <w:top w:val="none" w:sz="0" w:space="0" w:color="auto"/>
                                                                <w:left w:val="none" w:sz="0" w:space="0" w:color="auto"/>
                                                                <w:bottom w:val="none" w:sz="0" w:space="0" w:color="auto"/>
                                                                <w:right w:val="none" w:sz="0" w:space="0" w:color="auto"/>
                                                              </w:divBdr>
                                                            </w:div>
                                                            <w:div w:id="1866479475">
                                                              <w:marLeft w:val="0"/>
                                                              <w:marRight w:val="0"/>
                                                              <w:marTop w:val="0"/>
                                                              <w:marBottom w:val="0"/>
                                                              <w:divBdr>
                                                                <w:top w:val="none" w:sz="0" w:space="0" w:color="auto"/>
                                                                <w:left w:val="none" w:sz="0" w:space="0" w:color="auto"/>
                                                                <w:bottom w:val="none" w:sz="0" w:space="0" w:color="auto"/>
                                                                <w:right w:val="none" w:sz="0" w:space="0" w:color="auto"/>
                                                              </w:divBdr>
                                                            </w:div>
                                                            <w:div w:id="1924606374">
                                                              <w:marLeft w:val="0"/>
                                                              <w:marRight w:val="0"/>
                                                              <w:marTop w:val="0"/>
                                                              <w:marBottom w:val="0"/>
                                                              <w:divBdr>
                                                                <w:top w:val="none" w:sz="0" w:space="0" w:color="auto"/>
                                                                <w:left w:val="none" w:sz="0" w:space="0" w:color="auto"/>
                                                                <w:bottom w:val="none" w:sz="0" w:space="0" w:color="auto"/>
                                                                <w:right w:val="none" w:sz="0" w:space="0" w:color="auto"/>
                                                              </w:divBdr>
                                                            </w:div>
                                                          </w:divsChild>
                                                        </w:div>
                                                        <w:div w:id="1549029572">
                                                          <w:marLeft w:val="0"/>
                                                          <w:marRight w:val="0"/>
                                                          <w:marTop w:val="0"/>
                                                          <w:marBottom w:val="0"/>
                                                          <w:divBdr>
                                                            <w:top w:val="none" w:sz="0" w:space="0" w:color="auto"/>
                                                            <w:left w:val="none" w:sz="0" w:space="0" w:color="auto"/>
                                                            <w:bottom w:val="none" w:sz="0" w:space="0" w:color="auto"/>
                                                            <w:right w:val="none" w:sz="0" w:space="0" w:color="auto"/>
                                                          </w:divBdr>
                                                          <w:divsChild>
                                                            <w:div w:id="47846462">
                                                              <w:marLeft w:val="0"/>
                                                              <w:marRight w:val="0"/>
                                                              <w:marTop w:val="0"/>
                                                              <w:marBottom w:val="0"/>
                                                              <w:divBdr>
                                                                <w:top w:val="none" w:sz="0" w:space="0" w:color="auto"/>
                                                                <w:left w:val="none" w:sz="0" w:space="0" w:color="auto"/>
                                                                <w:bottom w:val="none" w:sz="0" w:space="0" w:color="auto"/>
                                                                <w:right w:val="none" w:sz="0" w:space="0" w:color="auto"/>
                                                              </w:divBdr>
                                                            </w:div>
                                                            <w:div w:id="361513274">
                                                              <w:marLeft w:val="0"/>
                                                              <w:marRight w:val="0"/>
                                                              <w:marTop w:val="0"/>
                                                              <w:marBottom w:val="0"/>
                                                              <w:divBdr>
                                                                <w:top w:val="none" w:sz="0" w:space="0" w:color="auto"/>
                                                                <w:left w:val="none" w:sz="0" w:space="0" w:color="auto"/>
                                                                <w:bottom w:val="none" w:sz="0" w:space="0" w:color="auto"/>
                                                                <w:right w:val="none" w:sz="0" w:space="0" w:color="auto"/>
                                                              </w:divBdr>
                                                            </w:div>
                                                            <w:div w:id="789327458">
                                                              <w:marLeft w:val="0"/>
                                                              <w:marRight w:val="0"/>
                                                              <w:marTop w:val="0"/>
                                                              <w:marBottom w:val="0"/>
                                                              <w:divBdr>
                                                                <w:top w:val="none" w:sz="0" w:space="0" w:color="auto"/>
                                                                <w:left w:val="none" w:sz="0" w:space="0" w:color="auto"/>
                                                                <w:bottom w:val="none" w:sz="0" w:space="0" w:color="auto"/>
                                                                <w:right w:val="none" w:sz="0" w:space="0" w:color="auto"/>
                                                              </w:divBdr>
                                                              <w:divsChild>
                                                                <w:div w:id="116412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48321579">
      <w:bodyDiv w:val="1"/>
      <w:marLeft w:val="0"/>
      <w:marRight w:val="0"/>
      <w:marTop w:val="0"/>
      <w:marBottom w:val="0"/>
      <w:divBdr>
        <w:top w:val="none" w:sz="0" w:space="0" w:color="auto"/>
        <w:left w:val="none" w:sz="0" w:space="0" w:color="auto"/>
        <w:bottom w:val="none" w:sz="0" w:space="0" w:color="auto"/>
        <w:right w:val="none" w:sz="0" w:space="0" w:color="auto"/>
      </w:divBdr>
    </w:div>
    <w:div w:id="1876580148">
      <w:bodyDiv w:val="1"/>
      <w:marLeft w:val="0"/>
      <w:marRight w:val="0"/>
      <w:marTop w:val="0"/>
      <w:marBottom w:val="0"/>
      <w:divBdr>
        <w:top w:val="none" w:sz="0" w:space="0" w:color="auto"/>
        <w:left w:val="none" w:sz="0" w:space="0" w:color="auto"/>
        <w:bottom w:val="none" w:sz="0" w:space="0" w:color="auto"/>
        <w:right w:val="none" w:sz="0" w:space="0" w:color="auto"/>
      </w:divBdr>
      <w:divsChild>
        <w:div w:id="307630938">
          <w:marLeft w:val="0"/>
          <w:marRight w:val="0"/>
          <w:marTop w:val="0"/>
          <w:marBottom w:val="0"/>
          <w:divBdr>
            <w:top w:val="none" w:sz="0" w:space="0" w:color="auto"/>
            <w:left w:val="none" w:sz="0" w:space="0" w:color="auto"/>
            <w:bottom w:val="none" w:sz="0" w:space="0" w:color="auto"/>
            <w:right w:val="none" w:sz="0" w:space="0" w:color="auto"/>
          </w:divBdr>
          <w:divsChild>
            <w:div w:id="1123112399">
              <w:marLeft w:val="0"/>
              <w:marRight w:val="0"/>
              <w:marTop w:val="0"/>
              <w:marBottom w:val="0"/>
              <w:divBdr>
                <w:top w:val="none" w:sz="0" w:space="0" w:color="auto"/>
                <w:left w:val="none" w:sz="0" w:space="0" w:color="auto"/>
                <w:bottom w:val="none" w:sz="0" w:space="0" w:color="auto"/>
                <w:right w:val="none" w:sz="0" w:space="0" w:color="auto"/>
              </w:divBdr>
              <w:divsChild>
                <w:div w:id="280035960">
                  <w:marLeft w:val="0"/>
                  <w:marRight w:val="0"/>
                  <w:marTop w:val="0"/>
                  <w:marBottom w:val="0"/>
                  <w:divBdr>
                    <w:top w:val="none" w:sz="0" w:space="0" w:color="auto"/>
                    <w:left w:val="none" w:sz="0" w:space="0" w:color="auto"/>
                    <w:bottom w:val="none" w:sz="0" w:space="0" w:color="auto"/>
                    <w:right w:val="none" w:sz="0" w:space="0" w:color="auto"/>
                  </w:divBdr>
                </w:div>
              </w:divsChild>
            </w:div>
            <w:div w:id="151626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064743">
      <w:bodyDiv w:val="1"/>
      <w:marLeft w:val="0"/>
      <w:marRight w:val="0"/>
      <w:marTop w:val="0"/>
      <w:marBottom w:val="0"/>
      <w:divBdr>
        <w:top w:val="none" w:sz="0" w:space="0" w:color="auto"/>
        <w:left w:val="none" w:sz="0" w:space="0" w:color="auto"/>
        <w:bottom w:val="none" w:sz="0" w:space="0" w:color="auto"/>
        <w:right w:val="none" w:sz="0" w:space="0" w:color="auto"/>
      </w:divBdr>
      <w:divsChild>
        <w:div w:id="12808369">
          <w:marLeft w:val="0"/>
          <w:marRight w:val="0"/>
          <w:marTop w:val="0"/>
          <w:marBottom w:val="0"/>
          <w:divBdr>
            <w:top w:val="none" w:sz="0" w:space="0" w:color="auto"/>
            <w:left w:val="none" w:sz="0" w:space="0" w:color="auto"/>
            <w:bottom w:val="none" w:sz="0" w:space="0" w:color="auto"/>
            <w:right w:val="none" w:sz="0" w:space="0" w:color="auto"/>
          </w:divBdr>
        </w:div>
        <w:div w:id="24137888">
          <w:marLeft w:val="0"/>
          <w:marRight w:val="0"/>
          <w:marTop w:val="0"/>
          <w:marBottom w:val="0"/>
          <w:divBdr>
            <w:top w:val="none" w:sz="0" w:space="0" w:color="auto"/>
            <w:left w:val="none" w:sz="0" w:space="0" w:color="auto"/>
            <w:bottom w:val="none" w:sz="0" w:space="0" w:color="auto"/>
            <w:right w:val="none" w:sz="0" w:space="0" w:color="auto"/>
          </w:divBdr>
        </w:div>
        <w:div w:id="646859428">
          <w:marLeft w:val="0"/>
          <w:marRight w:val="0"/>
          <w:marTop w:val="0"/>
          <w:marBottom w:val="0"/>
          <w:divBdr>
            <w:top w:val="none" w:sz="0" w:space="0" w:color="auto"/>
            <w:left w:val="none" w:sz="0" w:space="0" w:color="auto"/>
            <w:bottom w:val="none" w:sz="0" w:space="0" w:color="auto"/>
            <w:right w:val="none" w:sz="0" w:space="0" w:color="auto"/>
          </w:divBdr>
        </w:div>
      </w:divsChild>
    </w:div>
    <w:div w:id="1933204286">
      <w:bodyDiv w:val="1"/>
      <w:marLeft w:val="0"/>
      <w:marRight w:val="0"/>
      <w:marTop w:val="0"/>
      <w:marBottom w:val="0"/>
      <w:divBdr>
        <w:top w:val="none" w:sz="0" w:space="0" w:color="auto"/>
        <w:left w:val="none" w:sz="0" w:space="0" w:color="auto"/>
        <w:bottom w:val="none" w:sz="0" w:space="0" w:color="auto"/>
        <w:right w:val="none" w:sz="0" w:space="0" w:color="auto"/>
      </w:divBdr>
      <w:divsChild>
        <w:div w:id="677343195">
          <w:marLeft w:val="0"/>
          <w:marRight w:val="0"/>
          <w:marTop w:val="0"/>
          <w:marBottom w:val="0"/>
          <w:divBdr>
            <w:top w:val="none" w:sz="0" w:space="0" w:color="auto"/>
            <w:left w:val="none" w:sz="0" w:space="0" w:color="auto"/>
            <w:bottom w:val="none" w:sz="0" w:space="0" w:color="auto"/>
            <w:right w:val="none" w:sz="0" w:space="0" w:color="auto"/>
          </w:divBdr>
        </w:div>
        <w:div w:id="1125729733">
          <w:marLeft w:val="0"/>
          <w:marRight w:val="0"/>
          <w:marTop w:val="0"/>
          <w:marBottom w:val="0"/>
          <w:divBdr>
            <w:top w:val="none" w:sz="0" w:space="0" w:color="auto"/>
            <w:left w:val="none" w:sz="0" w:space="0" w:color="auto"/>
            <w:bottom w:val="none" w:sz="0" w:space="0" w:color="auto"/>
            <w:right w:val="none" w:sz="0" w:space="0" w:color="auto"/>
          </w:divBdr>
        </w:div>
        <w:div w:id="1222903242">
          <w:marLeft w:val="0"/>
          <w:marRight w:val="0"/>
          <w:marTop w:val="0"/>
          <w:marBottom w:val="0"/>
          <w:divBdr>
            <w:top w:val="none" w:sz="0" w:space="0" w:color="auto"/>
            <w:left w:val="none" w:sz="0" w:space="0" w:color="auto"/>
            <w:bottom w:val="none" w:sz="0" w:space="0" w:color="auto"/>
            <w:right w:val="none" w:sz="0" w:space="0" w:color="auto"/>
          </w:divBdr>
        </w:div>
        <w:div w:id="1347562207">
          <w:marLeft w:val="0"/>
          <w:marRight w:val="0"/>
          <w:marTop w:val="0"/>
          <w:marBottom w:val="0"/>
          <w:divBdr>
            <w:top w:val="none" w:sz="0" w:space="0" w:color="auto"/>
            <w:left w:val="none" w:sz="0" w:space="0" w:color="auto"/>
            <w:bottom w:val="none" w:sz="0" w:space="0" w:color="auto"/>
            <w:right w:val="none" w:sz="0" w:space="0" w:color="auto"/>
          </w:divBdr>
        </w:div>
      </w:divsChild>
    </w:div>
    <w:div w:id="1986006653">
      <w:bodyDiv w:val="1"/>
      <w:marLeft w:val="0"/>
      <w:marRight w:val="0"/>
      <w:marTop w:val="0"/>
      <w:marBottom w:val="0"/>
      <w:divBdr>
        <w:top w:val="none" w:sz="0" w:space="0" w:color="auto"/>
        <w:left w:val="none" w:sz="0" w:space="0" w:color="auto"/>
        <w:bottom w:val="none" w:sz="0" w:space="0" w:color="auto"/>
        <w:right w:val="none" w:sz="0" w:space="0" w:color="auto"/>
      </w:divBdr>
    </w:div>
    <w:div w:id="2095785942">
      <w:bodyDiv w:val="1"/>
      <w:marLeft w:val="0"/>
      <w:marRight w:val="0"/>
      <w:marTop w:val="0"/>
      <w:marBottom w:val="0"/>
      <w:divBdr>
        <w:top w:val="none" w:sz="0" w:space="0" w:color="auto"/>
        <w:left w:val="none" w:sz="0" w:space="0" w:color="auto"/>
        <w:bottom w:val="none" w:sz="0" w:space="0" w:color="auto"/>
        <w:right w:val="none" w:sz="0" w:space="0" w:color="auto"/>
      </w:divBdr>
      <w:divsChild>
        <w:div w:id="423116050">
          <w:marLeft w:val="300"/>
          <w:marRight w:val="300"/>
          <w:marTop w:val="75"/>
          <w:marBottom w:val="300"/>
          <w:divBdr>
            <w:top w:val="none" w:sz="0" w:space="0" w:color="auto"/>
            <w:left w:val="none" w:sz="0" w:space="0" w:color="auto"/>
            <w:bottom w:val="none" w:sz="0" w:space="0" w:color="auto"/>
            <w:right w:val="none" w:sz="0" w:space="0" w:color="auto"/>
          </w:divBdr>
          <w:divsChild>
            <w:div w:id="1568417355">
              <w:marLeft w:val="0"/>
              <w:marRight w:val="0"/>
              <w:marTop w:val="0"/>
              <w:marBottom w:val="30"/>
              <w:divBdr>
                <w:top w:val="none" w:sz="0" w:space="0" w:color="auto"/>
                <w:left w:val="none" w:sz="0" w:space="0" w:color="auto"/>
                <w:bottom w:val="none" w:sz="0" w:space="0" w:color="auto"/>
                <w:right w:val="none" w:sz="0" w:space="0" w:color="auto"/>
              </w:divBdr>
            </w:div>
          </w:divsChild>
        </w:div>
        <w:div w:id="1407528328">
          <w:marLeft w:val="300"/>
          <w:marRight w:val="300"/>
          <w:marTop w:val="75"/>
          <w:marBottom w:val="300"/>
          <w:divBdr>
            <w:top w:val="none" w:sz="0" w:space="0" w:color="auto"/>
            <w:left w:val="none" w:sz="0" w:space="0" w:color="auto"/>
            <w:bottom w:val="none" w:sz="0" w:space="0" w:color="auto"/>
            <w:right w:val="none" w:sz="0" w:space="0" w:color="auto"/>
          </w:divBdr>
          <w:divsChild>
            <w:div w:id="826215016">
              <w:marLeft w:val="0"/>
              <w:marRight w:val="0"/>
              <w:marTop w:val="0"/>
              <w:marBottom w:val="30"/>
              <w:divBdr>
                <w:top w:val="none" w:sz="0" w:space="0" w:color="auto"/>
                <w:left w:val="none" w:sz="0" w:space="0" w:color="auto"/>
                <w:bottom w:val="none" w:sz="0" w:space="0" w:color="auto"/>
                <w:right w:val="none" w:sz="0" w:space="0" w:color="auto"/>
              </w:divBdr>
            </w:div>
          </w:divsChild>
        </w:div>
        <w:div w:id="1876504457">
          <w:marLeft w:val="300"/>
          <w:marRight w:val="300"/>
          <w:marTop w:val="75"/>
          <w:marBottom w:val="300"/>
          <w:divBdr>
            <w:top w:val="none" w:sz="0" w:space="0" w:color="auto"/>
            <w:left w:val="none" w:sz="0" w:space="0" w:color="auto"/>
            <w:bottom w:val="none" w:sz="0" w:space="0" w:color="auto"/>
            <w:right w:val="none" w:sz="0" w:space="0" w:color="auto"/>
          </w:divBdr>
        </w:div>
      </w:divsChild>
    </w:div>
    <w:div w:id="2110465382">
      <w:bodyDiv w:val="1"/>
      <w:marLeft w:val="0"/>
      <w:marRight w:val="0"/>
      <w:marTop w:val="0"/>
      <w:marBottom w:val="0"/>
      <w:divBdr>
        <w:top w:val="none" w:sz="0" w:space="0" w:color="auto"/>
        <w:left w:val="none" w:sz="0" w:space="0" w:color="auto"/>
        <w:bottom w:val="none" w:sz="0" w:space="0" w:color="auto"/>
        <w:right w:val="none" w:sz="0" w:space="0" w:color="auto"/>
      </w:divBdr>
      <w:divsChild>
        <w:div w:id="525487009">
          <w:marLeft w:val="0"/>
          <w:marRight w:val="0"/>
          <w:marTop w:val="0"/>
          <w:marBottom w:val="0"/>
          <w:divBdr>
            <w:top w:val="none" w:sz="0" w:space="0" w:color="auto"/>
            <w:left w:val="none" w:sz="0" w:space="0" w:color="auto"/>
            <w:bottom w:val="none" w:sz="0" w:space="0" w:color="auto"/>
            <w:right w:val="none" w:sz="0" w:space="0" w:color="auto"/>
          </w:divBdr>
          <w:divsChild>
            <w:div w:id="1187065697">
              <w:marLeft w:val="0"/>
              <w:marRight w:val="0"/>
              <w:marTop w:val="0"/>
              <w:marBottom w:val="0"/>
              <w:divBdr>
                <w:top w:val="none" w:sz="0" w:space="0" w:color="auto"/>
                <w:left w:val="none" w:sz="0" w:space="0" w:color="auto"/>
                <w:bottom w:val="none" w:sz="0" w:space="0" w:color="auto"/>
                <w:right w:val="none" w:sz="0" w:space="0" w:color="auto"/>
              </w:divBdr>
              <w:divsChild>
                <w:div w:id="1536961581">
                  <w:marLeft w:val="0"/>
                  <w:marRight w:val="0"/>
                  <w:marTop w:val="0"/>
                  <w:marBottom w:val="0"/>
                  <w:divBdr>
                    <w:top w:val="none" w:sz="0" w:space="0" w:color="auto"/>
                    <w:left w:val="none" w:sz="0" w:space="0" w:color="auto"/>
                    <w:bottom w:val="none" w:sz="0" w:space="0" w:color="auto"/>
                    <w:right w:val="none" w:sz="0" w:space="0" w:color="auto"/>
                  </w:divBdr>
                  <w:divsChild>
                    <w:div w:id="1546453308">
                      <w:marLeft w:val="0"/>
                      <w:marRight w:val="0"/>
                      <w:marTop w:val="0"/>
                      <w:marBottom w:val="0"/>
                      <w:divBdr>
                        <w:top w:val="none" w:sz="0" w:space="0" w:color="auto"/>
                        <w:left w:val="none" w:sz="0" w:space="0" w:color="auto"/>
                        <w:bottom w:val="none" w:sz="0" w:space="0" w:color="auto"/>
                        <w:right w:val="none" w:sz="0" w:space="0" w:color="auto"/>
                      </w:divBdr>
                      <w:divsChild>
                        <w:div w:id="1107236067">
                          <w:marLeft w:val="0"/>
                          <w:marRight w:val="0"/>
                          <w:marTop w:val="0"/>
                          <w:marBottom w:val="0"/>
                          <w:divBdr>
                            <w:top w:val="none" w:sz="0" w:space="0" w:color="auto"/>
                            <w:left w:val="none" w:sz="0" w:space="0" w:color="auto"/>
                            <w:bottom w:val="none" w:sz="0" w:space="0" w:color="auto"/>
                            <w:right w:val="none" w:sz="0" w:space="0" w:color="auto"/>
                          </w:divBdr>
                          <w:divsChild>
                            <w:div w:id="2037851253">
                              <w:marLeft w:val="0"/>
                              <w:marRight w:val="0"/>
                              <w:marTop w:val="0"/>
                              <w:marBottom w:val="0"/>
                              <w:divBdr>
                                <w:top w:val="none" w:sz="0" w:space="0" w:color="auto"/>
                                <w:left w:val="none" w:sz="0" w:space="0" w:color="auto"/>
                                <w:bottom w:val="none" w:sz="0" w:space="0" w:color="auto"/>
                                <w:right w:val="none" w:sz="0" w:space="0" w:color="auto"/>
                              </w:divBdr>
                              <w:divsChild>
                                <w:div w:id="330720026">
                                  <w:marLeft w:val="0"/>
                                  <w:marRight w:val="0"/>
                                  <w:marTop w:val="0"/>
                                  <w:marBottom w:val="0"/>
                                  <w:divBdr>
                                    <w:top w:val="none" w:sz="0" w:space="0" w:color="auto"/>
                                    <w:left w:val="none" w:sz="0" w:space="0" w:color="auto"/>
                                    <w:bottom w:val="none" w:sz="0" w:space="0" w:color="auto"/>
                                    <w:right w:val="none" w:sz="0" w:space="0" w:color="auto"/>
                                  </w:divBdr>
                                </w:div>
                                <w:div w:id="1510675611">
                                  <w:marLeft w:val="0"/>
                                  <w:marRight w:val="0"/>
                                  <w:marTop w:val="0"/>
                                  <w:marBottom w:val="0"/>
                                  <w:divBdr>
                                    <w:top w:val="none" w:sz="0" w:space="0" w:color="auto"/>
                                    <w:left w:val="none" w:sz="0" w:space="0" w:color="auto"/>
                                    <w:bottom w:val="none" w:sz="0" w:space="0" w:color="auto"/>
                                    <w:right w:val="none" w:sz="0" w:space="0" w:color="auto"/>
                                  </w:divBdr>
                                  <w:divsChild>
                                    <w:div w:id="212195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9443222">
      <w:bodyDiv w:val="1"/>
      <w:marLeft w:val="0"/>
      <w:marRight w:val="0"/>
      <w:marTop w:val="0"/>
      <w:marBottom w:val="0"/>
      <w:divBdr>
        <w:top w:val="none" w:sz="0" w:space="0" w:color="auto"/>
        <w:left w:val="none" w:sz="0" w:space="0" w:color="auto"/>
        <w:bottom w:val="none" w:sz="0" w:space="0" w:color="auto"/>
        <w:right w:val="none" w:sz="0" w:space="0" w:color="auto"/>
      </w:divBdr>
      <w:divsChild>
        <w:div w:id="294339745">
          <w:marLeft w:val="0"/>
          <w:marRight w:val="0"/>
          <w:marTop w:val="0"/>
          <w:marBottom w:val="0"/>
          <w:divBdr>
            <w:top w:val="none" w:sz="0" w:space="0" w:color="auto"/>
            <w:left w:val="none" w:sz="0" w:space="0" w:color="auto"/>
            <w:bottom w:val="none" w:sz="0" w:space="0" w:color="auto"/>
            <w:right w:val="none" w:sz="0" w:space="0" w:color="auto"/>
          </w:divBdr>
        </w:div>
      </w:divsChild>
    </w:div>
    <w:div w:id="2133935883">
      <w:bodyDiv w:val="1"/>
      <w:marLeft w:val="0"/>
      <w:marRight w:val="0"/>
      <w:marTop w:val="0"/>
      <w:marBottom w:val="0"/>
      <w:divBdr>
        <w:top w:val="none" w:sz="0" w:space="0" w:color="auto"/>
        <w:left w:val="none" w:sz="0" w:space="0" w:color="auto"/>
        <w:bottom w:val="none" w:sz="0" w:space="0" w:color="auto"/>
        <w:right w:val="none" w:sz="0" w:space="0" w:color="auto"/>
      </w:divBdr>
      <w:divsChild>
        <w:div w:id="687876025">
          <w:marLeft w:val="0"/>
          <w:marRight w:val="0"/>
          <w:marTop w:val="0"/>
          <w:marBottom w:val="0"/>
          <w:divBdr>
            <w:top w:val="none" w:sz="0" w:space="0" w:color="auto"/>
            <w:left w:val="none" w:sz="0" w:space="0" w:color="auto"/>
            <w:bottom w:val="none" w:sz="0" w:space="0" w:color="auto"/>
            <w:right w:val="none" w:sz="0" w:space="0" w:color="auto"/>
          </w:divBdr>
          <w:divsChild>
            <w:div w:id="353969863">
              <w:marLeft w:val="0"/>
              <w:marRight w:val="0"/>
              <w:marTop w:val="0"/>
              <w:marBottom w:val="0"/>
              <w:divBdr>
                <w:top w:val="none" w:sz="0" w:space="0" w:color="auto"/>
                <w:left w:val="none" w:sz="0" w:space="0" w:color="auto"/>
                <w:bottom w:val="none" w:sz="0" w:space="0" w:color="auto"/>
                <w:right w:val="none" w:sz="0" w:space="0" w:color="auto"/>
              </w:divBdr>
            </w:div>
            <w:div w:id="1634604922">
              <w:marLeft w:val="0"/>
              <w:marRight w:val="0"/>
              <w:marTop w:val="0"/>
              <w:marBottom w:val="0"/>
              <w:divBdr>
                <w:top w:val="none" w:sz="0" w:space="0" w:color="auto"/>
                <w:left w:val="none" w:sz="0" w:space="0" w:color="auto"/>
                <w:bottom w:val="none" w:sz="0" w:space="0" w:color="auto"/>
                <w:right w:val="none" w:sz="0" w:space="0" w:color="auto"/>
              </w:divBdr>
              <w:divsChild>
                <w:div w:id="8196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20Wilk\Budynek%20F\Po&#380;ar&#243;wka%20olek\Wniosek\4.%20Umowa\---%20WZ&#211;R%20-%20UMOWA%20-rem-bud%20(2017.06.12.)%20%5bPM-WZ&#211;R-SZABLON=%5d.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 WZÓR - UMOWA -rem-bud (2017.06.12.) [PM-WZÓR-SZABLON=]</Template>
  <TotalTime>0</TotalTime>
  <Pages>14</Pages>
  <Words>7767</Words>
  <Characters>46606</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POL</vt:lpstr>
    </vt:vector>
  </TitlesOfParts>
  <Company/>
  <LinksUpToDate>false</LinksUpToDate>
  <CharactersWithSpaces>54265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dc:title>
  <dc:subject/>
  <dc:creator>Piotr Wilk</dc:creator>
  <cp:keywords/>
  <cp:lastModifiedBy>Jarosław Ochał</cp:lastModifiedBy>
  <cp:revision>2</cp:revision>
  <cp:lastPrinted>2016-12-19T12:52:00Z</cp:lastPrinted>
  <dcterms:created xsi:type="dcterms:W3CDTF">2017-11-14T07:57:00Z</dcterms:created>
  <dcterms:modified xsi:type="dcterms:W3CDTF">2017-11-14T07:57:00Z</dcterms:modified>
</cp:coreProperties>
</file>