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83A" w:rsidRPr="0041383A" w:rsidRDefault="0041383A">
      <w:pPr>
        <w:rPr>
          <w:b/>
          <w:bCs/>
          <w:sz w:val="24"/>
        </w:rPr>
      </w:pPr>
      <w:r w:rsidRPr="0041383A">
        <w:rPr>
          <w:b/>
          <w:bCs/>
          <w:sz w:val="24"/>
        </w:rPr>
        <w:t>Politechnika Rzeszowska</w:t>
      </w:r>
    </w:p>
    <w:p w:rsidR="006D4AB3" w:rsidRDefault="0041383A">
      <w:pPr>
        <w:rPr>
          <w:b/>
          <w:bCs/>
          <w:sz w:val="24"/>
        </w:rPr>
      </w:pPr>
      <w:r w:rsidRPr="0041383A">
        <w:rPr>
          <w:b/>
          <w:bCs/>
          <w:sz w:val="24"/>
        </w:rPr>
        <w:t>Dział Logistyki i Zamówień Publicznych</w:t>
      </w:r>
    </w:p>
    <w:p w:rsidR="006D4AB3" w:rsidRDefault="0041383A">
      <w:pPr>
        <w:rPr>
          <w:b/>
          <w:bCs/>
          <w:sz w:val="24"/>
        </w:rPr>
      </w:pPr>
      <w:r w:rsidRPr="0041383A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1383A">
        <w:rPr>
          <w:b/>
          <w:bCs/>
          <w:sz w:val="24"/>
        </w:rPr>
        <w:t>12</w:t>
      </w:r>
    </w:p>
    <w:p w:rsidR="006D4AB3" w:rsidRDefault="0041383A">
      <w:pPr>
        <w:rPr>
          <w:b/>
          <w:bCs/>
          <w:sz w:val="24"/>
        </w:rPr>
      </w:pPr>
      <w:r w:rsidRPr="0041383A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1383A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1383A" w:rsidRPr="0041383A">
        <w:rPr>
          <w:b/>
          <w:bCs/>
          <w:sz w:val="24"/>
        </w:rPr>
        <w:t>NA/P/353/2017/6</w:t>
      </w:r>
      <w:r>
        <w:rPr>
          <w:sz w:val="24"/>
        </w:rPr>
        <w:tab/>
        <w:t xml:space="preserve"> </w:t>
      </w:r>
      <w:r w:rsidR="0041383A" w:rsidRPr="0041383A">
        <w:rPr>
          <w:sz w:val="24"/>
        </w:rPr>
        <w:t>Rzeszów</w:t>
      </w:r>
      <w:r>
        <w:rPr>
          <w:sz w:val="24"/>
        </w:rPr>
        <w:t xml:space="preserve"> dnia: </w:t>
      </w:r>
      <w:r w:rsidR="0041383A" w:rsidRPr="0041383A">
        <w:rPr>
          <w:sz w:val="24"/>
        </w:rPr>
        <w:t>2017-12-04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A09FC" w:rsidRDefault="00BA09FC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1383A" w:rsidRPr="0041383A">
        <w:rPr>
          <w:sz w:val="24"/>
        </w:rPr>
        <w:t>2017-12-01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1383A" w:rsidRPr="0041383A">
        <w:rPr>
          <w:sz w:val="24"/>
        </w:rPr>
        <w:t>(</w:t>
      </w:r>
      <w:proofErr w:type="spellStart"/>
      <w:r w:rsidR="0041383A" w:rsidRPr="0041383A">
        <w:rPr>
          <w:sz w:val="24"/>
        </w:rPr>
        <w:t>t.j</w:t>
      </w:r>
      <w:proofErr w:type="spellEnd"/>
      <w:r w:rsidR="0041383A" w:rsidRPr="0041383A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41383A" w:rsidRPr="0041383A">
        <w:rPr>
          <w:b/>
          <w:sz w:val="24"/>
        </w:rPr>
        <w:t>przetarg</w:t>
      </w:r>
      <w:r w:rsidR="003504DA">
        <w:rPr>
          <w:b/>
          <w:sz w:val="24"/>
        </w:rPr>
        <w:t>u</w:t>
      </w:r>
      <w:r w:rsidR="0041383A" w:rsidRPr="0041383A">
        <w:rPr>
          <w:b/>
          <w:sz w:val="24"/>
        </w:rPr>
        <w:t xml:space="preserve"> nieograniczon</w:t>
      </w:r>
      <w:r w:rsidR="003504DA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41383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1383A">
        <w:rPr>
          <w:b/>
          <w:sz w:val="24"/>
        </w:rPr>
        <w:t xml:space="preserve">Dostawa części lotniczych dla OKL </w:t>
      </w:r>
      <w:proofErr w:type="spellStart"/>
      <w:r w:rsidRPr="0041383A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3504D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W nawiązaniu do SIWZ , zwracam się z prośbą</w:t>
      </w:r>
      <w:r w:rsidR="0041383A" w:rsidRPr="0041383A">
        <w:rPr>
          <w:sz w:val="24"/>
        </w:rPr>
        <w:t xml:space="preserve"> </w:t>
      </w:r>
      <w:r>
        <w:rPr>
          <w:sz w:val="24"/>
        </w:rPr>
        <w:t>o wydłużenie terminu realizacji umowy do 42 dni. Wydłużenie terminu dostawy pozwoli na przedstawienie oferty bardziej opłacalnej ekonomicznie, pry jednoczesnym braku utraty cech jakościowych dostarczanych części.</w:t>
      </w:r>
    </w:p>
    <w:p w:rsidR="006D4AB3" w:rsidRPr="003504DA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3504DA">
        <w:rPr>
          <w:sz w:val="24"/>
          <w:u w:val="single"/>
        </w:rPr>
        <w:t>Stanowisko (wyjaśnienia) Zamawiającego w przedmiotowej kwestii jest następujące:</w:t>
      </w:r>
    </w:p>
    <w:p w:rsidR="006D4AB3" w:rsidRDefault="003504DA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nie wyraża zgody na wydłużenie terminu realizacji.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1383A" w:rsidRPr="0041383A">
        <w:rPr>
          <w:sz w:val="24"/>
        </w:rPr>
        <w:t>(</w:t>
      </w:r>
      <w:proofErr w:type="spellStart"/>
      <w:r w:rsidR="0041383A" w:rsidRPr="0041383A">
        <w:rPr>
          <w:sz w:val="24"/>
        </w:rPr>
        <w:t>t.j</w:t>
      </w:r>
      <w:proofErr w:type="spellEnd"/>
      <w:r w:rsidR="0041383A" w:rsidRPr="0041383A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3504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E29" w:rsidRDefault="00561E29">
      <w:r>
        <w:separator/>
      </w:r>
    </w:p>
  </w:endnote>
  <w:endnote w:type="continuationSeparator" w:id="0">
    <w:p w:rsidR="00561E29" w:rsidRDefault="00561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A09F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A09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E29" w:rsidRDefault="00561E29">
      <w:r>
        <w:separator/>
      </w:r>
    </w:p>
  </w:footnote>
  <w:footnote w:type="continuationSeparator" w:id="0">
    <w:p w:rsidR="00561E29" w:rsidRDefault="00561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83A" w:rsidRDefault="004138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83A" w:rsidRDefault="004138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83A" w:rsidRDefault="004138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E29"/>
    <w:rsid w:val="00031374"/>
    <w:rsid w:val="000A1097"/>
    <w:rsid w:val="00180C6E"/>
    <w:rsid w:val="003504DA"/>
    <w:rsid w:val="0041383A"/>
    <w:rsid w:val="004A75F2"/>
    <w:rsid w:val="005144A9"/>
    <w:rsid w:val="00561E29"/>
    <w:rsid w:val="005B1B08"/>
    <w:rsid w:val="00662BDB"/>
    <w:rsid w:val="006B7198"/>
    <w:rsid w:val="006D4AB3"/>
    <w:rsid w:val="006F3B81"/>
    <w:rsid w:val="00897AB0"/>
    <w:rsid w:val="00A905AC"/>
    <w:rsid w:val="00BA09F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BE152B-B547-4482-A840-E3110F1E8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BA09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A09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2017-12-04T13:16:00Z</cp:lastPrinted>
  <dcterms:created xsi:type="dcterms:W3CDTF">2017-12-04T13:16:00Z</dcterms:created>
  <dcterms:modified xsi:type="dcterms:W3CDTF">2017-12-04T13:16:00Z</dcterms:modified>
</cp:coreProperties>
</file>