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175" w:rsidRPr="001E6175" w:rsidRDefault="001E6175">
      <w:pPr>
        <w:rPr>
          <w:b/>
          <w:bCs/>
          <w:sz w:val="24"/>
        </w:rPr>
      </w:pPr>
      <w:r w:rsidRPr="001E6175">
        <w:rPr>
          <w:b/>
          <w:bCs/>
          <w:sz w:val="24"/>
        </w:rPr>
        <w:t>Politechnika Rzeszowska</w:t>
      </w:r>
    </w:p>
    <w:p w:rsidR="006D4AB3" w:rsidRDefault="001E6175">
      <w:pPr>
        <w:rPr>
          <w:b/>
          <w:bCs/>
          <w:sz w:val="24"/>
        </w:rPr>
      </w:pPr>
      <w:r w:rsidRPr="001E6175">
        <w:rPr>
          <w:b/>
          <w:bCs/>
          <w:sz w:val="24"/>
        </w:rPr>
        <w:t>Dział Logistyki i Zamówień Publicznych</w:t>
      </w:r>
    </w:p>
    <w:p w:rsidR="006D4AB3" w:rsidRDefault="001E6175">
      <w:pPr>
        <w:rPr>
          <w:b/>
          <w:bCs/>
          <w:sz w:val="24"/>
        </w:rPr>
      </w:pPr>
      <w:r w:rsidRPr="001E617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E6175">
        <w:rPr>
          <w:b/>
          <w:bCs/>
          <w:sz w:val="24"/>
        </w:rPr>
        <w:t>12</w:t>
      </w:r>
    </w:p>
    <w:p w:rsidR="006D4AB3" w:rsidRDefault="001E6175">
      <w:pPr>
        <w:rPr>
          <w:b/>
          <w:bCs/>
          <w:sz w:val="24"/>
        </w:rPr>
      </w:pPr>
      <w:r w:rsidRPr="001E617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E6175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E6175" w:rsidRPr="001E6175">
        <w:rPr>
          <w:b/>
          <w:bCs/>
          <w:sz w:val="24"/>
        </w:rPr>
        <w:t>NA/P/376/2017/6</w:t>
      </w:r>
      <w:r>
        <w:rPr>
          <w:sz w:val="24"/>
        </w:rPr>
        <w:tab/>
        <w:t xml:space="preserve"> </w:t>
      </w:r>
      <w:r w:rsidR="001E6175" w:rsidRPr="001E6175">
        <w:rPr>
          <w:sz w:val="24"/>
        </w:rPr>
        <w:t>Rzeszów</w:t>
      </w:r>
      <w:r>
        <w:rPr>
          <w:sz w:val="24"/>
        </w:rPr>
        <w:t xml:space="preserve"> dnia: </w:t>
      </w:r>
      <w:r w:rsidR="001E6175" w:rsidRPr="001E6175">
        <w:rPr>
          <w:sz w:val="24"/>
        </w:rPr>
        <w:t>2018-01-09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C687B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E6175" w:rsidRPr="001E6175">
        <w:rPr>
          <w:sz w:val="24"/>
        </w:rPr>
        <w:t>(</w:t>
      </w:r>
      <w:proofErr w:type="spellStart"/>
      <w:r w:rsidR="001E6175" w:rsidRPr="001E6175">
        <w:rPr>
          <w:sz w:val="24"/>
        </w:rPr>
        <w:t>t.j</w:t>
      </w:r>
      <w:proofErr w:type="spellEnd"/>
      <w:r w:rsidR="001E6175" w:rsidRPr="001E6175">
        <w:rPr>
          <w:sz w:val="24"/>
        </w:rPr>
        <w:t xml:space="preserve">. Dz. U. </w:t>
      </w:r>
      <w:r w:rsidR="00CC687B">
        <w:rPr>
          <w:sz w:val="24"/>
        </w:rPr>
        <w:br/>
      </w:r>
      <w:r w:rsidR="001E6175" w:rsidRPr="001E6175">
        <w:rPr>
          <w:sz w:val="24"/>
        </w:rPr>
        <w:t xml:space="preserve">z 2017 r. poz. 1579 z </w:t>
      </w:r>
      <w:proofErr w:type="spellStart"/>
      <w:r w:rsidR="001E6175" w:rsidRPr="001E6175">
        <w:rPr>
          <w:sz w:val="24"/>
        </w:rPr>
        <w:t>późn</w:t>
      </w:r>
      <w:proofErr w:type="spellEnd"/>
      <w:r w:rsidR="001E6175" w:rsidRPr="001E6175">
        <w:rPr>
          <w:sz w:val="24"/>
        </w:rPr>
        <w:t>. zm.)</w:t>
      </w:r>
      <w:r>
        <w:t xml:space="preserve"> </w:t>
      </w:r>
      <w:r w:rsidRPr="00CC687B">
        <w:rPr>
          <w:sz w:val="24"/>
        </w:rPr>
        <w:t xml:space="preserve">w trybie </w:t>
      </w:r>
      <w:r w:rsidR="001E6175" w:rsidRPr="00CC687B">
        <w:rPr>
          <w:sz w:val="24"/>
        </w:rPr>
        <w:t>przetarg</w:t>
      </w:r>
      <w:r w:rsidR="00CC687B" w:rsidRPr="00CC687B">
        <w:rPr>
          <w:sz w:val="24"/>
        </w:rPr>
        <w:t>u</w:t>
      </w:r>
      <w:r w:rsidR="001E6175" w:rsidRPr="00CC687B">
        <w:rPr>
          <w:sz w:val="24"/>
        </w:rPr>
        <w:t xml:space="preserve"> nieograniczon</w:t>
      </w:r>
      <w:r w:rsidR="00CC687B" w:rsidRPr="00CC687B">
        <w:rPr>
          <w:sz w:val="24"/>
        </w:rPr>
        <w:t>ego</w:t>
      </w:r>
      <w:r>
        <w:rPr>
          <w:sz w:val="24"/>
        </w:rPr>
        <w:t xml:space="preserve"> na:</w:t>
      </w:r>
      <w:r w:rsidR="00CC687B">
        <w:rPr>
          <w:sz w:val="24"/>
        </w:rPr>
        <w:t xml:space="preserve"> </w:t>
      </w:r>
      <w:r w:rsidR="001E6175" w:rsidRPr="001E6175">
        <w:rPr>
          <w:b/>
          <w:sz w:val="24"/>
        </w:rPr>
        <w:t xml:space="preserve">Zaprojektowanie </w:t>
      </w:r>
      <w:r w:rsidR="00CC687B">
        <w:rPr>
          <w:b/>
          <w:sz w:val="24"/>
        </w:rPr>
        <w:br/>
      </w:r>
      <w:r w:rsidR="001E6175" w:rsidRPr="001E6175">
        <w:rPr>
          <w:b/>
          <w:sz w:val="24"/>
        </w:rPr>
        <w:t>i wykonanie elektronicznego systemu kontroli dostępu do parkingów Politechniki Rzeszowskiej</w:t>
      </w:r>
      <w:r>
        <w:rPr>
          <w:sz w:val="24"/>
        </w:rPr>
        <w:t>,</w:t>
      </w:r>
    </w:p>
    <w:p w:rsidR="006D4AB3" w:rsidRDefault="006D4AB3" w:rsidP="00CC687B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</w:t>
      </w:r>
      <w:r w:rsidR="00CC687B">
        <w:rPr>
          <w:sz w:val="24"/>
        </w:rPr>
        <w:t>mnianej prośby jest następująca</w:t>
      </w:r>
      <w:r>
        <w:rPr>
          <w:sz w:val="24"/>
        </w:rPr>
        <w:t>:</w:t>
      </w:r>
    </w:p>
    <w:p w:rsidR="00DC26E6" w:rsidRPr="00CC687B" w:rsidRDefault="00DC26E6" w:rsidP="00CC687B">
      <w:pPr>
        <w:pStyle w:val="Tekstpodstawowywcity3"/>
        <w:spacing w:before="120" w:line="240" w:lineRule="auto"/>
        <w:ind w:firstLine="0"/>
        <w:rPr>
          <w:b/>
          <w:sz w:val="24"/>
        </w:rPr>
      </w:pPr>
      <w:r w:rsidRPr="00CC687B">
        <w:rPr>
          <w:b/>
          <w:sz w:val="24"/>
        </w:rPr>
        <w:t>Pytanie nr 1.</w:t>
      </w:r>
    </w:p>
    <w:p w:rsidR="00AE7878" w:rsidRDefault="00AE7878" w:rsidP="00820CFC">
      <w:pPr>
        <w:pStyle w:val="Tekstpodstawowywcity3"/>
        <w:spacing w:line="240" w:lineRule="auto"/>
        <w:ind w:firstLine="0"/>
        <w:rPr>
          <w:sz w:val="24"/>
        </w:rPr>
      </w:pPr>
      <w:r w:rsidRPr="00AE7878">
        <w:rPr>
          <w:sz w:val="24"/>
        </w:rPr>
        <w:t xml:space="preserve"> Czy Zamawiający potwierdza, ze kierownik budowy (posiadający uprawnienia budowlane) będzie musiał</w:t>
      </w:r>
      <w:r>
        <w:rPr>
          <w:sz w:val="24"/>
        </w:rPr>
        <w:t xml:space="preserve"> być</w:t>
      </w:r>
      <w:r w:rsidRPr="00AE7878">
        <w:rPr>
          <w:sz w:val="24"/>
        </w:rPr>
        <w:t xml:space="preserve"> obecny na terenie budowy podczas narad koordynacyjnych oraz odbiorów, częściowych i końcowych a nie ciągle podczas prowadzenia prac.</w:t>
      </w:r>
      <w:r w:rsidR="00DC26E6" w:rsidRPr="00DC26E6">
        <w:rPr>
          <w:sz w:val="24"/>
        </w:rPr>
        <w:t xml:space="preserve"> </w:t>
      </w:r>
      <w:r w:rsidR="00DC26E6" w:rsidRPr="00AE7878">
        <w:rPr>
          <w:sz w:val="24"/>
        </w:rPr>
        <w:t>Podczas prowadzenia prac wystarczająca będzie obecność kierownika rob</w:t>
      </w:r>
      <w:r w:rsidR="00986410">
        <w:rPr>
          <w:sz w:val="24"/>
        </w:rPr>
        <w:t>ó</w:t>
      </w:r>
      <w:r w:rsidR="00DC26E6" w:rsidRPr="00AE7878">
        <w:rPr>
          <w:sz w:val="24"/>
        </w:rPr>
        <w:t xml:space="preserve">t, który nie musi mieć </w:t>
      </w:r>
      <w:r w:rsidR="00DC26E6">
        <w:rPr>
          <w:sz w:val="24"/>
        </w:rPr>
        <w:t>uprawnień</w:t>
      </w:r>
      <w:r w:rsidR="00820CFC">
        <w:rPr>
          <w:sz w:val="24"/>
        </w:rPr>
        <w:t xml:space="preserve"> </w:t>
      </w:r>
      <w:r w:rsidR="00DC26E6" w:rsidRPr="00AE7878">
        <w:rPr>
          <w:sz w:val="24"/>
        </w:rPr>
        <w:t>budowlanych.</w:t>
      </w:r>
      <w:r w:rsidR="00DC26E6">
        <w:rPr>
          <w:sz w:val="24"/>
        </w:rPr>
        <w:t xml:space="preserve"> </w:t>
      </w:r>
      <w:r w:rsidR="00DC26E6" w:rsidRPr="00AE7878">
        <w:rPr>
          <w:sz w:val="24"/>
        </w:rPr>
        <w:t>Powyższe rozwiązanie jest powszechne podczas prowadzenia prac o tym zakresie.</w:t>
      </w:r>
    </w:p>
    <w:p w:rsidR="00DC26E6" w:rsidRPr="00820CFC" w:rsidRDefault="00DC26E6" w:rsidP="00820CFC">
      <w:pPr>
        <w:pStyle w:val="Tekstpodstawowywcity3"/>
        <w:spacing w:after="120" w:line="240" w:lineRule="auto"/>
        <w:ind w:firstLine="0"/>
        <w:rPr>
          <w:b/>
          <w:sz w:val="24"/>
          <w:szCs w:val="24"/>
        </w:rPr>
      </w:pPr>
      <w:r w:rsidRPr="00820CFC">
        <w:rPr>
          <w:b/>
          <w:sz w:val="24"/>
          <w:szCs w:val="24"/>
        </w:rPr>
        <w:t>Odpowiedź:</w:t>
      </w:r>
      <w:r w:rsidR="00820CFC" w:rsidRPr="00820CFC">
        <w:rPr>
          <w:sz w:val="24"/>
          <w:szCs w:val="24"/>
        </w:rPr>
        <w:t xml:space="preserve"> Zamawiający potwierdza, że na budowie musi być  kierownik budowy </w:t>
      </w:r>
      <w:r w:rsidR="00820CFC">
        <w:rPr>
          <w:sz w:val="24"/>
          <w:szCs w:val="24"/>
        </w:rPr>
        <w:br/>
      </w:r>
      <w:r w:rsidR="00820CFC" w:rsidRPr="00820CFC">
        <w:rPr>
          <w:sz w:val="24"/>
          <w:szCs w:val="24"/>
        </w:rPr>
        <w:t>(z uprawnieniami) tak często by prace były wykonane zgodnie ze sztuką budowlaną.</w:t>
      </w: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>Pytanie nr 2</w:t>
      </w:r>
      <w:r>
        <w:rPr>
          <w:sz w:val="24"/>
        </w:rPr>
        <w:t>.</w:t>
      </w:r>
    </w:p>
    <w:p w:rsidR="00AE7878" w:rsidRDefault="00DC26E6" w:rsidP="00CC687B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</w:t>
      </w:r>
      <w:r w:rsidR="00AE7878" w:rsidRPr="00AE7878">
        <w:rPr>
          <w:sz w:val="24"/>
        </w:rPr>
        <w:t>zy Wykonawcy dostarczy plany architektoniczne poszczególnych budynków oraz poszczególnych kondygnacji w których będzie prowadzone okablowanie. A jeżeli nie to wskaże instytucje, która udostępni plany w terminie do 7 dni od dnia wystąpienia.</w:t>
      </w:r>
    </w:p>
    <w:p w:rsidR="00DC26E6" w:rsidRPr="00820CFC" w:rsidRDefault="00DC26E6" w:rsidP="00820CFC">
      <w:pPr>
        <w:jc w:val="both"/>
        <w:rPr>
          <w:sz w:val="24"/>
          <w:szCs w:val="24"/>
        </w:rPr>
      </w:pPr>
      <w:r w:rsidRPr="00CC687B">
        <w:rPr>
          <w:b/>
          <w:sz w:val="24"/>
        </w:rPr>
        <w:t>Odpowiedź</w:t>
      </w:r>
      <w:r w:rsidRPr="00820CFC">
        <w:rPr>
          <w:sz w:val="24"/>
          <w:szCs w:val="24"/>
        </w:rPr>
        <w:t xml:space="preserve">: </w:t>
      </w:r>
      <w:r w:rsidR="00820CFC" w:rsidRPr="00820CFC">
        <w:rPr>
          <w:sz w:val="24"/>
          <w:szCs w:val="24"/>
        </w:rPr>
        <w:t>Cześć rzutów została udostępniona w przetargu pozostałe wedle potrzeb zostanie udostępniona Wykonawcy.</w:t>
      </w: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3</w:t>
      </w:r>
      <w:r w:rsidR="00AE7878" w:rsidRPr="00AE7878">
        <w:rPr>
          <w:sz w:val="24"/>
        </w:rPr>
        <w:t>.</w:t>
      </w:r>
      <w:r w:rsidR="00AE7878" w:rsidRPr="00AE7878">
        <w:rPr>
          <w:sz w:val="24"/>
        </w:rPr>
        <w:tab/>
      </w:r>
    </w:p>
    <w:p w:rsidR="00AE7878" w:rsidRDefault="00820CFC" w:rsidP="00820CF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potwierdza, ż</w:t>
      </w:r>
      <w:r w:rsidR="00AE7878" w:rsidRPr="00AE7878">
        <w:rPr>
          <w:sz w:val="24"/>
        </w:rPr>
        <w:t xml:space="preserve">e udostępni możliwość komunikacji wszystkich przejazdów poprzez własne siec LAN w której zostanie wydzielona podsieć do komunikacji kontrolerów </w:t>
      </w:r>
      <w:r w:rsidR="00CC687B">
        <w:rPr>
          <w:sz w:val="24"/>
        </w:rPr>
        <w:br/>
      </w:r>
      <w:r w:rsidR="00AE7878" w:rsidRPr="00AE7878">
        <w:rPr>
          <w:sz w:val="24"/>
        </w:rPr>
        <w:t>i czytników.</w:t>
      </w:r>
    </w:p>
    <w:p w:rsidR="00CC687B" w:rsidRPr="00AE7878" w:rsidRDefault="00CC687B" w:rsidP="00CC687B">
      <w:pPr>
        <w:pStyle w:val="Tekstpodstawowywcity3"/>
        <w:spacing w:after="120" w:line="240" w:lineRule="auto"/>
        <w:ind w:firstLine="0"/>
        <w:rPr>
          <w:sz w:val="24"/>
        </w:rPr>
      </w:pPr>
      <w:r w:rsidRPr="00CC687B">
        <w:rPr>
          <w:b/>
          <w:sz w:val="24"/>
        </w:rPr>
        <w:t>Odpowiedź</w:t>
      </w:r>
      <w:r>
        <w:rPr>
          <w:sz w:val="24"/>
        </w:rPr>
        <w:t xml:space="preserve">: </w:t>
      </w:r>
      <w:r w:rsidR="00820CFC">
        <w:rPr>
          <w:sz w:val="24"/>
        </w:rPr>
        <w:t>Tak.</w:t>
      </w: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4</w:t>
      </w:r>
      <w:r w:rsidR="00AE7878" w:rsidRPr="00AE7878">
        <w:rPr>
          <w:sz w:val="24"/>
        </w:rPr>
        <w:t>.</w:t>
      </w:r>
      <w:r w:rsidR="00AE7878" w:rsidRPr="00AE7878">
        <w:rPr>
          <w:sz w:val="24"/>
        </w:rPr>
        <w:tab/>
      </w:r>
    </w:p>
    <w:p w:rsidR="00AE7878" w:rsidRDefault="00820CFC" w:rsidP="00CC687B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potwierdza, że wskaże serwer o</w:t>
      </w:r>
      <w:r w:rsidR="00AE7878" w:rsidRPr="00AE7878">
        <w:rPr>
          <w:sz w:val="24"/>
        </w:rPr>
        <w:t xml:space="preserve"> parametrach wystarczających do obsługi systemu Kontroli dostępu i będzie go utrzymywać w stałej sprawności technicznej, na którym </w:t>
      </w:r>
      <w:r w:rsidR="00AE7878" w:rsidRPr="00AE7878">
        <w:rPr>
          <w:sz w:val="24"/>
        </w:rPr>
        <w:lastRenderedPageBreak/>
        <w:t>wykonawca zainstaluje oprogramowanie Kontroli Dostępu. Serwer Parkingowy będący własnością Zamawiającego nie podlega gwarancji Wykonawcy.</w:t>
      </w:r>
    </w:p>
    <w:p w:rsidR="00CC687B" w:rsidRDefault="00CC687B" w:rsidP="00986410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CC687B">
        <w:rPr>
          <w:b/>
          <w:sz w:val="24"/>
        </w:rPr>
        <w:t>Odpowiedź</w:t>
      </w:r>
      <w:r>
        <w:rPr>
          <w:sz w:val="24"/>
        </w:rPr>
        <w:t xml:space="preserve">: </w:t>
      </w:r>
      <w:r w:rsidR="00820CFC" w:rsidRPr="00820CFC">
        <w:rPr>
          <w:sz w:val="24"/>
          <w:szCs w:val="24"/>
        </w:rPr>
        <w:t>Za</w:t>
      </w:r>
      <w:r w:rsidR="00820CFC">
        <w:rPr>
          <w:sz w:val="24"/>
          <w:szCs w:val="24"/>
        </w:rPr>
        <w:t>mawiający potwierdza że wskaże s</w:t>
      </w:r>
      <w:r w:rsidR="00820CFC" w:rsidRPr="00820CFC">
        <w:rPr>
          <w:sz w:val="24"/>
          <w:szCs w:val="24"/>
        </w:rPr>
        <w:t>erwe</w:t>
      </w:r>
      <w:r w:rsidR="00820CFC">
        <w:rPr>
          <w:sz w:val="24"/>
          <w:szCs w:val="24"/>
        </w:rPr>
        <w:t xml:space="preserve">r, który będzie sam utrzymywał. </w:t>
      </w:r>
      <w:r w:rsidR="00820CFC" w:rsidRPr="00820CFC">
        <w:rPr>
          <w:sz w:val="24"/>
          <w:szCs w:val="24"/>
        </w:rPr>
        <w:t>Serwer nie będzie objęty gwarancją Wykonawcy jako urządzenie.</w:t>
      </w:r>
    </w:p>
    <w:p w:rsidR="00986410" w:rsidRDefault="00986410" w:rsidP="00986410">
      <w:pPr>
        <w:pStyle w:val="Tekstpodstawowywcity3"/>
        <w:spacing w:line="240" w:lineRule="auto"/>
        <w:ind w:firstLine="0"/>
        <w:rPr>
          <w:sz w:val="24"/>
        </w:rPr>
      </w:pP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5</w:t>
      </w:r>
      <w:r w:rsidR="00AE7878" w:rsidRPr="00AE7878">
        <w:rPr>
          <w:sz w:val="24"/>
        </w:rPr>
        <w:t>.</w:t>
      </w:r>
      <w:r w:rsidR="00AE7878" w:rsidRPr="00AE7878">
        <w:rPr>
          <w:sz w:val="24"/>
        </w:rPr>
        <w:tab/>
      </w:r>
    </w:p>
    <w:p w:rsidR="00AE7878" w:rsidRDefault="00AE7878" w:rsidP="00CC687B">
      <w:pPr>
        <w:pStyle w:val="Tekstpodstawowywcity3"/>
        <w:spacing w:line="240" w:lineRule="auto"/>
        <w:ind w:firstLine="0"/>
        <w:rPr>
          <w:sz w:val="24"/>
        </w:rPr>
      </w:pPr>
      <w:r w:rsidRPr="00AE7878">
        <w:rPr>
          <w:sz w:val="24"/>
        </w:rPr>
        <w:t xml:space="preserve">Czy Zamawiający potwierdza, ze ewentualne zaniki komunikacji </w:t>
      </w:r>
      <w:r w:rsidR="00CC687B">
        <w:rPr>
          <w:sz w:val="24"/>
        </w:rPr>
        <w:t>sieci LAN będąc</w:t>
      </w:r>
      <w:r w:rsidRPr="00AE7878">
        <w:rPr>
          <w:sz w:val="24"/>
        </w:rPr>
        <w:t xml:space="preserve">ej </w:t>
      </w:r>
      <w:r w:rsidR="00DC26E6" w:rsidRPr="00AE7878">
        <w:rPr>
          <w:sz w:val="24"/>
        </w:rPr>
        <w:t>własnością</w:t>
      </w:r>
      <w:r w:rsidRPr="00AE7878">
        <w:rPr>
          <w:sz w:val="24"/>
        </w:rPr>
        <w:t xml:space="preserve"> Zamawiającego po której będzie komunikował się system nie podlegają </w:t>
      </w:r>
      <w:r w:rsidR="00DC26E6" w:rsidRPr="00AE7878">
        <w:rPr>
          <w:sz w:val="24"/>
        </w:rPr>
        <w:t>Gwarancji</w:t>
      </w:r>
      <w:r w:rsidRPr="00AE7878">
        <w:rPr>
          <w:sz w:val="24"/>
        </w:rPr>
        <w:t xml:space="preserve"> Wykonawcy systemu Kontroli </w:t>
      </w:r>
      <w:r w:rsidR="00DC26E6" w:rsidRPr="00AE7878">
        <w:rPr>
          <w:sz w:val="24"/>
        </w:rPr>
        <w:t>Dostępu</w:t>
      </w:r>
      <w:r w:rsidRPr="00AE7878">
        <w:rPr>
          <w:sz w:val="24"/>
        </w:rPr>
        <w:t>.</w:t>
      </w:r>
    </w:p>
    <w:p w:rsidR="00820CFC" w:rsidRPr="00820CFC" w:rsidRDefault="00CC687B" w:rsidP="00820CFC">
      <w:pPr>
        <w:jc w:val="both"/>
        <w:rPr>
          <w:b/>
          <w:sz w:val="24"/>
        </w:rPr>
      </w:pPr>
      <w:r w:rsidRPr="00CC687B">
        <w:rPr>
          <w:b/>
          <w:sz w:val="24"/>
        </w:rPr>
        <w:t>Odpowiedź</w:t>
      </w:r>
      <w:r w:rsidRPr="00820CFC">
        <w:rPr>
          <w:sz w:val="24"/>
          <w:szCs w:val="24"/>
        </w:rPr>
        <w:t xml:space="preserve">: </w:t>
      </w:r>
      <w:r w:rsidR="00820CFC" w:rsidRPr="00820CFC">
        <w:rPr>
          <w:sz w:val="24"/>
          <w:szCs w:val="24"/>
        </w:rPr>
        <w:t>Zamawiający potwierdza,  że gwarancja Wykonawcy nie obejmuje   zaników komunikacji w sieci pomiędzy punktami dystrybucyjnymi (Sieć Zamawiającego)</w:t>
      </w:r>
      <w:r w:rsidR="00820CFC">
        <w:rPr>
          <w:b/>
          <w:sz w:val="24"/>
        </w:rPr>
        <w:t>.</w:t>
      </w:r>
      <w:r w:rsidR="00820CFC" w:rsidRPr="00820CFC">
        <w:rPr>
          <w:b/>
          <w:sz w:val="24"/>
        </w:rPr>
        <w:t xml:space="preserve"> </w:t>
      </w:r>
    </w:p>
    <w:p w:rsidR="00820CFC" w:rsidRPr="00820CFC" w:rsidRDefault="00820CFC" w:rsidP="00820CFC">
      <w:pPr>
        <w:jc w:val="both"/>
        <w:rPr>
          <w:b/>
          <w:sz w:val="24"/>
        </w:rPr>
      </w:pP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6</w:t>
      </w:r>
      <w:r w:rsidR="00AE7878" w:rsidRPr="00AE7878">
        <w:rPr>
          <w:sz w:val="24"/>
        </w:rPr>
        <w:t>.</w:t>
      </w:r>
    </w:p>
    <w:p w:rsidR="00AE7878" w:rsidRDefault="00AE7878" w:rsidP="00820CFC">
      <w:pPr>
        <w:pStyle w:val="Tekstpodstawowywcity3"/>
        <w:spacing w:line="240" w:lineRule="auto"/>
        <w:ind w:firstLine="0"/>
        <w:rPr>
          <w:sz w:val="24"/>
        </w:rPr>
      </w:pPr>
      <w:r w:rsidRPr="00AE7878">
        <w:rPr>
          <w:sz w:val="24"/>
        </w:rPr>
        <w:t xml:space="preserve">Na terenie </w:t>
      </w:r>
      <w:r w:rsidR="00DC26E6" w:rsidRPr="00AE7878">
        <w:rPr>
          <w:sz w:val="24"/>
        </w:rPr>
        <w:t>Politechniki</w:t>
      </w:r>
      <w:r w:rsidRPr="00AE7878">
        <w:rPr>
          <w:sz w:val="24"/>
        </w:rPr>
        <w:t xml:space="preserve"> Rzeszowskiej </w:t>
      </w:r>
      <w:r w:rsidR="00DC26E6" w:rsidRPr="00AE7878">
        <w:rPr>
          <w:sz w:val="24"/>
        </w:rPr>
        <w:t>obecnie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są</w:t>
      </w:r>
      <w:r w:rsidRPr="00AE7878">
        <w:rPr>
          <w:sz w:val="24"/>
        </w:rPr>
        <w:t xml:space="preserve"> zainstalowane szlabany </w:t>
      </w:r>
      <w:r w:rsidR="00DC26E6" w:rsidRPr="00AE7878">
        <w:rPr>
          <w:sz w:val="24"/>
        </w:rPr>
        <w:t>elektromechaniczne</w:t>
      </w:r>
      <w:r w:rsidRPr="00AE7878">
        <w:rPr>
          <w:sz w:val="24"/>
        </w:rPr>
        <w:t xml:space="preserve">, </w:t>
      </w:r>
      <w:r w:rsidR="00DC26E6" w:rsidRPr="00AE7878">
        <w:rPr>
          <w:sz w:val="24"/>
        </w:rPr>
        <w:t>które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bądź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wychodziły</w:t>
      </w:r>
      <w:r w:rsidRPr="00AE7878">
        <w:rPr>
          <w:sz w:val="24"/>
        </w:rPr>
        <w:t xml:space="preserve"> w nowo instalowany system Kontroli </w:t>
      </w:r>
      <w:r w:rsidR="00DC26E6" w:rsidRPr="00AE7878">
        <w:rPr>
          <w:sz w:val="24"/>
        </w:rPr>
        <w:t>dostępu</w:t>
      </w:r>
      <w:r w:rsidRPr="00AE7878">
        <w:rPr>
          <w:sz w:val="24"/>
        </w:rPr>
        <w:t xml:space="preserve">. Czy </w:t>
      </w:r>
      <w:r w:rsidR="00DC26E6" w:rsidRPr="00AE7878">
        <w:rPr>
          <w:sz w:val="24"/>
        </w:rPr>
        <w:t>Zamawiający</w:t>
      </w:r>
      <w:r w:rsidRPr="00AE7878">
        <w:rPr>
          <w:sz w:val="24"/>
        </w:rPr>
        <w:t xml:space="preserve"> potwierdza, ze </w:t>
      </w:r>
      <w:r w:rsidR="00DC26E6" w:rsidRPr="00AE7878">
        <w:rPr>
          <w:sz w:val="24"/>
        </w:rPr>
        <w:t>istniejące</w:t>
      </w:r>
      <w:r w:rsidR="00DC26E6">
        <w:rPr>
          <w:sz w:val="24"/>
        </w:rPr>
        <w:t xml:space="preserve"> szlabany nie będą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objęte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Gwarancją</w:t>
      </w:r>
      <w:r w:rsidRPr="00AE7878">
        <w:rPr>
          <w:sz w:val="24"/>
        </w:rPr>
        <w:t xml:space="preserve"> Wykonawcy.</w:t>
      </w:r>
    </w:p>
    <w:p w:rsidR="00CC687B" w:rsidRDefault="00CC687B" w:rsidP="00986410">
      <w:pPr>
        <w:jc w:val="both"/>
        <w:rPr>
          <w:sz w:val="24"/>
          <w:szCs w:val="24"/>
        </w:rPr>
      </w:pPr>
      <w:r w:rsidRPr="00CC687B">
        <w:rPr>
          <w:b/>
          <w:sz w:val="24"/>
        </w:rPr>
        <w:t>Odpowiedź</w:t>
      </w:r>
      <w:r>
        <w:rPr>
          <w:sz w:val="24"/>
        </w:rPr>
        <w:t xml:space="preserve">: </w:t>
      </w:r>
      <w:r w:rsidR="00820CFC" w:rsidRPr="00986410">
        <w:rPr>
          <w:sz w:val="24"/>
          <w:szCs w:val="24"/>
        </w:rPr>
        <w:t>W przypadku istniejących szlabanów  gwarancją Wykonawc</w:t>
      </w:r>
      <w:r w:rsidR="00986410" w:rsidRPr="00986410">
        <w:rPr>
          <w:sz w:val="24"/>
          <w:szCs w:val="24"/>
        </w:rPr>
        <w:t xml:space="preserve">y objęte jest tylko urządzenie </w:t>
      </w:r>
      <w:r w:rsidR="00820CFC" w:rsidRPr="00986410">
        <w:rPr>
          <w:sz w:val="24"/>
          <w:szCs w:val="24"/>
        </w:rPr>
        <w:t xml:space="preserve">sterujące wraz z kablem do płyty głównej szlabanu, cały mechanizm szlabanu </w:t>
      </w:r>
      <w:r w:rsidR="00986410">
        <w:rPr>
          <w:sz w:val="24"/>
          <w:szCs w:val="24"/>
        </w:rPr>
        <w:br/>
      </w:r>
      <w:r w:rsidR="00820CFC" w:rsidRPr="00986410">
        <w:rPr>
          <w:sz w:val="24"/>
          <w:szCs w:val="24"/>
        </w:rPr>
        <w:t>i płyta główna jest poza gwarancją Wykonawcy</w:t>
      </w:r>
      <w:r w:rsidR="00986410">
        <w:rPr>
          <w:sz w:val="24"/>
          <w:szCs w:val="24"/>
        </w:rPr>
        <w:t>.</w:t>
      </w:r>
    </w:p>
    <w:p w:rsidR="00986410" w:rsidRPr="00986410" w:rsidRDefault="00986410" w:rsidP="00986410">
      <w:pPr>
        <w:jc w:val="both"/>
        <w:rPr>
          <w:sz w:val="24"/>
          <w:szCs w:val="24"/>
        </w:rPr>
      </w:pPr>
    </w:p>
    <w:p w:rsidR="00DC26E6" w:rsidRDefault="00DC26E6" w:rsidP="00CC687B">
      <w:pPr>
        <w:pStyle w:val="Tekstpodstawowywcity3"/>
        <w:spacing w:before="120" w:line="240" w:lineRule="auto"/>
        <w:ind w:firstLine="0"/>
        <w:rPr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7</w:t>
      </w:r>
      <w:r w:rsidR="00AE7878" w:rsidRPr="00AE7878">
        <w:rPr>
          <w:sz w:val="24"/>
        </w:rPr>
        <w:t>.</w:t>
      </w:r>
      <w:r w:rsidR="00AE7878" w:rsidRPr="00AE7878">
        <w:rPr>
          <w:sz w:val="24"/>
        </w:rPr>
        <w:tab/>
      </w:r>
    </w:p>
    <w:p w:rsidR="00AE7878" w:rsidRDefault="00DC26E6" w:rsidP="00CC687B">
      <w:pPr>
        <w:pStyle w:val="Tekstpodstawowywcity3"/>
        <w:spacing w:line="240" w:lineRule="auto"/>
        <w:ind w:firstLine="0"/>
        <w:rPr>
          <w:sz w:val="24"/>
        </w:rPr>
      </w:pPr>
      <w:r w:rsidRPr="00AE7878">
        <w:rPr>
          <w:sz w:val="24"/>
        </w:rPr>
        <w:t>Proszę</w:t>
      </w:r>
      <w:r w:rsidR="00AE7878" w:rsidRPr="00AE7878">
        <w:rPr>
          <w:sz w:val="24"/>
        </w:rPr>
        <w:t xml:space="preserve"> o </w:t>
      </w:r>
      <w:r w:rsidRPr="00AE7878">
        <w:rPr>
          <w:sz w:val="24"/>
        </w:rPr>
        <w:t>informacje</w:t>
      </w:r>
      <w:r w:rsidR="00AE7878" w:rsidRPr="00AE7878">
        <w:rPr>
          <w:sz w:val="24"/>
        </w:rPr>
        <w:t xml:space="preserve"> w jaki </w:t>
      </w:r>
      <w:r w:rsidRPr="00AE7878">
        <w:rPr>
          <w:sz w:val="24"/>
        </w:rPr>
        <w:t>sposób</w:t>
      </w:r>
      <w:r w:rsidR="00AE7878" w:rsidRPr="00AE7878">
        <w:rPr>
          <w:sz w:val="24"/>
        </w:rPr>
        <w:t xml:space="preserve"> </w:t>
      </w:r>
      <w:r w:rsidRPr="00AE7878">
        <w:rPr>
          <w:sz w:val="24"/>
        </w:rPr>
        <w:t>istniejące</w:t>
      </w:r>
      <w:r w:rsidR="00AE7878" w:rsidRPr="00AE7878">
        <w:rPr>
          <w:sz w:val="24"/>
        </w:rPr>
        <w:t xml:space="preserve"> szlabany </w:t>
      </w:r>
      <w:r w:rsidRPr="00AE7878">
        <w:rPr>
          <w:sz w:val="24"/>
        </w:rPr>
        <w:t>elektromechaniczne</w:t>
      </w:r>
      <w:r w:rsidR="00AE7878" w:rsidRPr="00AE7878">
        <w:rPr>
          <w:sz w:val="24"/>
        </w:rPr>
        <w:t xml:space="preserve"> </w:t>
      </w:r>
      <w:r w:rsidR="00023EA1">
        <w:rPr>
          <w:sz w:val="24"/>
        </w:rPr>
        <w:t xml:space="preserve">będą </w:t>
      </w:r>
      <w:r w:rsidRPr="00AE7878">
        <w:rPr>
          <w:sz w:val="24"/>
        </w:rPr>
        <w:t>informować</w:t>
      </w:r>
      <w:r w:rsidR="00AE7878" w:rsidRPr="00AE7878">
        <w:rPr>
          <w:sz w:val="24"/>
        </w:rPr>
        <w:t xml:space="preserve"> system Kontroli </w:t>
      </w:r>
      <w:r w:rsidRPr="00AE7878">
        <w:rPr>
          <w:sz w:val="24"/>
        </w:rPr>
        <w:t>wjazdów</w:t>
      </w:r>
      <w:r w:rsidR="00AE7878" w:rsidRPr="00AE7878">
        <w:rPr>
          <w:sz w:val="24"/>
        </w:rPr>
        <w:t xml:space="preserve"> o swoim stanie (</w:t>
      </w:r>
      <w:r w:rsidRPr="00AE7878">
        <w:rPr>
          <w:sz w:val="24"/>
        </w:rPr>
        <w:t>otwarciu</w:t>
      </w:r>
      <w:r w:rsidR="00CC687B">
        <w:rPr>
          <w:sz w:val="24"/>
        </w:rPr>
        <w:t xml:space="preserve"> l</w:t>
      </w:r>
      <w:r w:rsidR="00AE7878" w:rsidRPr="00AE7878">
        <w:rPr>
          <w:sz w:val="24"/>
        </w:rPr>
        <w:t xml:space="preserve">ub </w:t>
      </w:r>
      <w:r w:rsidRPr="00AE7878">
        <w:rPr>
          <w:sz w:val="24"/>
        </w:rPr>
        <w:t>zamknięciu</w:t>
      </w:r>
      <w:r w:rsidR="00CC687B">
        <w:rPr>
          <w:sz w:val="24"/>
        </w:rPr>
        <w:t>) na pł</w:t>
      </w:r>
      <w:r w:rsidR="00AE7878" w:rsidRPr="00AE7878">
        <w:rPr>
          <w:sz w:val="24"/>
        </w:rPr>
        <w:t xml:space="preserve">ycie obecnych </w:t>
      </w:r>
      <w:r w:rsidRPr="00AE7878">
        <w:rPr>
          <w:sz w:val="24"/>
        </w:rPr>
        <w:t>szlabanów</w:t>
      </w:r>
      <w:r w:rsidR="00AE7878" w:rsidRPr="00AE7878">
        <w:rPr>
          <w:sz w:val="24"/>
        </w:rPr>
        <w:t xml:space="preserve"> nie ma wyprowadzonych </w:t>
      </w:r>
      <w:r w:rsidRPr="00AE7878">
        <w:rPr>
          <w:sz w:val="24"/>
        </w:rPr>
        <w:t>wyjść</w:t>
      </w:r>
      <w:r w:rsidR="00AE7878" w:rsidRPr="00AE7878">
        <w:rPr>
          <w:sz w:val="24"/>
        </w:rPr>
        <w:t xml:space="preserve"> </w:t>
      </w:r>
      <w:r w:rsidR="00023EA1">
        <w:rPr>
          <w:sz w:val="24"/>
        </w:rPr>
        <w:t>sygnał</w:t>
      </w:r>
      <w:r w:rsidRPr="00AE7878">
        <w:rPr>
          <w:sz w:val="24"/>
        </w:rPr>
        <w:t>owych</w:t>
      </w:r>
      <w:r w:rsidR="00AE7878" w:rsidRPr="00AE7878">
        <w:rPr>
          <w:sz w:val="24"/>
        </w:rPr>
        <w:t xml:space="preserve"> </w:t>
      </w:r>
      <w:r w:rsidRPr="00AE7878">
        <w:rPr>
          <w:sz w:val="24"/>
        </w:rPr>
        <w:t>informujących</w:t>
      </w:r>
      <w:r w:rsidR="00AE7878" w:rsidRPr="00AE7878">
        <w:rPr>
          <w:sz w:val="24"/>
        </w:rPr>
        <w:t xml:space="preserve"> o pozycji ramienia (</w:t>
      </w:r>
      <w:r w:rsidRPr="00AE7878">
        <w:rPr>
          <w:sz w:val="24"/>
        </w:rPr>
        <w:t>zamknięte</w:t>
      </w:r>
      <w:r w:rsidR="00023EA1">
        <w:rPr>
          <w:sz w:val="24"/>
        </w:rPr>
        <w:t xml:space="preserve"> czy otwarte ramię</w:t>
      </w:r>
      <w:r w:rsidR="00AE7878" w:rsidRPr="00AE7878">
        <w:rPr>
          <w:sz w:val="24"/>
        </w:rPr>
        <w:t>).</w:t>
      </w:r>
    </w:p>
    <w:p w:rsidR="00DC26E6" w:rsidRDefault="00CC687B" w:rsidP="00986410">
      <w:pPr>
        <w:jc w:val="both"/>
        <w:rPr>
          <w:sz w:val="24"/>
          <w:szCs w:val="24"/>
        </w:rPr>
      </w:pPr>
      <w:r w:rsidRPr="00CC687B">
        <w:rPr>
          <w:b/>
          <w:sz w:val="24"/>
        </w:rPr>
        <w:t>Odpowiedź</w:t>
      </w:r>
      <w:r>
        <w:rPr>
          <w:sz w:val="24"/>
        </w:rPr>
        <w:t xml:space="preserve">: </w:t>
      </w:r>
      <w:r w:rsidR="00986410" w:rsidRPr="00986410">
        <w:rPr>
          <w:sz w:val="24"/>
          <w:szCs w:val="24"/>
        </w:rPr>
        <w:t xml:space="preserve">Na płycie głównej szlabanu jest styk informujący o otwarciu szlabanu  0-1. </w:t>
      </w:r>
      <w:r w:rsidR="00986410">
        <w:rPr>
          <w:sz w:val="24"/>
          <w:szCs w:val="24"/>
        </w:rPr>
        <w:br/>
      </w:r>
      <w:r w:rsidR="00986410" w:rsidRPr="00986410">
        <w:rPr>
          <w:sz w:val="24"/>
          <w:szCs w:val="24"/>
        </w:rPr>
        <w:t>W przypadku braku sygnału na płycie głównej należ zastosować krańcówkę dodatkowa lub podpiąć się do istniejącej</w:t>
      </w:r>
    </w:p>
    <w:p w:rsidR="00986410" w:rsidRPr="00986410" w:rsidRDefault="00986410" w:rsidP="00986410">
      <w:pPr>
        <w:jc w:val="both"/>
        <w:rPr>
          <w:sz w:val="24"/>
          <w:szCs w:val="24"/>
        </w:rPr>
      </w:pPr>
    </w:p>
    <w:p w:rsidR="00DC26E6" w:rsidRPr="00CC687B" w:rsidRDefault="00DC26E6" w:rsidP="00CC687B">
      <w:pPr>
        <w:pStyle w:val="Tekstpodstawowywcity3"/>
        <w:spacing w:before="120" w:line="240" w:lineRule="auto"/>
        <w:ind w:firstLine="0"/>
        <w:rPr>
          <w:b/>
          <w:sz w:val="24"/>
        </w:rPr>
      </w:pPr>
      <w:r w:rsidRPr="00CC687B">
        <w:rPr>
          <w:b/>
          <w:sz w:val="24"/>
        </w:rPr>
        <w:t xml:space="preserve">Pytanie nr </w:t>
      </w:r>
      <w:r w:rsidR="00AE7878" w:rsidRPr="00CC687B">
        <w:rPr>
          <w:b/>
          <w:sz w:val="24"/>
        </w:rPr>
        <w:t>8.</w:t>
      </w:r>
      <w:r w:rsidR="00AE7878" w:rsidRPr="00CC687B">
        <w:rPr>
          <w:b/>
          <w:sz w:val="24"/>
        </w:rPr>
        <w:tab/>
      </w:r>
    </w:p>
    <w:p w:rsidR="00AE7878" w:rsidRDefault="00AE7878" w:rsidP="00CC687B">
      <w:pPr>
        <w:pStyle w:val="Tekstpodstawowywcity3"/>
        <w:spacing w:line="240" w:lineRule="auto"/>
        <w:ind w:firstLine="0"/>
        <w:rPr>
          <w:sz w:val="24"/>
        </w:rPr>
      </w:pPr>
      <w:r w:rsidRPr="00AE7878">
        <w:rPr>
          <w:sz w:val="24"/>
        </w:rPr>
        <w:t xml:space="preserve">Czy </w:t>
      </w:r>
      <w:r w:rsidR="00DC26E6" w:rsidRPr="00AE7878">
        <w:rPr>
          <w:sz w:val="24"/>
        </w:rPr>
        <w:t>Zamawiający</w:t>
      </w:r>
      <w:r w:rsidRPr="00AE7878">
        <w:rPr>
          <w:sz w:val="24"/>
        </w:rPr>
        <w:t xml:space="preserve"> potwierdza </w:t>
      </w:r>
      <w:r w:rsidR="00DC26E6" w:rsidRPr="00AE7878">
        <w:rPr>
          <w:sz w:val="24"/>
        </w:rPr>
        <w:t>iż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wystarczające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będzie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jeżeli</w:t>
      </w:r>
      <w:r w:rsidRPr="00AE7878">
        <w:rPr>
          <w:sz w:val="24"/>
        </w:rPr>
        <w:t xml:space="preserve"> kierownik budowy </w:t>
      </w:r>
      <w:r w:rsidR="00DC26E6" w:rsidRPr="00AE7878">
        <w:rPr>
          <w:sz w:val="24"/>
        </w:rPr>
        <w:t>będzie</w:t>
      </w:r>
      <w:r w:rsidRPr="00AE7878">
        <w:rPr>
          <w:sz w:val="24"/>
        </w:rPr>
        <w:t xml:space="preserve"> </w:t>
      </w:r>
      <w:r w:rsidR="00DC26E6" w:rsidRPr="00AE7878">
        <w:rPr>
          <w:sz w:val="24"/>
        </w:rPr>
        <w:t>posiadał</w:t>
      </w:r>
      <w:r w:rsidRPr="00AE7878">
        <w:rPr>
          <w:sz w:val="24"/>
        </w:rPr>
        <w:t xml:space="preserve"> uprawnienia do kierowania robotami budowlanymi bez </w:t>
      </w:r>
      <w:r w:rsidR="00DC26E6" w:rsidRPr="00AE7878">
        <w:rPr>
          <w:sz w:val="24"/>
        </w:rPr>
        <w:t>ograniczenia</w:t>
      </w:r>
      <w:r w:rsidRPr="00AE7878">
        <w:rPr>
          <w:sz w:val="24"/>
        </w:rPr>
        <w:t xml:space="preserve"> w</w:t>
      </w:r>
      <w:r w:rsidR="00DC26E6">
        <w:rPr>
          <w:sz w:val="24"/>
        </w:rPr>
        <w:t xml:space="preserve"> </w:t>
      </w:r>
      <w:r w:rsidRPr="00AE7878">
        <w:rPr>
          <w:sz w:val="24"/>
        </w:rPr>
        <w:t>zakresie konstrukcyjnym.</w:t>
      </w:r>
    </w:p>
    <w:p w:rsidR="00DC26E6" w:rsidRPr="00986410" w:rsidRDefault="00DC26E6" w:rsidP="00986410">
      <w:pPr>
        <w:jc w:val="both"/>
        <w:rPr>
          <w:sz w:val="24"/>
          <w:szCs w:val="24"/>
        </w:rPr>
      </w:pPr>
      <w:r w:rsidRPr="00CC687B">
        <w:rPr>
          <w:b/>
          <w:sz w:val="24"/>
        </w:rPr>
        <w:t>Odpowiedź</w:t>
      </w:r>
      <w:r>
        <w:rPr>
          <w:sz w:val="24"/>
        </w:rPr>
        <w:t xml:space="preserve">: </w:t>
      </w:r>
      <w:r w:rsidR="00986410" w:rsidRPr="00986410">
        <w:rPr>
          <w:sz w:val="24"/>
          <w:szCs w:val="24"/>
        </w:rPr>
        <w:t>Informuj</w:t>
      </w:r>
      <w:r w:rsidR="00BC16C5">
        <w:rPr>
          <w:sz w:val="24"/>
          <w:szCs w:val="24"/>
        </w:rPr>
        <w:t xml:space="preserve">emy, </w:t>
      </w:r>
      <w:r w:rsidR="00986410" w:rsidRPr="00986410">
        <w:rPr>
          <w:sz w:val="24"/>
          <w:szCs w:val="24"/>
        </w:rPr>
        <w:t>że to branża elektryczna  i kierownik budowy powinien posiadać uprawnienia elektryczne WYKONAWCZE.</w:t>
      </w:r>
    </w:p>
    <w:p w:rsidR="006D4AB3" w:rsidRDefault="006D4AB3" w:rsidP="00023EA1">
      <w:pPr>
        <w:pStyle w:val="Tekstpodstawowywcity3"/>
        <w:spacing w:before="120" w:after="120" w:line="240" w:lineRule="auto"/>
        <w:ind w:firstLine="0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857" w:rsidRDefault="00DA0857">
      <w:r>
        <w:separator/>
      </w:r>
    </w:p>
  </w:endnote>
  <w:endnote w:type="continuationSeparator" w:id="0">
    <w:p w:rsidR="00DA0857" w:rsidRDefault="00DA0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456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562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857" w:rsidRDefault="00DA0857">
      <w:r>
        <w:separator/>
      </w:r>
    </w:p>
  </w:footnote>
  <w:footnote w:type="continuationSeparator" w:id="0">
    <w:p w:rsidR="00DA0857" w:rsidRDefault="00DA0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175" w:rsidRDefault="001E6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175" w:rsidRDefault="001E61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175" w:rsidRDefault="001E61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857"/>
    <w:rsid w:val="00023EA1"/>
    <w:rsid w:val="00031374"/>
    <w:rsid w:val="000A1097"/>
    <w:rsid w:val="00180C6E"/>
    <w:rsid w:val="001E6175"/>
    <w:rsid w:val="00345626"/>
    <w:rsid w:val="004A75F2"/>
    <w:rsid w:val="005144A9"/>
    <w:rsid w:val="005B1B08"/>
    <w:rsid w:val="00662BDB"/>
    <w:rsid w:val="006B7198"/>
    <w:rsid w:val="006D4AB3"/>
    <w:rsid w:val="006F3B81"/>
    <w:rsid w:val="00820CFC"/>
    <w:rsid w:val="00897AB0"/>
    <w:rsid w:val="00986410"/>
    <w:rsid w:val="00A905AC"/>
    <w:rsid w:val="00AE7878"/>
    <w:rsid w:val="00BA6584"/>
    <w:rsid w:val="00BC16C5"/>
    <w:rsid w:val="00C370F2"/>
    <w:rsid w:val="00C44EEC"/>
    <w:rsid w:val="00CC687B"/>
    <w:rsid w:val="00DA0857"/>
    <w:rsid w:val="00DC26E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D6EB6E"/>
  <w15:chartTrackingRefBased/>
  <w15:docId w15:val="{551088F8-F7A4-4DD6-A048-181EB6F3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456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5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2018-01-09T13:36:00Z</cp:lastPrinted>
  <dcterms:created xsi:type="dcterms:W3CDTF">2018-01-09T13:36:00Z</dcterms:created>
  <dcterms:modified xsi:type="dcterms:W3CDTF">2018-01-09T13:36:00Z</dcterms:modified>
</cp:coreProperties>
</file>