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112EFD" w:rsidRDefault="00821C80" w:rsidP="00112EFD">
      <w:pPr>
        <w:pStyle w:val="Nagwek3"/>
        <w:rPr>
          <w:rFonts w:ascii="Times New Roman" w:hAnsi="Times New Roman"/>
          <w:b w:val="0"/>
          <w:sz w:val="24"/>
        </w:rPr>
      </w:pPr>
      <w:r w:rsidRPr="00112EFD">
        <w:rPr>
          <w:rFonts w:ascii="Times New Roman" w:hAnsi="Times New Roman"/>
          <w:b w:val="0"/>
          <w:sz w:val="24"/>
        </w:rPr>
        <w:t xml:space="preserve">Załącznik nr </w:t>
      </w:r>
      <w:r w:rsidR="00112EFD" w:rsidRPr="00112EFD">
        <w:rPr>
          <w:rFonts w:ascii="Times New Roman" w:hAnsi="Times New Roman"/>
          <w:b w:val="0"/>
          <w:sz w:val="24"/>
        </w:rPr>
        <w:t>3</w:t>
      </w:r>
      <w:bookmarkStart w:id="0" w:name="_GoBack"/>
      <w:bookmarkEnd w:id="0"/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50876" w:rsidRPr="00B50876">
        <w:rPr>
          <w:sz w:val="24"/>
          <w:szCs w:val="24"/>
        </w:rPr>
        <w:t>NA/P/133/2018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112EFD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</w:t>
      </w:r>
      <w:r w:rsidRPr="00112EFD">
        <w:rPr>
          <w:sz w:val="24"/>
        </w:rPr>
        <w:t xml:space="preserve">prowadzonym w trybie </w:t>
      </w:r>
      <w:r w:rsidR="00B50876" w:rsidRPr="00112EFD">
        <w:rPr>
          <w:sz w:val="24"/>
        </w:rPr>
        <w:t>przetarg</w:t>
      </w:r>
      <w:r w:rsidR="00112EFD" w:rsidRPr="00112EFD">
        <w:rPr>
          <w:sz w:val="24"/>
        </w:rPr>
        <w:t>u</w:t>
      </w:r>
      <w:r w:rsidR="00B50876" w:rsidRPr="00112EFD">
        <w:rPr>
          <w:sz w:val="24"/>
        </w:rPr>
        <w:t xml:space="preserve"> nieograniczon</w:t>
      </w:r>
      <w:r w:rsidR="00112EFD" w:rsidRPr="00112EFD">
        <w:rPr>
          <w:sz w:val="24"/>
        </w:rPr>
        <w:t>ego</w:t>
      </w:r>
      <w:r w:rsidRPr="00112EFD">
        <w:rPr>
          <w:bCs/>
        </w:rPr>
        <w:t xml:space="preserve"> </w:t>
      </w:r>
      <w:r w:rsidRPr="00112EFD">
        <w:rPr>
          <w:sz w:val="24"/>
        </w:rPr>
        <w:t>na:</w:t>
      </w:r>
      <w:r w:rsidR="00112EFD">
        <w:rPr>
          <w:sz w:val="24"/>
        </w:rPr>
        <w:t xml:space="preserve"> </w:t>
      </w:r>
      <w:r w:rsidR="00B50876" w:rsidRPr="00B50876">
        <w:rPr>
          <w:b/>
          <w:sz w:val="24"/>
          <w:szCs w:val="24"/>
        </w:rPr>
        <w:t>Remont generalny małej sali gimnastycznej w budynku P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6B" w:rsidRDefault="000C306B">
      <w:r>
        <w:separator/>
      </w:r>
    </w:p>
  </w:endnote>
  <w:endnote w:type="continuationSeparator" w:id="0">
    <w:p w:rsidR="000C306B" w:rsidRDefault="000C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12EF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12EF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C306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6B" w:rsidRDefault="000C306B">
      <w:r>
        <w:separator/>
      </w:r>
    </w:p>
  </w:footnote>
  <w:footnote w:type="continuationSeparator" w:id="0">
    <w:p w:rsidR="000C306B" w:rsidRDefault="000C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76" w:rsidRDefault="00B50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76" w:rsidRDefault="00B508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06B"/>
    <w:rsid w:val="000C306B"/>
    <w:rsid w:val="00112EFD"/>
    <w:rsid w:val="00150D7E"/>
    <w:rsid w:val="00167DCC"/>
    <w:rsid w:val="004E070D"/>
    <w:rsid w:val="0060654D"/>
    <w:rsid w:val="007064BA"/>
    <w:rsid w:val="00821C80"/>
    <w:rsid w:val="00936CFB"/>
    <w:rsid w:val="00980415"/>
    <w:rsid w:val="009C437A"/>
    <w:rsid w:val="00AA594F"/>
    <w:rsid w:val="00B11EA3"/>
    <w:rsid w:val="00B41A5F"/>
    <w:rsid w:val="00B50876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433166"/>
  <w15:chartTrackingRefBased/>
  <w15:docId w15:val="{40594D5B-6663-4BB6-9C23-F81D5F6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2018-05-14T06:42:00Z</dcterms:created>
  <dcterms:modified xsi:type="dcterms:W3CDTF">2018-05-14T06:42:00Z</dcterms:modified>
</cp:coreProperties>
</file>