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5161AD" w:rsidRDefault="00657A47" w:rsidP="00025386">
      <w:pPr>
        <w:pStyle w:val="Nagwek4"/>
        <w:rPr>
          <w:i w:val="0"/>
        </w:rPr>
      </w:pPr>
      <w:r w:rsidRPr="005161AD">
        <w:rPr>
          <w:i w:val="0"/>
        </w:rPr>
        <w:t xml:space="preserve">Załącznik nr </w:t>
      </w:r>
      <w:r w:rsidR="005C25BF" w:rsidRPr="005161AD">
        <w:rPr>
          <w:i w:val="0"/>
        </w:rPr>
        <w:t>6</w:t>
      </w:r>
    </w:p>
    <w:p w:rsidR="00025386" w:rsidRPr="005161AD" w:rsidRDefault="00025386" w:rsidP="00025386">
      <w:bookmarkStart w:id="0" w:name="_GoBack"/>
      <w:bookmarkEnd w:id="0"/>
    </w:p>
    <w:p w:rsidR="00A56A6F" w:rsidRPr="005161AD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5161AD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C25BF" w:rsidRPr="005161AD">
        <w:rPr>
          <w:rFonts w:ascii="Times New Roman" w:eastAsia="Times New Roman" w:hAnsi="Times New Roman"/>
          <w:sz w:val="24"/>
          <w:szCs w:val="20"/>
          <w:lang w:eastAsia="pl-PL"/>
        </w:rPr>
        <w:t>NA/P/184/2018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5C25BF" w:rsidRPr="005C25BF">
        <w:rPr>
          <w:rFonts w:ascii="Times New Roman" w:hAnsi="Times New Roman"/>
          <w:sz w:val="24"/>
          <w:szCs w:val="24"/>
        </w:rPr>
        <w:t>(</w:t>
      </w:r>
      <w:proofErr w:type="spellStart"/>
      <w:r w:rsidR="005C25BF" w:rsidRPr="005C25BF">
        <w:rPr>
          <w:rFonts w:ascii="Times New Roman" w:hAnsi="Times New Roman"/>
          <w:sz w:val="24"/>
          <w:szCs w:val="24"/>
        </w:rPr>
        <w:t>t.j</w:t>
      </w:r>
      <w:proofErr w:type="spellEnd"/>
      <w:r w:rsidR="005C25BF" w:rsidRPr="005C25BF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5C25BF" w:rsidRPr="005C25BF">
        <w:rPr>
          <w:rFonts w:ascii="Times New Roman" w:hAnsi="Times New Roman"/>
          <w:sz w:val="24"/>
          <w:szCs w:val="24"/>
        </w:rPr>
        <w:t>późn</w:t>
      </w:r>
      <w:proofErr w:type="spellEnd"/>
      <w:r w:rsidR="005C25BF" w:rsidRPr="005C25BF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5C25BF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C25BF">
        <w:rPr>
          <w:rFonts w:ascii="Times New Roman" w:eastAsia="Times New Roman" w:hAnsi="Times New Roman"/>
          <w:b/>
          <w:sz w:val="24"/>
          <w:szCs w:val="24"/>
          <w:lang w:eastAsia="pl-PL"/>
        </w:rPr>
        <w:t>Wykonanie przebudowy 7-miu węzłów energetycznych centralnego ogrzewania, ciepłej wody użytkowej i wentylacji w obiektach Politechniki Rzeszowskiej w rejonie ul. W. Pola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04B8" w:rsidRDefault="006704B8" w:rsidP="00025386">
      <w:pPr>
        <w:spacing w:after="0" w:line="240" w:lineRule="auto"/>
      </w:pPr>
      <w:r>
        <w:separator/>
      </w:r>
    </w:p>
  </w:endnote>
  <w:endnote w:type="continuationSeparator" w:id="0">
    <w:p w:rsidR="006704B8" w:rsidRDefault="006704B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5BF" w:rsidRDefault="005C25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61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61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5BF" w:rsidRDefault="005C2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04B8" w:rsidRDefault="006704B8" w:rsidP="00025386">
      <w:pPr>
        <w:spacing w:after="0" w:line="240" w:lineRule="auto"/>
      </w:pPr>
      <w:r>
        <w:separator/>
      </w:r>
    </w:p>
  </w:footnote>
  <w:footnote w:type="continuationSeparator" w:id="0">
    <w:p w:rsidR="006704B8" w:rsidRDefault="006704B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5BF" w:rsidRDefault="005C2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5BF" w:rsidRDefault="005C2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5BF" w:rsidRDefault="005C25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04B8"/>
    <w:rsid w:val="00025386"/>
    <w:rsid w:val="000423B9"/>
    <w:rsid w:val="00084786"/>
    <w:rsid w:val="001C2314"/>
    <w:rsid w:val="004374F2"/>
    <w:rsid w:val="00460705"/>
    <w:rsid w:val="00485239"/>
    <w:rsid w:val="005161AD"/>
    <w:rsid w:val="0055145C"/>
    <w:rsid w:val="005624D8"/>
    <w:rsid w:val="005C25BF"/>
    <w:rsid w:val="00657A47"/>
    <w:rsid w:val="006704B8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5CAA38A"/>
  <w15:chartTrackingRefBased/>
  <w15:docId w15:val="{5001A572-6F54-4C81-9D02-EC6A808C7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245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2018-06-21T12:21:00Z</dcterms:created>
  <dcterms:modified xsi:type="dcterms:W3CDTF">2018-06-21T12:21:00Z</dcterms:modified>
</cp:coreProperties>
</file>