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C1939" w:rsidRDefault="006676AE" w:rsidP="006676AE">
      <w:pPr>
        <w:pStyle w:val="Nagwek4"/>
        <w:rPr>
          <w:i w:val="0"/>
          <w:sz w:val="22"/>
          <w:szCs w:val="22"/>
        </w:rPr>
      </w:pPr>
      <w:r w:rsidRPr="00BC1939">
        <w:rPr>
          <w:i w:val="0"/>
          <w:sz w:val="22"/>
          <w:szCs w:val="22"/>
        </w:rPr>
        <w:t xml:space="preserve">Załącznik nr </w:t>
      </w:r>
      <w:r w:rsidR="0065558C" w:rsidRPr="00BC1939">
        <w:rPr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5558C" w:rsidRPr="0065558C">
        <w:rPr>
          <w:rFonts w:ascii="Times New Roman" w:hAnsi="Times New Roman"/>
          <w:b/>
        </w:rPr>
        <w:t>NA/P/214/2018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5558C" w:rsidRPr="0065558C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5558C" w:rsidRPr="0065558C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5558C" w:rsidRPr="0065558C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5558C" w:rsidRPr="0065558C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5558C" w:rsidRPr="0065558C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5558C" w:rsidRPr="0065558C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5558C" w:rsidRPr="0065558C">
        <w:rPr>
          <w:rFonts w:ascii="Times New Roman" w:hAnsi="Times New Roman"/>
          <w:b/>
        </w:rPr>
        <w:t>Sukcesywna dostawa benzyny lotniczej AVGAS 100 LL na okres 12 miesięcy dla OKL PRz.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5558C" w:rsidRPr="0065558C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292198" w:rsidRPr="00292198" w:rsidRDefault="00C113BF" w:rsidP="00BC193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BC1939" w:rsidRDefault="00BC1939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BC1939" w:rsidRDefault="00BC1939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BC1939" w:rsidRDefault="00BC1939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C1939" w:rsidRPr="006676AE" w:rsidRDefault="00BC1939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E94" w:rsidRDefault="006D0E94" w:rsidP="0038231F">
      <w:pPr>
        <w:spacing w:after="0" w:line="240" w:lineRule="auto"/>
      </w:pPr>
      <w:r>
        <w:separator/>
      </w:r>
    </w:p>
  </w:endnote>
  <w:endnote w:type="continuationSeparator" w:id="0">
    <w:p w:rsidR="006D0E94" w:rsidRDefault="006D0E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58C" w:rsidRDefault="006555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C193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C193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58C" w:rsidRDefault="006555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E94" w:rsidRDefault="006D0E94" w:rsidP="0038231F">
      <w:pPr>
        <w:spacing w:after="0" w:line="240" w:lineRule="auto"/>
      </w:pPr>
      <w:r>
        <w:separator/>
      </w:r>
    </w:p>
  </w:footnote>
  <w:footnote w:type="continuationSeparator" w:id="0">
    <w:p w:rsidR="006D0E94" w:rsidRDefault="006D0E9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58C" w:rsidRDefault="006555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58C" w:rsidRDefault="006555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58C" w:rsidRDefault="006555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0E9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558C"/>
    <w:rsid w:val="006676AE"/>
    <w:rsid w:val="006A3A1F"/>
    <w:rsid w:val="006A52B6"/>
    <w:rsid w:val="006D0E94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C1939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27D3AB"/>
  <w15:docId w15:val="{32B28447-E703-4810-A2C2-8843698B2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4A2C4C-8879-4A7B-BEBA-1D0E27CEB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528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2018-07-05T13:24:00Z</cp:lastPrinted>
  <dcterms:created xsi:type="dcterms:W3CDTF">2018-07-05T13:24:00Z</dcterms:created>
  <dcterms:modified xsi:type="dcterms:W3CDTF">2018-07-05T13:24:00Z</dcterms:modified>
</cp:coreProperties>
</file>