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43857" w:rsidP="00007727">
      <w:pPr>
        <w:jc w:val="right"/>
        <w:rPr>
          <w:b/>
          <w:bCs/>
          <w:sz w:val="24"/>
        </w:rPr>
      </w:pPr>
      <w:r w:rsidRPr="00C4385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43857">
        <w:rPr>
          <w:sz w:val="24"/>
        </w:rPr>
        <w:t>2018-07-16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43857" w:rsidRPr="00C43857" w:rsidRDefault="00C43857" w:rsidP="00173B20">
      <w:pPr>
        <w:spacing w:after="40"/>
        <w:rPr>
          <w:b/>
          <w:bCs/>
          <w:sz w:val="24"/>
        </w:rPr>
      </w:pPr>
      <w:r w:rsidRPr="00C43857">
        <w:rPr>
          <w:b/>
          <w:bCs/>
          <w:sz w:val="24"/>
        </w:rPr>
        <w:t>Politechnika Rzeszowska</w:t>
      </w:r>
    </w:p>
    <w:p w:rsidR="00A80738" w:rsidRDefault="00C43857" w:rsidP="00173B20">
      <w:pPr>
        <w:spacing w:after="40"/>
        <w:rPr>
          <w:b/>
          <w:bCs/>
          <w:sz w:val="24"/>
        </w:rPr>
      </w:pPr>
      <w:r w:rsidRPr="00C43857">
        <w:rPr>
          <w:b/>
          <w:bCs/>
          <w:sz w:val="24"/>
        </w:rPr>
        <w:t>Dział Logistyki i Zamówień Publicznych</w:t>
      </w:r>
    </w:p>
    <w:p w:rsidR="00A80738" w:rsidRPr="00173B20" w:rsidRDefault="00C43857" w:rsidP="00A80738">
      <w:pPr>
        <w:rPr>
          <w:bCs/>
          <w:sz w:val="24"/>
        </w:rPr>
      </w:pPr>
      <w:r w:rsidRPr="00C4385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43857">
        <w:rPr>
          <w:bCs/>
          <w:sz w:val="24"/>
        </w:rPr>
        <w:t>12</w:t>
      </w:r>
    </w:p>
    <w:p w:rsidR="00A80738" w:rsidRPr="00173B20" w:rsidRDefault="00C43857" w:rsidP="00A80738">
      <w:pPr>
        <w:rPr>
          <w:bCs/>
          <w:sz w:val="24"/>
        </w:rPr>
      </w:pPr>
      <w:r w:rsidRPr="00C4385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4385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43857" w:rsidRPr="00C43857">
        <w:rPr>
          <w:b/>
          <w:sz w:val="24"/>
          <w:szCs w:val="24"/>
        </w:rPr>
        <w:t>NA/P/192/2018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C23348" w:rsidRDefault="00C659E2" w:rsidP="00C23348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</w:t>
      </w:r>
      <w:r w:rsidRPr="00C23348">
        <w:rPr>
          <w:sz w:val="24"/>
          <w:szCs w:val="24"/>
        </w:rPr>
        <w:t xml:space="preserve">udzielenie zamówienia publicznego prowadzonego w trybie </w:t>
      </w:r>
      <w:r w:rsidR="00C43857" w:rsidRPr="00C23348">
        <w:rPr>
          <w:sz w:val="24"/>
          <w:szCs w:val="24"/>
        </w:rPr>
        <w:t>przetarg</w:t>
      </w:r>
      <w:r w:rsidR="00C23348">
        <w:rPr>
          <w:sz w:val="24"/>
          <w:szCs w:val="24"/>
        </w:rPr>
        <w:t>u nieograniczonego</w:t>
      </w:r>
      <w:r w:rsidRPr="00C23348">
        <w:rPr>
          <w:sz w:val="24"/>
          <w:szCs w:val="24"/>
        </w:rPr>
        <w:t xml:space="preserve"> na: </w:t>
      </w:r>
      <w:r w:rsidR="00C43857" w:rsidRPr="00C23348">
        <w:rPr>
          <w:b/>
          <w:sz w:val="24"/>
          <w:szCs w:val="24"/>
        </w:rPr>
        <w:t>Opracowanie dokumentacji projektowej i wykonanie nowego zasilania energetycznego do budynków "K" i "H" wraz z kompensacją mocy biernej i usunięciem kolizji z planowaną inwestycją w Politechnice Rzeszowskiej</w:t>
      </w:r>
      <w:r w:rsidR="00C23348">
        <w:rPr>
          <w:sz w:val="24"/>
          <w:szCs w:val="24"/>
        </w:rPr>
        <w:t>.</w:t>
      </w:r>
    </w:p>
    <w:p w:rsidR="00A80738" w:rsidRPr="00FF4AB1" w:rsidRDefault="00A80738" w:rsidP="00C23348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43857" w:rsidRPr="00C43857">
        <w:rPr>
          <w:sz w:val="24"/>
          <w:szCs w:val="24"/>
        </w:rPr>
        <w:t>(</w:t>
      </w:r>
      <w:proofErr w:type="spellStart"/>
      <w:r w:rsidR="00C43857" w:rsidRPr="00C43857">
        <w:rPr>
          <w:sz w:val="24"/>
          <w:szCs w:val="24"/>
        </w:rPr>
        <w:t>t.j</w:t>
      </w:r>
      <w:proofErr w:type="spellEnd"/>
      <w:r w:rsidR="00C43857" w:rsidRPr="00C43857">
        <w:rPr>
          <w:sz w:val="24"/>
          <w:szCs w:val="24"/>
        </w:rPr>
        <w:t xml:space="preserve">. Dz. U. z 2017 r. poz. 1579 z </w:t>
      </w:r>
      <w:proofErr w:type="spellStart"/>
      <w:r w:rsidR="00C43857" w:rsidRPr="00C43857">
        <w:rPr>
          <w:sz w:val="24"/>
          <w:szCs w:val="24"/>
        </w:rPr>
        <w:t>późn</w:t>
      </w:r>
      <w:proofErr w:type="spellEnd"/>
      <w:r w:rsidR="00C43857" w:rsidRPr="00C43857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C23348">
        <w:rPr>
          <w:sz w:val="24"/>
          <w:szCs w:val="24"/>
        </w:rPr>
        <w:br/>
      </w:r>
      <w:bookmarkStart w:id="0" w:name="_GoBack"/>
      <w:bookmarkEnd w:id="0"/>
      <w:r w:rsidR="00035488">
        <w:rPr>
          <w:sz w:val="24"/>
          <w:szCs w:val="24"/>
        </w:rPr>
        <w:t>z otwarcia ofert</w:t>
      </w:r>
      <w:r w:rsidR="00C23348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C43857" w:rsidRPr="00C43857">
        <w:rPr>
          <w:sz w:val="24"/>
          <w:szCs w:val="24"/>
        </w:rPr>
        <w:t>16/07/2018</w:t>
      </w:r>
      <w:r w:rsidR="00FF4AB1" w:rsidRPr="00FF4AB1">
        <w:rPr>
          <w:sz w:val="24"/>
          <w:szCs w:val="24"/>
        </w:rPr>
        <w:t xml:space="preserve"> o godz. </w:t>
      </w:r>
      <w:r w:rsidR="00C43857" w:rsidRPr="00C43857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23348">
        <w:rPr>
          <w:sz w:val="24"/>
          <w:szCs w:val="24"/>
        </w:rPr>
        <w:br/>
      </w:r>
      <w:r w:rsidR="00C43857" w:rsidRPr="00C43857">
        <w:rPr>
          <w:sz w:val="24"/>
          <w:szCs w:val="24"/>
        </w:rPr>
        <w:t>533 000.00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559"/>
        <w:gridCol w:w="1559"/>
        <w:gridCol w:w="1417"/>
        <w:gridCol w:w="1560"/>
      </w:tblGrid>
      <w:tr w:rsidR="0069085C" w:rsidRPr="00493F8C" w:rsidTr="00C2334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43857" w:rsidRPr="00493F8C" w:rsidTr="00C23348">
        <w:tc>
          <w:tcPr>
            <w:tcW w:w="706" w:type="dxa"/>
            <w:shd w:val="clear" w:color="auto" w:fill="auto"/>
            <w:vAlign w:val="center"/>
          </w:tcPr>
          <w:p w:rsidR="00C43857" w:rsidRPr="00490DC0" w:rsidRDefault="00C43857" w:rsidP="0075661C">
            <w:pPr>
              <w:spacing w:before="120" w:after="120"/>
              <w:jc w:val="center"/>
            </w:pPr>
            <w:r w:rsidRPr="00C43857">
              <w:t>1</w:t>
            </w:r>
          </w:p>
        </w:tc>
        <w:tc>
          <w:tcPr>
            <w:tcW w:w="2555" w:type="dxa"/>
            <w:shd w:val="clear" w:color="auto" w:fill="auto"/>
          </w:tcPr>
          <w:p w:rsidR="00C43857" w:rsidRPr="00490DC0" w:rsidRDefault="00C43857" w:rsidP="0075661C">
            <w:pPr>
              <w:spacing w:before="40"/>
            </w:pPr>
            <w:proofErr w:type="spellStart"/>
            <w:r w:rsidRPr="00C43857">
              <w:t>EnergoTechnika</w:t>
            </w:r>
            <w:proofErr w:type="spellEnd"/>
            <w:r w:rsidRPr="00C43857">
              <w:t xml:space="preserve">  - Jan Rusin</w:t>
            </w:r>
          </w:p>
          <w:p w:rsidR="00C43857" w:rsidRPr="00490DC0" w:rsidRDefault="00C43857" w:rsidP="0075661C">
            <w:r w:rsidRPr="00C43857">
              <w:t>ul. Cegielniana</w:t>
            </w:r>
            <w:r w:rsidRPr="00490DC0">
              <w:t xml:space="preserve"> </w:t>
            </w:r>
            <w:r w:rsidRPr="00C43857">
              <w:t>18E/33</w:t>
            </w:r>
            <w:r w:rsidRPr="00490DC0">
              <w:t xml:space="preserve"> </w:t>
            </w:r>
          </w:p>
          <w:p w:rsidR="00C43857" w:rsidRPr="00490DC0" w:rsidRDefault="00C43857" w:rsidP="0075661C">
            <w:pPr>
              <w:spacing w:after="40"/>
              <w:jc w:val="both"/>
            </w:pPr>
            <w:r w:rsidRPr="00C43857">
              <w:t>35-310</w:t>
            </w:r>
            <w:r w:rsidRPr="00490DC0">
              <w:t xml:space="preserve"> </w:t>
            </w:r>
            <w:r w:rsidRPr="00C43857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3857" w:rsidRPr="00490DC0" w:rsidRDefault="00C43857" w:rsidP="0075661C">
            <w:pPr>
              <w:spacing w:before="120" w:after="120"/>
              <w:jc w:val="both"/>
            </w:pPr>
            <w:r w:rsidRPr="00C43857">
              <w:t>1 049 190.00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3857" w:rsidRPr="00490DC0" w:rsidRDefault="00C43857" w:rsidP="0075661C">
            <w:pPr>
              <w:spacing w:before="120" w:after="120"/>
              <w:jc w:val="both"/>
            </w:pPr>
            <w:r w:rsidRPr="00C43857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3857" w:rsidRPr="00490DC0" w:rsidRDefault="00C43857" w:rsidP="00C23348">
            <w:pPr>
              <w:spacing w:before="120" w:after="120"/>
              <w:jc w:val="center"/>
            </w:pPr>
            <w:r w:rsidRPr="00C43857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43857" w:rsidRPr="00490DC0" w:rsidRDefault="00C43857" w:rsidP="0075661C">
            <w:pPr>
              <w:spacing w:before="120" w:after="120"/>
              <w:jc w:val="both"/>
            </w:pPr>
            <w:r w:rsidRPr="00C4385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D9E" w:rsidRDefault="006D6D9E">
      <w:r>
        <w:separator/>
      </w:r>
    </w:p>
  </w:endnote>
  <w:endnote w:type="continuationSeparator" w:id="0">
    <w:p w:rsidR="006D6D9E" w:rsidRDefault="006D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3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3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33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D9E" w:rsidRDefault="006D6D9E">
      <w:r>
        <w:separator/>
      </w:r>
    </w:p>
  </w:footnote>
  <w:footnote w:type="continuationSeparator" w:id="0">
    <w:p w:rsidR="006D6D9E" w:rsidRDefault="006D6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857" w:rsidRDefault="00C438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857" w:rsidRDefault="00C438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857" w:rsidRDefault="00C438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6D9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D6D9E"/>
    <w:rsid w:val="00843263"/>
    <w:rsid w:val="00861E75"/>
    <w:rsid w:val="009D19BD"/>
    <w:rsid w:val="009F189D"/>
    <w:rsid w:val="00A80738"/>
    <w:rsid w:val="00C23348"/>
    <w:rsid w:val="00C236D3"/>
    <w:rsid w:val="00C43857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9080DA"/>
  <w15:chartTrackingRefBased/>
  <w15:docId w15:val="{BC95506D-E970-4F66-9CCF-EEB6F6E1E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233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23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2018-07-16T11:37:00Z</cp:lastPrinted>
  <dcterms:created xsi:type="dcterms:W3CDTF">2018-07-16T11:37:00Z</dcterms:created>
  <dcterms:modified xsi:type="dcterms:W3CDTF">2018-07-16T11:37:00Z</dcterms:modified>
</cp:coreProperties>
</file>