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206C1C" w:rsidRDefault="00CB6204" w:rsidP="00CB6204">
      <w:pPr>
        <w:pStyle w:val="Nagwek4"/>
        <w:rPr>
          <w:i w:val="0"/>
        </w:rPr>
      </w:pPr>
      <w:r w:rsidRPr="00206C1C">
        <w:rPr>
          <w:i w:val="0"/>
        </w:rPr>
        <w:t xml:space="preserve">Załącznik nr </w:t>
      </w:r>
      <w:r w:rsidR="001E5B97" w:rsidRPr="00206C1C">
        <w:rPr>
          <w:i w:val="0"/>
        </w:rPr>
        <w:t>4</w:t>
      </w:r>
    </w:p>
    <w:p w:rsidR="00CB6204" w:rsidRPr="00206C1C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206C1C" w:rsidRDefault="0000184A" w:rsidP="0000184A">
      <w:pPr>
        <w:pStyle w:val="Nagwek"/>
        <w:rPr>
          <w:sz w:val="18"/>
          <w:szCs w:val="18"/>
        </w:rPr>
      </w:pPr>
      <w:r w:rsidRPr="00206C1C">
        <w:rPr>
          <w:sz w:val="24"/>
        </w:rPr>
        <w:t xml:space="preserve">Znak Sprawy: </w:t>
      </w:r>
      <w:r w:rsidR="001E5B97" w:rsidRPr="00206C1C">
        <w:rPr>
          <w:sz w:val="24"/>
        </w:rPr>
        <w:t>NA/P/229/2018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206C1C" w:rsidRDefault="007D36CE" w:rsidP="00206C1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206C1C">
        <w:t xml:space="preserve">w trybie </w:t>
      </w:r>
      <w:r w:rsidR="001E5B97" w:rsidRPr="00206C1C">
        <w:t>przetarg</w:t>
      </w:r>
      <w:r w:rsidR="00206C1C" w:rsidRPr="00206C1C">
        <w:t>u</w:t>
      </w:r>
      <w:r w:rsidR="001E5B97" w:rsidRPr="00206C1C">
        <w:t xml:space="preserve"> nieograniczon</w:t>
      </w:r>
      <w:r w:rsidR="00206C1C" w:rsidRPr="00206C1C">
        <w:t>ego</w:t>
      </w:r>
      <w:r w:rsidR="00753DC1">
        <w:t xml:space="preserve"> na:</w:t>
      </w:r>
      <w:r w:rsidR="00206C1C">
        <w:t xml:space="preserve"> </w:t>
      </w:r>
      <w:bookmarkStart w:id="0" w:name="_GoBack"/>
      <w:bookmarkEnd w:id="0"/>
      <w:r w:rsidR="001E5B97" w:rsidRPr="001E5B97">
        <w:rPr>
          <w:b/>
          <w:szCs w:val="24"/>
        </w:rPr>
        <w:t>Wykonanie przebudowy 7-miu węzłów energetycznych centralnego ogrzewania, ciepłej wody użytkowej i wentylacji w obiektach Politechniki Rzeszowskiej w rejonie ul. W. Pola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E5B97" w:rsidRPr="001E5B97">
        <w:rPr>
          <w:sz w:val="24"/>
          <w:szCs w:val="24"/>
        </w:rPr>
        <w:t>(</w:t>
      </w:r>
      <w:proofErr w:type="spellStart"/>
      <w:r w:rsidR="001E5B97" w:rsidRPr="001E5B97">
        <w:rPr>
          <w:sz w:val="24"/>
          <w:szCs w:val="24"/>
        </w:rPr>
        <w:t>t.j</w:t>
      </w:r>
      <w:proofErr w:type="spellEnd"/>
      <w:r w:rsidR="001E5B97" w:rsidRPr="001E5B97">
        <w:rPr>
          <w:sz w:val="24"/>
          <w:szCs w:val="24"/>
        </w:rPr>
        <w:t xml:space="preserve">. Dz. U. z 2017 r. poz. 1579 z </w:t>
      </w:r>
      <w:proofErr w:type="spellStart"/>
      <w:r w:rsidR="001E5B97" w:rsidRPr="001E5B97">
        <w:rPr>
          <w:sz w:val="24"/>
          <w:szCs w:val="24"/>
        </w:rPr>
        <w:t>późn</w:t>
      </w:r>
      <w:proofErr w:type="spellEnd"/>
      <w:r w:rsidR="001E5B97" w:rsidRPr="001E5B9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E5B97" w:rsidRPr="001E5B97">
        <w:rPr>
          <w:sz w:val="24"/>
          <w:szCs w:val="24"/>
        </w:rPr>
        <w:t>(</w:t>
      </w:r>
      <w:proofErr w:type="spellStart"/>
      <w:r w:rsidR="001E5B97" w:rsidRPr="001E5B97">
        <w:rPr>
          <w:sz w:val="24"/>
          <w:szCs w:val="24"/>
        </w:rPr>
        <w:t>t.j</w:t>
      </w:r>
      <w:proofErr w:type="spellEnd"/>
      <w:r w:rsidR="001E5B97" w:rsidRPr="001E5B97">
        <w:rPr>
          <w:sz w:val="24"/>
          <w:szCs w:val="24"/>
        </w:rPr>
        <w:t xml:space="preserve">. Dz. U. z 2017 r. poz. 1579 z </w:t>
      </w:r>
      <w:proofErr w:type="spellStart"/>
      <w:r w:rsidR="001E5B97" w:rsidRPr="001E5B97">
        <w:rPr>
          <w:sz w:val="24"/>
          <w:szCs w:val="24"/>
        </w:rPr>
        <w:t>późn</w:t>
      </w:r>
      <w:proofErr w:type="spellEnd"/>
      <w:r w:rsidR="001E5B97" w:rsidRPr="001E5B9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E5B97" w:rsidRPr="001E5B97">
        <w:rPr>
          <w:sz w:val="24"/>
          <w:szCs w:val="24"/>
        </w:rPr>
        <w:t>(</w:t>
      </w:r>
      <w:proofErr w:type="spellStart"/>
      <w:r w:rsidR="001E5B97" w:rsidRPr="001E5B97">
        <w:rPr>
          <w:sz w:val="24"/>
          <w:szCs w:val="24"/>
        </w:rPr>
        <w:t>t.j</w:t>
      </w:r>
      <w:proofErr w:type="spellEnd"/>
      <w:r w:rsidR="001E5B97" w:rsidRPr="001E5B97">
        <w:rPr>
          <w:sz w:val="24"/>
          <w:szCs w:val="24"/>
        </w:rPr>
        <w:t xml:space="preserve">. Dz. U. z 2017 r. poz. 1579 z </w:t>
      </w:r>
      <w:proofErr w:type="spellStart"/>
      <w:r w:rsidR="001E5B97" w:rsidRPr="001E5B97">
        <w:rPr>
          <w:sz w:val="24"/>
          <w:szCs w:val="24"/>
        </w:rPr>
        <w:t>późn</w:t>
      </w:r>
      <w:proofErr w:type="spellEnd"/>
      <w:r w:rsidR="001E5B97" w:rsidRPr="001E5B9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5CB" w:rsidRDefault="00D005CB">
      <w:r>
        <w:separator/>
      </w:r>
    </w:p>
  </w:endnote>
  <w:endnote w:type="continuationSeparator" w:id="0">
    <w:p w:rsidR="00D005CB" w:rsidRDefault="00D00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6C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6C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B97" w:rsidRDefault="001E5B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5CB" w:rsidRDefault="00D005CB">
      <w:r>
        <w:separator/>
      </w:r>
    </w:p>
  </w:footnote>
  <w:footnote w:type="continuationSeparator" w:id="0">
    <w:p w:rsidR="00D005CB" w:rsidRDefault="00D005C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B97" w:rsidRDefault="001E5B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B97" w:rsidRDefault="001E5B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B97" w:rsidRDefault="001E5B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5CB"/>
    <w:rsid w:val="0000184A"/>
    <w:rsid w:val="00012997"/>
    <w:rsid w:val="000621A2"/>
    <w:rsid w:val="00075CEC"/>
    <w:rsid w:val="00106AC7"/>
    <w:rsid w:val="00111985"/>
    <w:rsid w:val="00147532"/>
    <w:rsid w:val="001614BA"/>
    <w:rsid w:val="001E5B97"/>
    <w:rsid w:val="00204613"/>
    <w:rsid w:val="00206C1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005C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37F2CD"/>
  <w15:chartTrackingRefBased/>
  <w15:docId w15:val="{6F52D244-C36F-4217-90E1-42B4A9502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5CF54-EA28-4B93-BEAB-301D5620F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2018-07-17T05:37:00Z</dcterms:created>
  <dcterms:modified xsi:type="dcterms:W3CDTF">2018-07-17T05:37:00Z</dcterms:modified>
</cp:coreProperties>
</file>