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302D" w:rsidRPr="00DC302D" w:rsidRDefault="00DC302D">
      <w:pPr>
        <w:rPr>
          <w:b/>
          <w:bCs/>
          <w:sz w:val="24"/>
        </w:rPr>
      </w:pPr>
      <w:r w:rsidRPr="00DC302D">
        <w:rPr>
          <w:b/>
          <w:bCs/>
          <w:sz w:val="24"/>
        </w:rPr>
        <w:t>Politechnika Rzeszowska</w:t>
      </w:r>
    </w:p>
    <w:p w:rsidR="00EF1037" w:rsidRDefault="00DC302D">
      <w:pPr>
        <w:rPr>
          <w:b/>
          <w:bCs/>
          <w:sz w:val="24"/>
        </w:rPr>
      </w:pPr>
      <w:r w:rsidRPr="00DC302D">
        <w:rPr>
          <w:b/>
          <w:bCs/>
          <w:sz w:val="24"/>
        </w:rPr>
        <w:t>Dział Logistyki i Zamówień Publicznych</w:t>
      </w:r>
    </w:p>
    <w:p w:rsidR="00EF1037" w:rsidRDefault="00DC302D">
      <w:pPr>
        <w:rPr>
          <w:b/>
          <w:bCs/>
          <w:sz w:val="24"/>
        </w:rPr>
      </w:pPr>
      <w:r w:rsidRPr="00DC302D">
        <w:rPr>
          <w:b/>
          <w:bCs/>
          <w:sz w:val="24"/>
        </w:rPr>
        <w:t>Al. Powstańców Warszawy</w:t>
      </w:r>
      <w:r w:rsidR="00EF1037">
        <w:rPr>
          <w:b/>
          <w:bCs/>
          <w:sz w:val="24"/>
        </w:rPr>
        <w:t xml:space="preserve"> </w:t>
      </w:r>
      <w:r w:rsidRPr="00DC302D">
        <w:rPr>
          <w:b/>
          <w:bCs/>
          <w:sz w:val="24"/>
        </w:rPr>
        <w:t>12</w:t>
      </w:r>
    </w:p>
    <w:p w:rsidR="00EF1037" w:rsidRPr="004734F3" w:rsidRDefault="00DC302D" w:rsidP="004734F3">
      <w:pPr>
        <w:rPr>
          <w:b/>
          <w:bCs/>
          <w:sz w:val="24"/>
        </w:rPr>
      </w:pPr>
      <w:r w:rsidRPr="00DC302D">
        <w:rPr>
          <w:b/>
          <w:bCs/>
          <w:sz w:val="24"/>
        </w:rPr>
        <w:t>35-959</w:t>
      </w:r>
      <w:r w:rsidR="00EF1037">
        <w:rPr>
          <w:b/>
          <w:bCs/>
          <w:sz w:val="24"/>
        </w:rPr>
        <w:t xml:space="preserve"> </w:t>
      </w:r>
      <w:r w:rsidRPr="00DC302D">
        <w:rPr>
          <w:b/>
          <w:bCs/>
          <w:sz w:val="24"/>
        </w:rPr>
        <w:t>Rzeszów</w:t>
      </w:r>
    </w:p>
    <w:p w:rsidR="00EF1037" w:rsidRDefault="00057D02" w:rsidP="004734F3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DC302D" w:rsidRPr="00DC302D">
        <w:rPr>
          <w:bCs/>
          <w:sz w:val="24"/>
          <w:szCs w:val="24"/>
        </w:rPr>
        <w:t>NA/P/342/2018</w:t>
      </w:r>
      <w:r w:rsidR="00EF1037">
        <w:rPr>
          <w:sz w:val="24"/>
        </w:rPr>
        <w:tab/>
        <w:t xml:space="preserve"> </w:t>
      </w:r>
      <w:r w:rsidR="00DC302D" w:rsidRPr="00DC302D">
        <w:rPr>
          <w:sz w:val="24"/>
        </w:rPr>
        <w:t>Rzeszów</w:t>
      </w:r>
      <w:r w:rsidR="00EF1037">
        <w:rPr>
          <w:sz w:val="24"/>
        </w:rPr>
        <w:t xml:space="preserve"> dnia: </w:t>
      </w:r>
      <w:r w:rsidR="00DC302D" w:rsidRPr="00DC302D">
        <w:rPr>
          <w:sz w:val="24"/>
        </w:rPr>
        <w:t>2018-10-30</w:t>
      </w: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Pr="004734F3" w:rsidRDefault="00EF1037" w:rsidP="004734F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057D02" w:rsidRDefault="00EF1037" w:rsidP="00057D02">
      <w:pPr>
        <w:spacing w:before="120"/>
        <w:jc w:val="both"/>
        <w:rPr>
          <w:sz w:val="24"/>
        </w:rPr>
      </w:pPr>
      <w:r w:rsidRPr="00057D02">
        <w:rPr>
          <w:bCs/>
          <w:sz w:val="24"/>
        </w:rPr>
        <w:t>Dotyczy:</w:t>
      </w:r>
      <w:r w:rsidR="00057D02">
        <w:rPr>
          <w:sz w:val="24"/>
        </w:rPr>
        <w:t xml:space="preserve"> </w:t>
      </w:r>
      <w:r w:rsidR="00057D02">
        <w:rPr>
          <w:bCs/>
          <w:sz w:val="24"/>
        </w:rPr>
        <w:t>zmiany</w:t>
      </w:r>
      <w:r>
        <w:rPr>
          <w:bCs/>
          <w:sz w:val="24"/>
        </w:rPr>
        <w:t xml:space="preserve"> zapisów SIWZ w postępowaniu</w:t>
      </w:r>
      <w:r w:rsidR="00057D02">
        <w:rPr>
          <w:bCs/>
          <w:sz w:val="24"/>
        </w:rPr>
        <w:t xml:space="preserve"> </w:t>
      </w:r>
      <w:r w:rsidR="00057D02">
        <w:rPr>
          <w:sz w:val="24"/>
          <w:szCs w:val="24"/>
        </w:rPr>
        <w:t xml:space="preserve">prowadzonym w trybie </w:t>
      </w:r>
      <w:r w:rsidR="00DC302D" w:rsidRPr="00DC302D">
        <w:rPr>
          <w:sz w:val="24"/>
          <w:szCs w:val="24"/>
        </w:rPr>
        <w:t>przetarg nieograniczony</w:t>
      </w:r>
      <w:r w:rsidR="00057D02">
        <w:rPr>
          <w:sz w:val="24"/>
        </w:rPr>
        <w:t>, na:</w:t>
      </w:r>
    </w:p>
    <w:p w:rsidR="00EF1037" w:rsidRPr="00057D02" w:rsidRDefault="00DC302D" w:rsidP="00057D02">
      <w:pPr>
        <w:spacing w:before="120" w:after="240"/>
        <w:jc w:val="center"/>
        <w:rPr>
          <w:sz w:val="24"/>
          <w:szCs w:val="24"/>
        </w:rPr>
      </w:pPr>
      <w:r w:rsidRPr="00DC302D">
        <w:rPr>
          <w:b/>
          <w:sz w:val="24"/>
          <w:szCs w:val="24"/>
        </w:rPr>
        <w:t>Dostawa i uruchomienie chromatografu analitycznego, biokompatybilnego.  Dostawa mikroskopu polaryzacyjnego</w:t>
      </w:r>
    </w:p>
    <w:p w:rsidR="00EF1037" w:rsidRDefault="00EF1037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>
        <w:rPr>
          <w:sz w:val="24"/>
          <w:szCs w:val="22"/>
        </w:rPr>
        <w:t xml:space="preserve">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DC302D" w:rsidRPr="00DC302D">
        <w:rPr>
          <w:sz w:val="24"/>
          <w:szCs w:val="24"/>
        </w:rPr>
        <w:t>(t.j. Dz. U. z 2017 r. poz. 1579 z późn. zm.)</w:t>
      </w:r>
      <w:r w:rsidR="00460DC4"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DC302D" w:rsidRPr="00DC302D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DC302D" w:rsidRPr="00DC302D">
        <w:rPr>
          <w:b/>
          <w:sz w:val="24"/>
          <w:szCs w:val="22"/>
        </w:rPr>
        <w:t>Dostawa i uruchomienie chromatografu analitycznego, biokompatybilnego.  Dostawa mikroskopu polaryzacyjnego</w:t>
      </w:r>
      <w:r>
        <w:rPr>
          <w:sz w:val="24"/>
          <w:szCs w:val="22"/>
        </w:rPr>
        <w:t>, dokonuje</w:t>
      </w:r>
      <w:r w:rsidR="00460DC4">
        <w:rPr>
          <w:sz w:val="24"/>
          <w:szCs w:val="22"/>
        </w:rPr>
        <w:t xml:space="preserve"> zmian zapisów s</w:t>
      </w:r>
      <w:r>
        <w:rPr>
          <w:sz w:val="24"/>
          <w:szCs w:val="22"/>
        </w:rPr>
        <w:t>pecyfikacji istotnych warunków zamówienia</w:t>
      </w:r>
      <w:r w:rsidR="00460DC4">
        <w:rPr>
          <w:sz w:val="24"/>
          <w:szCs w:val="22"/>
        </w:rPr>
        <w:t xml:space="preserve"> w następującym zakresie</w:t>
      </w:r>
      <w:r>
        <w:rPr>
          <w:sz w:val="24"/>
          <w:szCs w:val="22"/>
        </w:rPr>
        <w:t>:</w:t>
      </w:r>
    </w:p>
    <w:p w:rsidR="00DC302D" w:rsidRPr="00F3271C" w:rsidRDefault="00DC302D" w:rsidP="004734F3">
      <w:pPr>
        <w:spacing w:line="360" w:lineRule="auto"/>
        <w:jc w:val="both"/>
        <w:rPr>
          <w:b/>
          <w:bCs/>
          <w:sz w:val="24"/>
          <w:u w:val="single"/>
        </w:rPr>
      </w:pPr>
      <w:r w:rsidRPr="00F3271C">
        <w:rPr>
          <w:b/>
          <w:bCs/>
          <w:sz w:val="24"/>
          <w:u w:val="single"/>
        </w:rPr>
        <w:t>Było:</w:t>
      </w:r>
    </w:p>
    <w:p w:rsidR="00DC302D" w:rsidRPr="00DC302D" w:rsidRDefault="00DC302D" w:rsidP="004734F3">
      <w:pPr>
        <w:spacing w:line="360" w:lineRule="auto"/>
        <w:jc w:val="both"/>
        <w:rPr>
          <w:bCs/>
          <w:sz w:val="24"/>
        </w:rPr>
      </w:pPr>
      <w:r w:rsidRPr="00DC302D">
        <w:rPr>
          <w:bCs/>
          <w:sz w:val="24"/>
        </w:rPr>
        <w:t>13.</w:t>
      </w:r>
      <w:r w:rsidRPr="00DC302D">
        <w:rPr>
          <w:bCs/>
          <w:sz w:val="24"/>
        </w:rPr>
        <w:tab/>
        <w:t>WYMAGANIA DOTYCZĄCE WADIUM</w:t>
      </w:r>
    </w:p>
    <w:p w:rsidR="00DC302D" w:rsidRPr="00DC302D" w:rsidRDefault="00DC302D" w:rsidP="004734F3">
      <w:pPr>
        <w:spacing w:line="360" w:lineRule="auto"/>
        <w:jc w:val="both"/>
        <w:rPr>
          <w:bCs/>
          <w:sz w:val="24"/>
        </w:rPr>
      </w:pPr>
      <w:r w:rsidRPr="00DC302D">
        <w:rPr>
          <w:bCs/>
          <w:sz w:val="24"/>
        </w:rPr>
        <w:t>13.2.</w:t>
      </w:r>
      <w:r w:rsidRPr="00DC302D">
        <w:rPr>
          <w:bCs/>
          <w:sz w:val="24"/>
        </w:rPr>
        <w:tab/>
        <w:t>Wadium należy wnieść w terminie do dnia 2018-11-05 do godz. 10:00.</w:t>
      </w:r>
    </w:p>
    <w:p w:rsidR="00DC302D" w:rsidRPr="00F3271C" w:rsidRDefault="00DC302D" w:rsidP="004734F3">
      <w:pPr>
        <w:spacing w:line="360" w:lineRule="auto"/>
        <w:jc w:val="both"/>
        <w:rPr>
          <w:b/>
          <w:bCs/>
          <w:sz w:val="24"/>
          <w:u w:val="single"/>
        </w:rPr>
      </w:pPr>
      <w:bookmarkStart w:id="0" w:name="_GoBack"/>
      <w:r w:rsidRPr="00F3271C">
        <w:rPr>
          <w:b/>
          <w:bCs/>
          <w:sz w:val="24"/>
          <w:u w:val="single"/>
        </w:rPr>
        <w:t xml:space="preserve">Jest: </w:t>
      </w:r>
    </w:p>
    <w:bookmarkEnd w:id="0"/>
    <w:p w:rsidR="00DC302D" w:rsidRPr="00DC302D" w:rsidRDefault="00DC302D" w:rsidP="004734F3">
      <w:pPr>
        <w:spacing w:line="360" w:lineRule="auto"/>
        <w:jc w:val="both"/>
        <w:rPr>
          <w:bCs/>
          <w:sz w:val="24"/>
        </w:rPr>
      </w:pPr>
      <w:r w:rsidRPr="00DC302D">
        <w:rPr>
          <w:bCs/>
          <w:sz w:val="24"/>
        </w:rPr>
        <w:t>13.</w:t>
      </w:r>
      <w:r w:rsidRPr="00DC302D">
        <w:rPr>
          <w:bCs/>
          <w:sz w:val="24"/>
        </w:rPr>
        <w:tab/>
        <w:t>WYMAGANIA DOTYCZĄCE WADIUM</w:t>
      </w:r>
    </w:p>
    <w:p w:rsidR="00DC302D" w:rsidRPr="00DC302D" w:rsidRDefault="00DC302D" w:rsidP="004734F3">
      <w:pPr>
        <w:spacing w:line="360" w:lineRule="auto"/>
        <w:jc w:val="both"/>
        <w:rPr>
          <w:bCs/>
          <w:sz w:val="24"/>
        </w:rPr>
      </w:pPr>
      <w:r w:rsidRPr="00DC302D">
        <w:rPr>
          <w:bCs/>
          <w:sz w:val="24"/>
        </w:rPr>
        <w:t>13.2.</w:t>
      </w:r>
      <w:r w:rsidRPr="00DC302D">
        <w:rPr>
          <w:bCs/>
          <w:sz w:val="24"/>
        </w:rPr>
        <w:tab/>
        <w:t>Wadium należy wnieść w terminie do dnia 2018-11-06 do godz. 10:00.</w:t>
      </w:r>
    </w:p>
    <w:p w:rsidR="00DC302D" w:rsidRPr="004734F3" w:rsidRDefault="00DC302D" w:rsidP="00E02559">
      <w:pPr>
        <w:spacing w:before="120" w:after="120" w:line="360" w:lineRule="auto"/>
        <w:jc w:val="both"/>
        <w:rPr>
          <w:b/>
          <w:bCs/>
          <w:sz w:val="24"/>
          <w:u w:val="single"/>
        </w:rPr>
      </w:pPr>
      <w:r w:rsidRPr="004734F3">
        <w:rPr>
          <w:b/>
          <w:bCs/>
          <w:sz w:val="24"/>
          <w:u w:val="single"/>
        </w:rPr>
        <w:t>Było</w:t>
      </w:r>
    </w:p>
    <w:p w:rsidR="00DC302D" w:rsidRPr="004734F3" w:rsidRDefault="00DC302D" w:rsidP="004734F3">
      <w:pPr>
        <w:spacing w:line="360" w:lineRule="auto"/>
        <w:jc w:val="both"/>
        <w:rPr>
          <w:b/>
          <w:bCs/>
          <w:sz w:val="24"/>
        </w:rPr>
      </w:pPr>
      <w:r w:rsidRPr="004734F3">
        <w:rPr>
          <w:b/>
          <w:bCs/>
          <w:sz w:val="24"/>
        </w:rPr>
        <w:t>16.</w:t>
      </w:r>
      <w:r w:rsidRPr="004734F3">
        <w:rPr>
          <w:b/>
          <w:bCs/>
          <w:sz w:val="24"/>
        </w:rPr>
        <w:tab/>
        <w:t>MIEJSCE ORAZ TERMIN SKŁADANIA I OTWARCIA OFERT</w:t>
      </w:r>
    </w:p>
    <w:p w:rsidR="00DC302D" w:rsidRPr="00DC302D" w:rsidRDefault="00DC302D" w:rsidP="00F3271C">
      <w:pPr>
        <w:spacing w:line="360" w:lineRule="auto"/>
        <w:jc w:val="both"/>
        <w:rPr>
          <w:bCs/>
          <w:sz w:val="24"/>
        </w:rPr>
      </w:pPr>
      <w:r w:rsidRPr="00DC302D">
        <w:rPr>
          <w:bCs/>
          <w:sz w:val="24"/>
        </w:rPr>
        <w:t>16.1.</w:t>
      </w:r>
      <w:r w:rsidRPr="00DC302D">
        <w:rPr>
          <w:bCs/>
          <w:sz w:val="24"/>
        </w:rPr>
        <w:tab/>
        <w:t>Oferty należy składać w siedzibie Zamawiającego, pokój nr: 424-1, bud. V, al. Powstańców Warszawy 12, 35-959 Rzeszów do dnia 2018-11-05 do godz. 10:00.</w:t>
      </w:r>
    </w:p>
    <w:p w:rsidR="00DC302D" w:rsidRPr="00DC302D" w:rsidRDefault="00DC302D" w:rsidP="00F3271C">
      <w:pPr>
        <w:spacing w:line="360" w:lineRule="auto"/>
        <w:jc w:val="both"/>
        <w:rPr>
          <w:bCs/>
          <w:sz w:val="24"/>
        </w:rPr>
      </w:pPr>
      <w:r w:rsidRPr="00DC302D">
        <w:rPr>
          <w:bCs/>
          <w:sz w:val="24"/>
        </w:rPr>
        <w:t>16.2.</w:t>
      </w:r>
      <w:r w:rsidRPr="00DC302D">
        <w:rPr>
          <w:bCs/>
          <w:sz w:val="24"/>
        </w:rPr>
        <w:tab/>
        <w:t>Zamawiający niezwłocznie zawiadomi wykonawcę o złożeniu oferty po terminie oraz zwróci ofertę po upływie terminu do wniesienia odwołania.</w:t>
      </w:r>
    </w:p>
    <w:p w:rsidR="004734F3" w:rsidRPr="00F3271C" w:rsidRDefault="00DC302D" w:rsidP="00F3271C">
      <w:pPr>
        <w:spacing w:line="360" w:lineRule="auto"/>
        <w:jc w:val="both"/>
        <w:rPr>
          <w:bCs/>
          <w:sz w:val="24"/>
        </w:rPr>
      </w:pPr>
      <w:r w:rsidRPr="00DC302D">
        <w:rPr>
          <w:bCs/>
          <w:sz w:val="24"/>
        </w:rPr>
        <w:t>16.3.</w:t>
      </w:r>
      <w:r w:rsidRPr="00DC302D">
        <w:rPr>
          <w:bCs/>
          <w:sz w:val="24"/>
        </w:rPr>
        <w:tab/>
        <w:t>Otwarcie ofert nastąpi w dniu: 2018-11-05 o godz. 10:00, w siedzibie Zamawiającego, pokój nr 424-1, bud. V, al. Powstańców Warszawy 12, 35-959 Rzeszów.</w:t>
      </w:r>
    </w:p>
    <w:p w:rsidR="00DC302D" w:rsidRPr="00F3271C" w:rsidRDefault="00DC302D" w:rsidP="00E02559">
      <w:pPr>
        <w:spacing w:before="120" w:after="120" w:line="360" w:lineRule="auto"/>
        <w:jc w:val="both"/>
        <w:rPr>
          <w:b/>
          <w:bCs/>
          <w:sz w:val="24"/>
          <w:u w:val="single"/>
        </w:rPr>
      </w:pPr>
      <w:r w:rsidRPr="00F3271C">
        <w:rPr>
          <w:b/>
          <w:bCs/>
          <w:sz w:val="24"/>
          <w:u w:val="single"/>
        </w:rPr>
        <w:t>Jest</w:t>
      </w:r>
    </w:p>
    <w:p w:rsidR="00DC302D" w:rsidRPr="004734F3" w:rsidRDefault="00DC302D" w:rsidP="00F3271C">
      <w:pPr>
        <w:spacing w:line="360" w:lineRule="auto"/>
        <w:jc w:val="both"/>
        <w:rPr>
          <w:b/>
          <w:bCs/>
          <w:sz w:val="24"/>
        </w:rPr>
      </w:pPr>
      <w:r w:rsidRPr="004734F3">
        <w:rPr>
          <w:b/>
          <w:bCs/>
          <w:sz w:val="24"/>
        </w:rPr>
        <w:t>16.</w:t>
      </w:r>
      <w:r w:rsidRPr="004734F3">
        <w:rPr>
          <w:b/>
          <w:bCs/>
          <w:sz w:val="24"/>
        </w:rPr>
        <w:tab/>
        <w:t>MIEJSCE ORAZ TERMIN SKŁADANIA I OTWARCIA OFERT</w:t>
      </w:r>
    </w:p>
    <w:p w:rsidR="00DC302D" w:rsidRPr="00DC302D" w:rsidRDefault="00DC302D" w:rsidP="00F3271C">
      <w:pPr>
        <w:spacing w:line="360" w:lineRule="auto"/>
        <w:jc w:val="both"/>
        <w:rPr>
          <w:bCs/>
          <w:sz w:val="24"/>
        </w:rPr>
      </w:pPr>
      <w:r w:rsidRPr="00DC302D">
        <w:rPr>
          <w:bCs/>
          <w:sz w:val="24"/>
        </w:rPr>
        <w:lastRenderedPageBreak/>
        <w:t>16.1.</w:t>
      </w:r>
      <w:r w:rsidRPr="00DC302D">
        <w:rPr>
          <w:bCs/>
          <w:sz w:val="24"/>
        </w:rPr>
        <w:tab/>
        <w:t>Oferty należy składać w siedzibie Zamawiającego, pokój nr: 424-1, bud. V, al. Powstańców Warszawy 12, 35-959 Rzeszów do dnia 2018-11-06 do godz. 10:00.</w:t>
      </w:r>
    </w:p>
    <w:p w:rsidR="00DC302D" w:rsidRPr="00DC302D" w:rsidRDefault="00DC302D" w:rsidP="00F3271C">
      <w:pPr>
        <w:spacing w:line="360" w:lineRule="auto"/>
        <w:jc w:val="both"/>
        <w:rPr>
          <w:bCs/>
          <w:sz w:val="24"/>
        </w:rPr>
      </w:pPr>
      <w:r w:rsidRPr="00DC302D">
        <w:rPr>
          <w:bCs/>
          <w:sz w:val="24"/>
        </w:rPr>
        <w:t>16.2.</w:t>
      </w:r>
      <w:r w:rsidRPr="00DC302D">
        <w:rPr>
          <w:bCs/>
          <w:sz w:val="24"/>
        </w:rPr>
        <w:tab/>
        <w:t>Zamawiający niezwłocznie zawiadomi wykonawcę o złożeniu oferty po terminie oraz zwróci ofertę po upływie terminu do wniesienia odwołania.</w:t>
      </w:r>
    </w:p>
    <w:p w:rsidR="00EF1037" w:rsidRDefault="00DC302D" w:rsidP="00F3271C">
      <w:pPr>
        <w:spacing w:line="360" w:lineRule="auto"/>
        <w:jc w:val="both"/>
        <w:rPr>
          <w:bCs/>
          <w:sz w:val="24"/>
        </w:rPr>
      </w:pPr>
      <w:r w:rsidRPr="00DC302D">
        <w:rPr>
          <w:bCs/>
          <w:sz w:val="24"/>
        </w:rPr>
        <w:t>16.3.</w:t>
      </w:r>
      <w:r w:rsidRPr="00DC302D">
        <w:rPr>
          <w:bCs/>
          <w:sz w:val="24"/>
        </w:rPr>
        <w:tab/>
        <w:t>Otwarcie ofert nastąpi w dniu: 2018-11-06 o godz. 10:00, w siedzibie Zamawiającego, pokój nr 424-1, bud. V, al. Powstańców Warszawy 12, 35-959 Rzeszów.</w:t>
      </w:r>
    </w:p>
    <w:p w:rsidR="004734F3" w:rsidRDefault="004734F3" w:rsidP="00E02559">
      <w:pPr>
        <w:pStyle w:val="Tekstpodstawowy"/>
        <w:tabs>
          <w:tab w:val="left" w:pos="8931"/>
        </w:tabs>
        <w:spacing w:before="600"/>
        <w:ind w:left="4536"/>
        <w:jc w:val="right"/>
        <w:rPr>
          <w:szCs w:val="24"/>
          <w:u w:val="dotted"/>
        </w:rPr>
      </w:pPr>
    </w:p>
    <w:p w:rsidR="00EF1037" w:rsidRPr="00E02559" w:rsidRDefault="00EF1037" w:rsidP="00E02559">
      <w:pPr>
        <w:pStyle w:val="Tekstpodstawowy"/>
        <w:tabs>
          <w:tab w:val="left" w:pos="8931"/>
        </w:tabs>
        <w:spacing w:before="600"/>
        <w:ind w:left="4536"/>
        <w:jc w:val="right"/>
        <w:rPr>
          <w:szCs w:val="24"/>
          <w:u w:val="dotted"/>
        </w:rPr>
      </w:pPr>
      <w:r w:rsidRPr="00E02559">
        <w:rPr>
          <w:szCs w:val="24"/>
          <w:u w:val="dotted"/>
        </w:rPr>
        <w:tab/>
      </w:r>
    </w:p>
    <w:p w:rsidR="00EF1037" w:rsidRPr="00E02559" w:rsidRDefault="00EF1037" w:rsidP="00E02559">
      <w:pPr>
        <w:pStyle w:val="Tekstpodstawowy"/>
        <w:jc w:val="right"/>
        <w:rPr>
          <w:szCs w:val="24"/>
        </w:rPr>
      </w:pPr>
    </w:p>
    <w:sectPr w:rsidR="00EF1037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43B61" w:rsidRDefault="00D43B61">
      <w:r>
        <w:separator/>
      </w:r>
    </w:p>
  </w:endnote>
  <w:endnote w:type="continuationSeparator" w:id="0">
    <w:p w:rsidR="00D43B61" w:rsidRDefault="00D43B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D43B61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43B61" w:rsidRDefault="00D43B61">
      <w:r>
        <w:separator/>
      </w:r>
    </w:p>
  </w:footnote>
  <w:footnote w:type="continuationSeparator" w:id="0">
    <w:p w:rsidR="00D43B61" w:rsidRDefault="00D43B6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302D" w:rsidRDefault="00DC302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302D" w:rsidRDefault="00DC302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302D" w:rsidRDefault="00DC302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43B61"/>
    <w:rsid w:val="00057D02"/>
    <w:rsid w:val="000613E0"/>
    <w:rsid w:val="001A571A"/>
    <w:rsid w:val="002B1C74"/>
    <w:rsid w:val="00384EFD"/>
    <w:rsid w:val="004222DA"/>
    <w:rsid w:val="00460DC4"/>
    <w:rsid w:val="004734F3"/>
    <w:rsid w:val="005079A4"/>
    <w:rsid w:val="0055546F"/>
    <w:rsid w:val="006D4AE5"/>
    <w:rsid w:val="00854803"/>
    <w:rsid w:val="0087224A"/>
    <w:rsid w:val="009149C3"/>
    <w:rsid w:val="00953AA1"/>
    <w:rsid w:val="0095641D"/>
    <w:rsid w:val="009D169F"/>
    <w:rsid w:val="00B361A9"/>
    <w:rsid w:val="00C152AE"/>
    <w:rsid w:val="00D1574A"/>
    <w:rsid w:val="00D248D2"/>
    <w:rsid w:val="00D43B61"/>
    <w:rsid w:val="00DC302D"/>
    <w:rsid w:val="00E02559"/>
    <w:rsid w:val="00E74582"/>
    <w:rsid w:val="00EF1037"/>
    <w:rsid w:val="00F16162"/>
    <w:rsid w:val="00F327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0950556-DADA-441D-AFB7-3B611DA80C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298</Words>
  <Characters>1785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2079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Magdalena Salamon</dc:creator>
  <cp:keywords/>
  <cp:lastModifiedBy>Magdalena Salamon</cp:lastModifiedBy>
  <cp:revision>2</cp:revision>
  <cp:lastPrinted>2001-02-10T18:08:00Z</cp:lastPrinted>
  <dcterms:created xsi:type="dcterms:W3CDTF">2018-10-30T11:53:00Z</dcterms:created>
  <dcterms:modified xsi:type="dcterms:W3CDTF">2018-10-30T11:53:00Z</dcterms:modified>
</cp:coreProperties>
</file>