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26066F">
        <w:rPr>
          <w:szCs w:val="24"/>
        </w:rPr>
        <w:t xml:space="preserve">OFERTY  ZAŁ </w:t>
      </w:r>
      <w:r w:rsidR="0026066F" w:rsidRPr="0026066F">
        <w:rPr>
          <w:szCs w:val="24"/>
        </w:rPr>
        <w:t>1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9758C6" w:rsidP="0026066F">
      <w:pPr>
        <w:spacing w:line="360" w:lineRule="auto"/>
        <w:ind w:left="709" w:hanging="425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AE7117" w:rsidRPr="00AE7117" w:rsidRDefault="00AE7117" w:rsidP="006F12F2">
      <w:pPr>
        <w:ind w:firstLine="3969"/>
        <w:rPr>
          <w:b/>
        </w:rPr>
      </w:pPr>
      <w:r w:rsidRPr="00AE7117">
        <w:rPr>
          <w:b/>
        </w:rPr>
        <w:t>Politechnika Rzeszowska</w:t>
      </w:r>
    </w:p>
    <w:p w:rsidR="006F12F2" w:rsidRPr="00205D5A" w:rsidRDefault="00AE7117" w:rsidP="006F12F2">
      <w:pPr>
        <w:ind w:firstLine="3969"/>
        <w:rPr>
          <w:b/>
        </w:rPr>
      </w:pPr>
      <w:r w:rsidRPr="00AE7117">
        <w:rPr>
          <w:b/>
        </w:rPr>
        <w:t>Dział Logistyki i Zamówień Publicznych</w:t>
      </w:r>
    </w:p>
    <w:p w:rsidR="006F12F2" w:rsidRPr="00205D5A" w:rsidRDefault="00AE7117" w:rsidP="006F12F2">
      <w:pPr>
        <w:ind w:left="3969"/>
        <w:rPr>
          <w:b/>
        </w:rPr>
      </w:pPr>
      <w:r w:rsidRPr="00AE7117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AE7117">
        <w:rPr>
          <w:b/>
        </w:rPr>
        <w:t>12</w:t>
      </w:r>
    </w:p>
    <w:p w:rsidR="006F12F2" w:rsidRPr="00205D5A" w:rsidRDefault="00AE7117" w:rsidP="006F12F2">
      <w:pPr>
        <w:ind w:firstLine="3969"/>
        <w:rPr>
          <w:b/>
        </w:rPr>
      </w:pPr>
      <w:r w:rsidRPr="00AE7117">
        <w:rPr>
          <w:b/>
        </w:rPr>
        <w:t>35-959</w:t>
      </w:r>
      <w:r w:rsidR="006F12F2" w:rsidRPr="00205D5A">
        <w:rPr>
          <w:b/>
        </w:rPr>
        <w:t xml:space="preserve"> </w:t>
      </w:r>
      <w:r w:rsidRPr="00AE7117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AE7117" w:rsidRPr="00AE7117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AE7117" w:rsidRPr="00AE7117">
        <w:rPr>
          <w:b/>
        </w:rPr>
        <w:t>Sukcesywny bezgotówkowy zakup benzyny bezołowiowej Pb 95 i 98 oraz oleju napędowego  przez okres 36 miesięcy</w:t>
      </w:r>
      <w:r w:rsidRPr="00205D5A">
        <w:t>”.</w:t>
      </w:r>
    </w:p>
    <w:p w:rsidR="006F12F2" w:rsidRPr="00205D5A" w:rsidRDefault="006F12F2" w:rsidP="00F6572E">
      <w:pPr>
        <w:spacing w:line="360" w:lineRule="auto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0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"/>
        <w:gridCol w:w="703"/>
        <w:gridCol w:w="1414"/>
        <w:gridCol w:w="995"/>
        <w:gridCol w:w="2410"/>
        <w:gridCol w:w="1276"/>
        <w:gridCol w:w="1127"/>
        <w:gridCol w:w="1127"/>
      </w:tblGrid>
      <w:tr w:rsidR="00794EC6" w:rsidTr="00794EC6">
        <w:trPr>
          <w:jc w:val="center"/>
        </w:trPr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794EC6" w:rsidRDefault="00794EC6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Lp.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794EC6" w:rsidRDefault="00794EC6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  <w:t>Nazwa produktu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794EC6" w:rsidRDefault="00794EC6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794EC6" w:rsidRDefault="00794EC6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imesNewRoman,Bold" w:hAnsi="TimesNewRoman,Bold" w:cs="TimesNewRoman,Bold"/>
                <w:b/>
                <w:bCs/>
                <w:sz w:val="20"/>
                <w:szCs w:val="20"/>
                <w:u w:val="single"/>
              </w:rPr>
              <w:t>Cena brutto</w:t>
            </w:r>
            <w:r w:rsidR="00526E7F">
              <w:rPr>
                <w:rFonts w:ascii="TimesNewRoman,Bold" w:hAnsi="TimesNewRoman,Bold" w:cs="TimesNewRoman,Bold"/>
                <w:b/>
                <w:bCs/>
                <w:sz w:val="20"/>
                <w:szCs w:val="20"/>
                <w:u w:val="single"/>
              </w:rPr>
              <w:t xml:space="preserve"> zł/litr</w:t>
            </w:r>
          </w:p>
          <w:p w:rsidR="00794EC6" w:rsidRDefault="00794EC6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</w:pPr>
            <w:r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  <w:t>obowiązująca w dniu</w:t>
            </w:r>
          </w:p>
          <w:p w:rsidR="00794EC6" w:rsidRDefault="00794EC6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</w:pPr>
            <w:r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  <w:t>publikacji ogłoszenia o</w:t>
            </w:r>
          </w:p>
          <w:p w:rsidR="00794EC6" w:rsidRDefault="00794EC6" w:rsidP="004A1E5F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  <w:t xml:space="preserve">zamówieniu za 1 litr </w:t>
            </w:r>
            <w:r>
              <w:rPr>
                <w:rFonts w:ascii="TimesNewRoman,Bold" w:hAnsi="TimesNewRoman,Bold" w:cs="TimesNewRoman,Bold"/>
                <w:b/>
                <w:bCs/>
                <w:sz w:val="20"/>
                <w:szCs w:val="20"/>
                <w:u w:val="single"/>
              </w:rPr>
              <w:t xml:space="preserve">bez </w:t>
            </w:r>
            <w:r w:rsidR="00C27E74">
              <w:rPr>
                <w:rFonts w:ascii="TimesNewRoman,Bold" w:hAnsi="TimesNewRoman,Bold" w:cs="TimesNewRoman,Bold"/>
                <w:b/>
                <w:bCs/>
                <w:sz w:val="20"/>
                <w:szCs w:val="20"/>
                <w:u w:val="single"/>
              </w:rPr>
              <w:t>rabatu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794EC6" w:rsidRDefault="00794EC6" w:rsidP="009758C6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</w:pPr>
            <w:r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  <w:t>Wysokość rabatu</w:t>
            </w:r>
            <w:r w:rsidR="00A86D83"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  <w:t xml:space="preserve"> brutto</w:t>
            </w:r>
            <w:r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  <w:t xml:space="preserve"> w </w:t>
            </w:r>
            <w:r w:rsidR="009758C6"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  <w:t>zł</w:t>
            </w:r>
            <w:bookmarkStart w:id="0" w:name="_GoBack"/>
            <w:bookmarkEnd w:id="0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794EC6" w:rsidRDefault="00794EC6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</w:pPr>
            <w:r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  <w:t>Podatek</w:t>
            </w:r>
          </w:p>
          <w:p w:rsidR="00794EC6" w:rsidRDefault="00794EC6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</w:pPr>
            <w:r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  <w:t>VAT</w:t>
            </w:r>
          </w:p>
          <w:p w:rsidR="00794EC6" w:rsidRDefault="00794EC6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</w:pPr>
            <w:r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  <w:t>w %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794EC6" w:rsidRDefault="00794EC6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</w:pPr>
            <w:r>
              <w:rPr>
                <w:rFonts w:ascii="TimesNewRoman,Bold" w:hAnsi="TimesNewRoman,Bold" w:cs="TimesNewRoman,Bold"/>
                <w:b/>
                <w:bCs/>
                <w:sz w:val="20"/>
                <w:szCs w:val="20"/>
                <w:u w:val="single"/>
              </w:rPr>
              <w:t>Wartość brutto</w:t>
            </w:r>
            <w:r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  <w:t xml:space="preserve"> za</w:t>
            </w:r>
          </w:p>
          <w:p w:rsidR="00794EC6" w:rsidRDefault="00794EC6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</w:pPr>
            <w:r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  <w:t>całość zamówienia</w:t>
            </w:r>
          </w:p>
          <w:p w:rsidR="00794EC6" w:rsidRDefault="00794EC6" w:rsidP="00794EC6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</w:pPr>
            <w:r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  <w:t>z rabatem</w:t>
            </w:r>
          </w:p>
        </w:tc>
      </w:tr>
      <w:tr w:rsidR="00794EC6" w:rsidTr="00794EC6">
        <w:trPr>
          <w:gridBefore w:val="1"/>
          <w:wBefore w:w="14" w:type="dxa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EC6" w:rsidRDefault="00794EC6">
            <w:pPr>
              <w:pStyle w:val="Tekstpodstawowy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EC6" w:rsidRDefault="00794EC6">
            <w:pPr>
              <w:autoSpaceDE w:val="0"/>
              <w:autoSpaceDN w:val="0"/>
              <w:adjustRightInd w:val="0"/>
              <w:rPr>
                <w:rFonts w:ascii="TimesNewRoman" w:eastAsia="TimesNewRoman" w:cs="TimesNewRoman"/>
                <w:b/>
                <w:sz w:val="20"/>
                <w:szCs w:val="20"/>
              </w:rPr>
            </w:pPr>
            <w:r>
              <w:rPr>
                <w:rFonts w:ascii="TimesNewRoman" w:eastAsia="TimesNewRoman" w:cs="TimesNewRoman" w:hint="eastAsia"/>
                <w:b/>
                <w:sz w:val="20"/>
                <w:szCs w:val="20"/>
              </w:rPr>
              <w:t>Benzyna bezo</w:t>
            </w:r>
            <w:r>
              <w:rPr>
                <w:rFonts w:ascii="TimesNewRoman" w:eastAsia="TimesNewRoman" w:cs="TimesNewRoman"/>
                <w:b/>
                <w:sz w:val="20"/>
                <w:szCs w:val="20"/>
              </w:rPr>
              <w:t>ł</w:t>
            </w:r>
            <w:r>
              <w:rPr>
                <w:rFonts w:ascii="TimesNewRoman" w:eastAsia="TimesNewRoman" w:cs="TimesNewRoman" w:hint="eastAsia"/>
                <w:b/>
                <w:sz w:val="20"/>
                <w:szCs w:val="20"/>
              </w:rPr>
              <w:t>owiowa</w:t>
            </w:r>
          </w:p>
          <w:p w:rsidR="00794EC6" w:rsidRDefault="00794EC6">
            <w:pPr>
              <w:pStyle w:val="Tekstpodstawowy"/>
              <w:rPr>
                <w:b/>
                <w:sz w:val="20"/>
                <w:szCs w:val="20"/>
              </w:rPr>
            </w:pPr>
            <w:r>
              <w:rPr>
                <w:rFonts w:ascii="TimesNewRoman" w:eastAsia="TimesNewRoman" w:cs="TimesNewRoman" w:hint="eastAsia"/>
                <w:b/>
                <w:sz w:val="20"/>
                <w:szCs w:val="20"/>
              </w:rPr>
              <w:t>Pb</w:t>
            </w:r>
            <w:r>
              <w:rPr>
                <w:rFonts w:ascii="TimesNewRoman" w:eastAsia="TimesNewRoman" w:cs="TimesNewRoman"/>
                <w:b/>
                <w:sz w:val="20"/>
                <w:szCs w:val="20"/>
              </w:rPr>
              <w:t xml:space="preserve"> </w:t>
            </w:r>
            <w:r>
              <w:rPr>
                <w:rFonts w:ascii="TimesNewRoman" w:eastAsia="TimesNewRoman" w:cs="TimesNewRoman" w:hint="eastAsia"/>
                <w:b/>
                <w:sz w:val="20"/>
                <w:szCs w:val="20"/>
              </w:rPr>
              <w:t>95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EC6" w:rsidRDefault="00794EC6">
            <w:pPr>
              <w:pStyle w:val="Tekstpodstawowy"/>
              <w:rPr>
                <w:b/>
                <w:sz w:val="20"/>
                <w:szCs w:val="20"/>
              </w:rPr>
            </w:pPr>
            <w:r>
              <w:rPr>
                <w:rFonts w:ascii="TimesNewRoman" w:eastAsia="TimesNewRoman" w:cs="TimesNewRoman"/>
                <w:b/>
                <w:sz w:val="20"/>
                <w:szCs w:val="20"/>
              </w:rPr>
              <w:t xml:space="preserve">16 </w:t>
            </w:r>
            <w:r>
              <w:rPr>
                <w:rFonts w:ascii="TimesNewRoman" w:eastAsia="TimesNewRoman" w:cs="TimesNewRoman" w:hint="eastAsia"/>
                <w:b/>
                <w:sz w:val="20"/>
                <w:szCs w:val="20"/>
              </w:rPr>
              <w:t>000 litr</w:t>
            </w:r>
            <w:r>
              <w:rPr>
                <w:rFonts w:ascii="TimesNewRoman" w:eastAsia="TimesNewRoman" w:cs="TimesNewRoman"/>
                <w:b/>
                <w:sz w:val="20"/>
                <w:szCs w:val="20"/>
              </w:rPr>
              <w:t>ó</w:t>
            </w:r>
            <w:r>
              <w:rPr>
                <w:rFonts w:ascii="TimesNewRoman" w:eastAsia="TimesNewRoman" w:cs="TimesNewRoman" w:hint="eastAsia"/>
                <w:b/>
                <w:sz w:val="20"/>
                <w:szCs w:val="20"/>
              </w:rPr>
              <w:t>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C6" w:rsidRDefault="004A1E5F" w:rsidP="00B33BC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</w:t>
            </w:r>
            <w:r w:rsidR="00B33BCA">
              <w:rPr>
                <w:b/>
                <w:sz w:val="20"/>
                <w:szCs w:val="20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C6" w:rsidRDefault="00794EC6">
            <w:pPr>
              <w:pStyle w:val="Tekstpodstawowy"/>
              <w:rPr>
                <w:b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C6" w:rsidRDefault="00794EC6">
            <w:pPr>
              <w:pStyle w:val="Tekstpodstawowy"/>
              <w:rPr>
                <w:b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C6" w:rsidRDefault="00794EC6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794EC6" w:rsidTr="00794EC6">
        <w:trPr>
          <w:gridBefore w:val="1"/>
          <w:wBefore w:w="14" w:type="dxa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C6" w:rsidRDefault="00794EC6">
            <w:pPr>
              <w:pStyle w:val="Tekstpodstawowy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C6" w:rsidRDefault="00794EC6" w:rsidP="0026066F">
            <w:pPr>
              <w:autoSpaceDE w:val="0"/>
              <w:autoSpaceDN w:val="0"/>
              <w:adjustRightInd w:val="0"/>
              <w:rPr>
                <w:rFonts w:ascii="TimesNewRoman" w:eastAsia="TimesNewRoman" w:cs="TimesNewRoman"/>
                <w:b/>
                <w:sz w:val="20"/>
                <w:szCs w:val="20"/>
              </w:rPr>
            </w:pPr>
            <w:r>
              <w:rPr>
                <w:rFonts w:ascii="TimesNewRoman" w:eastAsia="TimesNewRoman" w:cs="TimesNewRoman" w:hint="eastAsia"/>
                <w:b/>
                <w:sz w:val="20"/>
                <w:szCs w:val="20"/>
              </w:rPr>
              <w:t>Benzyna bezo</w:t>
            </w:r>
            <w:r>
              <w:rPr>
                <w:rFonts w:ascii="TimesNewRoman" w:eastAsia="TimesNewRoman" w:cs="TimesNewRoman"/>
                <w:b/>
                <w:sz w:val="20"/>
                <w:szCs w:val="20"/>
              </w:rPr>
              <w:t>ł</w:t>
            </w:r>
            <w:r>
              <w:rPr>
                <w:rFonts w:ascii="TimesNewRoman" w:eastAsia="TimesNewRoman" w:cs="TimesNewRoman" w:hint="eastAsia"/>
                <w:b/>
                <w:sz w:val="20"/>
                <w:szCs w:val="20"/>
              </w:rPr>
              <w:t>owiowa</w:t>
            </w:r>
          </w:p>
          <w:p w:rsidR="00794EC6" w:rsidRDefault="00794EC6" w:rsidP="0026066F">
            <w:pPr>
              <w:autoSpaceDE w:val="0"/>
              <w:autoSpaceDN w:val="0"/>
              <w:adjustRightInd w:val="0"/>
              <w:rPr>
                <w:rFonts w:ascii="TimesNewRoman" w:eastAsia="TimesNewRoman" w:cs="TimesNewRoman"/>
                <w:b/>
                <w:sz w:val="20"/>
                <w:szCs w:val="20"/>
              </w:rPr>
            </w:pPr>
            <w:r>
              <w:rPr>
                <w:rFonts w:ascii="TimesNewRoman" w:eastAsia="TimesNewRoman" w:cs="TimesNewRoman" w:hint="eastAsia"/>
                <w:b/>
                <w:sz w:val="20"/>
                <w:szCs w:val="20"/>
              </w:rPr>
              <w:t>Pb</w:t>
            </w:r>
            <w:r>
              <w:rPr>
                <w:rFonts w:ascii="TimesNewRoman" w:eastAsia="TimesNewRoman" w:cs="TimesNewRoman"/>
                <w:b/>
                <w:sz w:val="20"/>
                <w:szCs w:val="20"/>
              </w:rPr>
              <w:t xml:space="preserve"> </w:t>
            </w:r>
            <w:r>
              <w:rPr>
                <w:rFonts w:ascii="TimesNewRoman" w:eastAsia="TimesNewRoman" w:cs="TimesNewRoman" w:hint="eastAsia"/>
                <w:b/>
                <w:sz w:val="20"/>
                <w:szCs w:val="20"/>
              </w:rPr>
              <w:t>98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C6" w:rsidRDefault="00794EC6">
            <w:pPr>
              <w:pStyle w:val="Tekstpodstawowy"/>
              <w:rPr>
                <w:rFonts w:ascii="TimesNewRoman" w:eastAsia="TimesNewRoman" w:cs="TimesNewRoman"/>
                <w:b/>
                <w:sz w:val="20"/>
                <w:szCs w:val="20"/>
              </w:rPr>
            </w:pPr>
            <w:r>
              <w:rPr>
                <w:rFonts w:ascii="TimesNewRoman" w:eastAsia="TimesNewRoman" w:cs="TimesNewRoman"/>
                <w:b/>
                <w:sz w:val="20"/>
                <w:szCs w:val="20"/>
              </w:rPr>
              <w:t xml:space="preserve">36 </w:t>
            </w:r>
            <w:r>
              <w:rPr>
                <w:rFonts w:ascii="TimesNewRoman" w:eastAsia="TimesNewRoman" w:cs="TimesNewRoman" w:hint="eastAsia"/>
                <w:b/>
                <w:sz w:val="20"/>
                <w:szCs w:val="20"/>
              </w:rPr>
              <w:t>000 litr</w:t>
            </w:r>
            <w:r>
              <w:rPr>
                <w:rFonts w:ascii="TimesNewRoman" w:eastAsia="TimesNewRoman" w:cs="TimesNewRoman"/>
                <w:b/>
                <w:sz w:val="20"/>
                <w:szCs w:val="20"/>
              </w:rPr>
              <w:t>ó</w:t>
            </w:r>
            <w:r>
              <w:rPr>
                <w:rFonts w:ascii="TimesNewRoman" w:eastAsia="TimesNewRoman" w:cs="TimesNewRoman" w:hint="eastAsia"/>
                <w:b/>
                <w:sz w:val="20"/>
                <w:szCs w:val="20"/>
              </w:rPr>
              <w:t>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C6" w:rsidRDefault="004A1E5F" w:rsidP="004A1E5F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C6" w:rsidRDefault="00794EC6">
            <w:pPr>
              <w:pStyle w:val="Tekstpodstawowy"/>
              <w:rPr>
                <w:b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C6" w:rsidRDefault="00794EC6">
            <w:pPr>
              <w:pStyle w:val="Tekstpodstawowy"/>
              <w:rPr>
                <w:b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C6" w:rsidRDefault="00794EC6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794EC6" w:rsidTr="00794EC6">
        <w:trPr>
          <w:gridBefore w:val="1"/>
          <w:wBefore w:w="14" w:type="dxa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EC6" w:rsidRDefault="00794EC6">
            <w:pPr>
              <w:pStyle w:val="Tekstpodstawowy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C6" w:rsidRDefault="00794EC6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rFonts w:ascii="TimesNewRoman" w:eastAsia="TimesNewRoman" w:cs="TimesNewRoman" w:hint="eastAsia"/>
                <w:b/>
                <w:sz w:val="20"/>
                <w:szCs w:val="20"/>
              </w:rPr>
              <w:t>Olej nap</w:t>
            </w:r>
            <w:r>
              <w:rPr>
                <w:rFonts w:ascii="TimesNewRoman" w:eastAsia="TimesNewRoman" w:cs="TimesNewRoman"/>
                <w:b/>
                <w:sz w:val="20"/>
                <w:szCs w:val="20"/>
              </w:rPr>
              <w:t>ę</w:t>
            </w:r>
            <w:r>
              <w:rPr>
                <w:rFonts w:ascii="TimesNewRoman" w:eastAsia="TimesNewRoman" w:cs="TimesNewRoman" w:hint="eastAsia"/>
                <w:b/>
                <w:sz w:val="20"/>
                <w:szCs w:val="20"/>
              </w:rPr>
              <w:t xml:space="preserve">dowy </w:t>
            </w:r>
          </w:p>
          <w:p w:rsidR="00794EC6" w:rsidRDefault="00794EC6">
            <w:pPr>
              <w:pStyle w:val="Tekstpodstawowy"/>
              <w:rPr>
                <w:b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EC6" w:rsidRDefault="00794EC6">
            <w:pPr>
              <w:pStyle w:val="Tekstpodstawowy"/>
              <w:rPr>
                <w:b/>
                <w:sz w:val="20"/>
                <w:szCs w:val="20"/>
              </w:rPr>
            </w:pPr>
            <w:r>
              <w:rPr>
                <w:rFonts w:ascii="TimesNewRoman" w:eastAsia="TimesNewRoman" w:cs="TimesNewRoman"/>
                <w:b/>
                <w:sz w:val="20"/>
                <w:szCs w:val="20"/>
              </w:rPr>
              <w:t>2</w:t>
            </w:r>
            <w:r>
              <w:rPr>
                <w:rFonts w:ascii="TimesNewRoman" w:eastAsia="TimesNewRoman" w:cs="TimesNewRoman" w:hint="eastAsia"/>
                <w:b/>
                <w:sz w:val="20"/>
                <w:szCs w:val="20"/>
              </w:rPr>
              <w:t>5 000 litr</w:t>
            </w:r>
            <w:r>
              <w:rPr>
                <w:rFonts w:ascii="TimesNewRoman" w:eastAsia="TimesNewRoman" w:cs="TimesNewRoman"/>
                <w:b/>
                <w:sz w:val="20"/>
                <w:szCs w:val="20"/>
              </w:rPr>
              <w:t>ó</w:t>
            </w:r>
            <w:r>
              <w:rPr>
                <w:rFonts w:ascii="TimesNewRoman" w:eastAsia="TimesNewRoman" w:cs="TimesNewRoman" w:hint="eastAsia"/>
                <w:b/>
                <w:sz w:val="20"/>
                <w:szCs w:val="20"/>
              </w:rPr>
              <w:t>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C6" w:rsidRDefault="004A1E5F" w:rsidP="004A1E5F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C6" w:rsidRDefault="00794EC6">
            <w:pPr>
              <w:pStyle w:val="Tekstpodstawowy"/>
              <w:rPr>
                <w:b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C6" w:rsidRDefault="00794EC6">
            <w:pPr>
              <w:pStyle w:val="Tekstpodstawowy"/>
              <w:rPr>
                <w:b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C6" w:rsidRDefault="00794EC6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794EC6" w:rsidTr="00794EC6">
        <w:trPr>
          <w:gridBefore w:val="1"/>
          <w:wBefore w:w="14" w:type="dxa"/>
          <w:jc w:val="center"/>
        </w:trPr>
        <w:tc>
          <w:tcPr>
            <w:tcW w:w="67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EC6" w:rsidRDefault="00794EC6">
            <w:pPr>
              <w:pStyle w:val="Tekstpodstawowy"/>
              <w:jc w:val="right"/>
              <w:rPr>
                <w:b/>
                <w:sz w:val="20"/>
                <w:szCs w:val="20"/>
              </w:rPr>
            </w:pPr>
            <w:r>
              <w:rPr>
                <w:rFonts w:ascii="TimesNewRoman,Bold" w:hAnsi="TimesNewRoman,Bold" w:cs="TimesNewRoman,Bold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C6" w:rsidRDefault="00794EC6">
            <w:pPr>
              <w:pStyle w:val="Tekstpodstawowy"/>
              <w:rPr>
                <w:b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EC6" w:rsidRDefault="00794EC6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</w:tbl>
    <w:p w:rsidR="00685F7A" w:rsidRDefault="00685F7A" w:rsidP="000B49C2">
      <w:pPr>
        <w:spacing w:line="360" w:lineRule="auto"/>
        <w:ind w:hanging="284"/>
        <w:jc w:val="both"/>
      </w:pPr>
    </w:p>
    <w:p w:rsidR="005A3802" w:rsidRPr="00205D5A" w:rsidRDefault="005A3802" w:rsidP="004C4264">
      <w:pPr>
        <w:spacing w:line="360" w:lineRule="auto"/>
        <w:jc w:val="both"/>
      </w:pPr>
    </w:p>
    <w:tbl>
      <w:tblPr>
        <w:tblW w:w="94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42"/>
      </w:tblGrid>
      <w:tr w:rsidR="00B35D94" w:rsidRPr="00205D5A" w:rsidTr="00B35D94">
        <w:trPr>
          <w:jc w:val="center"/>
        </w:trPr>
        <w:tc>
          <w:tcPr>
            <w:tcW w:w="9442" w:type="dxa"/>
          </w:tcPr>
          <w:p w:rsidR="00B35D94" w:rsidRPr="00205D5A" w:rsidRDefault="00B35D94" w:rsidP="00B961B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AE7117">
              <w:t>Sukcesywny bezgotówkowy zakup benzyny bezołowiowej Pb 95 i 98 oraz oleju napędowego  przez okres 36 miesięcy.</w:t>
            </w:r>
            <w:r w:rsidRPr="00205D5A">
              <w:t xml:space="preserve"> </w:t>
            </w:r>
          </w:p>
          <w:p w:rsidR="00B35D94" w:rsidRPr="00205D5A" w:rsidRDefault="00B35D94" w:rsidP="00B961B6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</w:t>
            </w:r>
            <w:r w:rsidRPr="00205D5A">
              <w:lastRenderedPageBreak/>
              <w:t>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B35D94">
        <w:t>2</w:t>
      </w:r>
      <w:r w:rsidR="00DA130F" w:rsidRPr="00B35D94">
        <w:t>) oświadczamy, że zapoznaliśmy się ze specyfikacją istotnych warunków zamówienia i uznajemy się za związanych określony</w:t>
      </w:r>
      <w:r w:rsidR="00B35D94" w:rsidRPr="00B35D94">
        <w:t>mi w niej zasadami postępowania.</w:t>
      </w:r>
    </w:p>
    <w:p w:rsidR="006F12F2" w:rsidRPr="00BC200C" w:rsidRDefault="00831B3D" w:rsidP="00BC200C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</w:t>
      </w:r>
      <w:r w:rsidR="00B35D94">
        <w:t xml:space="preserve"> za związanych niniejszą ofertą</w:t>
      </w:r>
      <w:r w:rsidR="00DA130F" w:rsidRPr="00205D5A">
        <w:t xml:space="preserve"> na czas wskazany </w:t>
      </w:r>
      <w:r w:rsidR="00DA130F" w:rsidRPr="00BC200C">
        <w:t>w specyfikacji istotnych warunków zamówienia,</w:t>
      </w:r>
    </w:p>
    <w:p w:rsidR="00957E1B" w:rsidRPr="00BC200C" w:rsidRDefault="00BC200C" w:rsidP="00DA130F">
      <w:pPr>
        <w:autoSpaceDE w:val="0"/>
        <w:autoSpaceDN w:val="0"/>
        <w:adjustRightInd w:val="0"/>
        <w:jc w:val="both"/>
        <w:rPr>
          <w:color w:val="000000"/>
        </w:rPr>
      </w:pPr>
      <w:r w:rsidRPr="00BC200C">
        <w:t>4</w:t>
      </w:r>
      <w:r w:rsidR="00957E1B" w:rsidRPr="00BC200C">
        <w:t>)</w:t>
      </w:r>
      <w:r w:rsidR="00957E1B" w:rsidRPr="00BC200C">
        <w:rPr>
          <w:color w:val="000000"/>
        </w:rPr>
        <w:t xml:space="preserve"> oświadczamy, iż oferujemy termin realizacji zamówienia </w:t>
      </w:r>
      <w:r w:rsidR="00957E1B" w:rsidRPr="00BC200C">
        <w:rPr>
          <w:b/>
          <w:bCs/>
          <w:color w:val="000000"/>
        </w:rPr>
        <w:t>……………………………..</w:t>
      </w:r>
    </w:p>
    <w:p w:rsidR="00DA130F" w:rsidRPr="00205D5A" w:rsidRDefault="00957E1B" w:rsidP="00DA130F">
      <w:pPr>
        <w:autoSpaceDE w:val="0"/>
        <w:autoSpaceDN w:val="0"/>
        <w:adjustRightInd w:val="0"/>
        <w:jc w:val="both"/>
        <w:rPr>
          <w:color w:val="000000"/>
        </w:rPr>
      </w:pPr>
      <w:r w:rsidRPr="00BC200C">
        <w:rPr>
          <w:color w:val="000000"/>
        </w:rPr>
        <w:t>liczonych od dnia udzielenia zamówienia, tj. podpisania umowy</w:t>
      </w:r>
      <w:r w:rsidR="00BC200C">
        <w:rPr>
          <w:color w:val="000000"/>
        </w:rPr>
        <w:t>.</w:t>
      </w:r>
    </w:p>
    <w:p w:rsidR="00DA130F" w:rsidRPr="00BC200C" w:rsidRDefault="00BC200C" w:rsidP="00BC200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5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6F12F2" w:rsidRPr="00205D5A" w:rsidRDefault="00BC200C" w:rsidP="00DA130F">
      <w:pPr>
        <w:spacing w:line="360" w:lineRule="auto"/>
        <w:jc w:val="both"/>
      </w:pPr>
      <w:r>
        <w:t>6</w:t>
      </w:r>
      <w:r w:rsidR="00957E1B" w:rsidRPr="00205D5A">
        <w:t xml:space="preserve">) </w:t>
      </w:r>
      <w:r w:rsidR="006F12F2" w:rsidRPr="00205D5A">
        <w:t>prosimy o zwrot pieniędzy wniesionych tytułem wadium na konto*:</w:t>
      </w:r>
    </w:p>
    <w:p w:rsidR="006F12F2" w:rsidRPr="00205D5A" w:rsidRDefault="006F12F2" w:rsidP="00DA130F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6F12F2" w:rsidRPr="00205D5A" w:rsidRDefault="006F12F2" w:rsidP="00DA130F">
      <w:pPr>
        <w:spacing w:line="360" w:lineRule="auto"/>
        <w:ind w:left="284"/>
        <w:jc w:val="both"/>
        <w:rPr>
          <w:i/>
        </w:rPr>
      </w:pPr>
      <w:r w:rsidRPr="00205D5A">
        <w:rPr>
          <w:i/>
        </w:rPr>
        <w:t>* dotyczy tych wykonawców, którzy wnoszą wadium gotówką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BC200C" w:rsidP="00DA130F">
      <w:pPr>
        <w:autoSpaceDE w:val="0"/>
        <w:autoSpaceDN w:val="0"/>
        <w:adjustRightInd w:val="0"/>
        <w:jc w:val="both"/>
      </w:pPr>
      <w:r>
        <w:t>7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BC200C" w:rsidP="00DA130F">
      <w:pPr>
        <w:spacing w:line="360" w:lineRule="auto"/>
        <w:ind w:hanging="284"/>
        <w:jc w:val="both"/>
      </w:pPr>
      <w:r>
        <w:t>8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BC200C" w:rsidP="00205D5A">
      <w:pPr>
        <w:spacing w:line="360" w:lineRule="auto"/>
        <w:ind w:hanging="284"/>
        <w:jc w:val="both"/>
      </w:pPr>
      <w:r>
        <w:t>9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205D5A" w:rsidP="00DA130F">
      <w:pPr>
        <w:spacing w:line="360" w:lineRule="auto"/>
        <w:ind w:hanging="284"/>
        <w:jc w:val="both"/>
      </w:pPr>
      <w:r w:rsidRPr="00205D5A">
        <w:t>1</w:t>
      </w:r>
      <w:r w:rsidR="00BC200C">
        <w:t>0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lastRenderedPageBreak/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F257C4" w:rsidRDefault="00F257C4" w:rsidP="00F257C4">
      <w:pPr>
        <w:ind w:hanging="284"/>
        <w:jc w:val="both"/>
        <w:rPr>
          <w:bCs/>
        </w:rPr>
      </w:pPr>
      <w:r>
        <w:t xml:space="preserve">11) Wykonawca należy do </w:t>
      </w:r>
      <w:r>
        <w:rPr>
          <w:bCs/>
        </w:rPr>
        <w:t>sektora małych i średnich przedsiębiorstw</w:t>
      </w:r>
    </w:p>
    <w:p w:rsidR="00F257C4" w:rsidRDefault="00F257C4" w:rsidP="00F257C4">
      <w:pPr>
        <w:ind w:left="142" w:hanging="426"/>
        <w:jc w:val="both"/>
      </w:pPr>
    </w:p>
    <w:p w:rsidR="00F257C4" w:rsidRDefault="00F257C4" w:rsidP="00F257C4">
      <w:pPr>
        <w:ind w:right="110"/>
        <w:rPr>
          <w:sz w:val="20"/>
          <w:szCs w:val="20"/>
        </w:rPr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9758C6">
        <w:rPr>
          <w:b/>
          <w:sz w:val="32"/>
          <w:szCs w:val="32"/>
        </w:rPr>
      </w:r>
      <w:r w:rsidR="009758C6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9758C6">
        <w:rPr>
          <w:b/>
          <w:sz w:val="32"/>
          <w:szCs w:val="32"/>
        </w:rPr>
      </w:r>
      <w:r w:rsidR="009758C6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F257C4" w:rsidRDefault="00F257C4" w:rsidP="00F257C4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F257C4" w:rsidRDefault="00F257C4" w:rsidP="009C24E5">
      <w:pPr>
        <w:spacing w:line="360" w:lineRule="auto"/>
        <w:jc w:val="both"/>
        <w:rPr>
          <w:b/>
          <w:bCs/>
        </w:rPr>
      </w:pPr>
    </w:p>
    <w:p w:rsidR="00F257C4" w:rsidRDefault="00F257C4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51F" w:rsidRDefault="0063251F">
      <w:r>
        <w:separator/>
      </w:r>
    </w:p>
  </w:endnote>
  <w:endnote w:type="continuationSeparator" w:id="0">
    <w:p w:rsidR="0063251F" w:rsidRDefault="00632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117" w:rsidRDefault="00AE71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758C6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117" w:rsidRDefault="00AE71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51F" w:rsidRDefault="0063251F">
      <w:r>
        <w:separator/>
      </w:r>
    </w:p>
  </w:footnote>
  <w:footnote w:type="continuationSeparator" w:id="0">
    <w:p w:rsidR="0063251F" w:rsidRDefault="00632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117" w:rsidRDefault="00AE71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117" w:rsidRDefault="00AE71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117" w:rsidRDefault="00AE71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251F"/>
    <w:rsid w:val="00016D63"/>
    <w:rsid w:val="000B49C2"/>
    <w:rsid w:val="001324DA"/>
    <w:rsid w:val="00205D5A"/>
    <w:rsid w:val="0026066F"/>
    <w:rsid w:val="00263D18"/>
    <w:rsid w:val="00264B92"/>
    <w:rsid w:val="00275899"/>
    <w:rsid w:val="00280050"/>
    <w:rsid w:val="00345612"/>
    <w:rsid w:val="003E3EB0"/>
    <w:rsid w:val="004368E0"/>
    <w:rsid w:val="004A1E5F"/>
    <w:rsid w:val="004C4264"/>
    <w:rsid w:val="00526E7F"/>
    <w:rsid w:val="00554A2B"/>
    <w:rsid w:val="0058146E"/>
    <w:rsid w:val="005A3802"/>
    <w:rsid w:val="005E2844"/>
    <w:rsid w:val="006033A5"/>
    <w:rsid w:val="00604962"/>
    <w:rsid w:val="0063251F"/>
    <w:rsid w:val="00685F7A"/>
    <w:rsid w:val="006F12F2"/>
    <w:rsid w:val="006F5451"/>
    <w:rsid w:val="00794EC6"/>
    <w:rsid w:val="00831B3D"/>
    <w:rsid w:val="0085366D"/>
    <w:rsid w:val="008B0507"/>
    <w:rsid w:val="008B2454"/>
    <w:rsid w:val="00916F7C"/>
    <w:rsid w:val="00935CA5"/>
    <w:rsid w:val="00957E1B"/>
    <w:rsid w:val="009758C6"/>
    <w:rsid w:val="009A4ABA"/>
    <w:rsid w:val="009C24E5"/>
    <w:rsid w:val="00A86D83"/>
    <w:rsid w:val="00A97DF6"/>
    <w:rsid w:val="00AA23A4"/>
    <w:rsid w:val="00AE7117"/>
    <w:rsid w:val="00B33BCA"/>
    <w:rsid w:val="00B35D94"/>
    <w:rsid w:val="00B5672E"/>
    <w:rsid w:val="00BC16BF"/>
    <w:rsid w:val="00BC200C"/>
    <w:rsid w:val="00BD0C7B"/>
    <w:rsid w:val="00C214D6"/>
    <w:rsid w:val="00C27E74"/>
    <w:rsid w:val="00C468B5"/>
    <w:rsid w:val="00C57609"/>
    <w:rsid w:val="00CE1EC2"/>
    <w:rsid w:val="00D21922"/>
    <w:rsid w:val="00D67BAD"/>
    <w:rsid w:val="00D77E08"/>
    <w:rsid w:val="00DA130F"/>
    <w:rsid w:val="00E0656B"/>
    <w:rsid w:val="00E572AA"/>
    <w:rsid w:val="00E9601B"/>
    <w:rsid w:val="00EB44DC"/>
    <w:rsid w:val="00F257C4"/>
    <w:rsid w:val="00F41BC7"/>
    <w:rsid w:val="00F6572E"/>
    <w:rsid w:val="00F65DB7"/>
    <w:rsid w:val="00FA291B"/>
    <w:rsid w:val="00FC5E95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DC19B4AF-63FA-49B2-8833-B6B9955E4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Znak">
    <w:name w:val="Tekst podstawowy Znak"/>
    <w:link w:val="Tekstpodstawowy"/>
    <w:rsid w:val="0026066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73EF8-F816-478F-B657-35495A22D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604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12</cp:revision>
  <cp:lastPrinted>2001-01-24T13:21:00Z</cp:lastPrinted>
  <dcterms:created xsi:type="dcterms:W3CDTF">2018-11-07T12:07:00Z</dcterms:created>
  <dcterms:modified xsi:type="dcterms:W3CDTF">2018-11-16T07:46:00Z</dcterms:modified>
</cp:coreProperties>
</file>