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Pismo: NA/O/3</w:t>
      </w:r>
      <w:r w:rsidR="002770B7"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81</w:t>
      </w: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  <w:r w:rsidRPr="00BA28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2018-1</w:t>
      </w:r>
      <w:r w:rsidR="002770B7" w:rsidRPr="00BA2841">
        <w:rPr>
          <w:rFonts w:ascii="Times New Roman" w:eastAsia="Calibri" w:hAnsi="Times New Roman" w:cs="Times New Roman"/>
          <w:sz w:val="24"/>
          <w:szCs w:val="24"/>
        </w:rPr>
        <w:t>1</w:t>
      </w:r>
      <w:r w:rsidRPr="00BA2841">
        <w:rPr>
          <w:rFonts w:ascii="Times New Roman" w:eastAsia="Calibri" w:hAnsi="Times New Roman" w:cs="Times New Roman"/>
          <w:sz w:val="24"/>
          <w:szCs w:val="24"/>
        </w:rPr>
        <w:t>-26</w:t>
      </w:r>
    </w:p>
    <w:p w:rsidR="00BA2841" w:rsidRPr="00BA2841" w:rsidRDefault="00BA284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03D07" w:rsidRPr="00BA2841" w:rsidRDefault="00306FE7" w:rsidP="00733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Dostawa zestawu do skanowania i kontroli spoin 2D/3D. Dostawa kalibratora. Dostawa przepływomierza ultradźwiękowego. Dostawa zestawu do natryskiwania płomieniowego. Dostawa materiałów do VC. Dostawa oscyloskopów cyfrowych. Dostawa wzorców twardości</w:t>
      </w:r>
    </w:p>
    <w:p w:rsidR="00306FE7" w:rsidRPr="00BA2841" w:rsidRDefault="00306FE7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41"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306FE7" w:rsidRPr="00BA2841" w:rsidRDefault="00306FE7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41">
        <w:rPr>
          <w:rFonts w:ascii="Times New Roman" w:hAnsi="Times New Roman" w:cs="Times New Roman"/>
          <w:b/>
          <w:sz w:val="28"/>
          <w:szCs w:val="28"/>
        </w:rPr>
        <w:t>Powiadomienie o zmianach</w:t>
      </w:r>
    </w:p>
    <w:p w:rsidR="00C03D07" w:rsidRPr="00BA2841" w:rsidRDefault="00C03D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84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zadania nr 1 </w:t>
      </w:r>
    </w:p>
    <w:p w:rsidR="002770B7" w:rsidRPr="00BA2841" w:rsidRDefault="002770B7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306FE7" w:rsidRPr="00BA2841" w:rsidRDefault="00306FE7" w:rsidP="00306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>Ogłoszenie o udzielanym zamówieniu</w:t>
      </w:r>
      <w:r w:rsidRPr="00BA2841">
        <w:rPr>
          <w:rFonts w:ascii="Times New Roman" w:hAnsi="Times New Roman" w:cs="Times New Roman"/>
          <w:sz w:val="24"/>
          <w:szCs w:val="24"/>
        </w:rPr>
        <w:t xml:space="preserve">: Pkt III Termin realizacji widnieje zapis: „21 dni od daty udzielenia zamówienia – dla zadania częściowego: 1”. </w:t>
      </w:r>
      <w:r w:rsidRPr="00BA2841">
        <w:rPr>
          <w:rFonts w:ascii="Times New Roman" w:hAnsi="Times New Roman" w:cs="Times New Roman"/>
          <w:b/>
          <w:bCs/>
          <w:sz w:val="24"/>
          <w:szCs w:val="24"/>
        </w:rPr>
        <w:t>Czy istnieje możliwość</w:t>
      </w:r>
      <w:r w:rsidRPr="00BA2841">
        <w:rPr>
          <w:rFonts w:ascii="Times New Roman" w:hAnsi="Times New Roman" w:cs="Times New Roman"/>
          <w:sz w:val="24"/>
          <w:szCs w:val="24"/>
        </w:rPr>
        <w:t xml:space="preserve"> zmiany zapisu na „do końca 2018 roku od daty udzielenia zamówienia – dla zadania częściowego: 1 ”? </w:t>
      </w:r>
    </w:p>
    <w:p w:rsidR="00306FE7" w:rsidRPr="00BA2841" w:rsidRDefault="00306FE7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Podobnie w </w:t>
      </w: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Formularzu oferty </w:t>
      </w:r>
      <w:r w:rsidRPr="00BA2841">
        <w:rPr>
          <w:rFonts w:ascii="Times New Roman" w:hAnsi="Times New Roman" w:cs="Times New Roman"/>
          <w:sz w:val="24"/>
          <w:szCs w:val="24"/>
        </w:rPr>
        <w:t xml:space="preserve">Pkt 2. lit a)  widnieje: Deklaruję ponadto: termin wykonania zamówienia: 21 dni od daty udzielenia zamówienia – dla zadania częściowego: 1. </w:t>
      </w:r>
      <w:r w:rsidRPr="00BA2841">
        <w:rPr>
          <w:rFonts w:ascii="Times New Roman" w:hAnsi="Times New Roman" w:cs="Times New Roman"/>
          <w:b/>
          <w:bCs/>
          <w:sz w:val="24"/>
          <w:szCs w:val="24"/>
        </w:rPr>
        <w:t>Czy istnieje możliwość</w:t>
      </w:r>
      <w:r w:rsidRPr="00BA2841">
        <w:rPr>
          <w:rFonts w:ascii="Times New Roman" w:hAnsi="Times New Roman" w:cs="Times New Roman"/>
          <w:sz w:val="24"/>
          <w:szCs w:val="24"/>
        </w:rPr>
        <w:t xml:space="preserve"> zmiany zapisu na „do końca 2018 roku od daty udzielenia zamówienia – dla zadania częściowego: 1 ”?</w:t>
      </w:r>
    </w:p>
    <w:p w:rsidR="002770B7" w:rsidRPr="00BA2841" w:rsidRDefault="002770B7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BA2841" w:rsidRDefault="00571B1F" w:rsidP="00306FE7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571B1F" w:rsidRPr="00BA2841" w:rsidRDefault="00571B1F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>nie wyraża</w:t>
      </w:r>
      <w:r w:rsidRPr="00BA2841">
        <w:rPr>
          <w:rFonts w:ascii="Times New Roman" w:hAnsi="Times New Roman" w:cs="Times New Roman"/>
          <w:sz w:val="24"/>
          <w:szCs w:val="24"/>
        </w:rPr>
        <w:t xml:space="preserve"> zgody na zmianę zapisów </w:t>
      </w:r>
    </w:p>
    <w:p w:rsidR="002770B7" w:rsidRPr="00BA2841" w:rsidRDefault="00A55B6F" w:rsidP="00306FE7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A55B6F" w:rsidRPr="00BA2841" w:rsidRDefault="00A55B6F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BA2841" w:rsidRDefault="00306FE7" w:rsidP="00306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  <w:r w:rsidRPr="00BA2841">
        <w:rPr>
          <w:rFonts w:ascii="Times New Roman" w:hAnsi="Times New Roman" w:cs="Times New Roman"/>
          <w:b/>
          <w:bCs/>
          <w:sz w:val="24"/>
          <w:szCs w:val="24"/>
        </w:rPr>
        <w:t>Umowa NA/…/2018</w:t>
      </w:r>
      <w:r w:rsidRPr="00BA2841">
        <w:rPr>
          <w:rFonts w:ascii="Times New Roman" w:hAnsi="Times New Roman" w:cs="Times New Roman"/>
          <w:sz w:val="24"/>
          <w:szCs w:val="24"/>
        </w:rPr>
        <w:t xml:space="preserve"> -&gt; </w:t>
      </w: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w § 1 ust. 5 lit. c) jest: Wszystkie dokumenty załączone do dostarczonego przedmiotu zamówienia muszą być  sporządzone w języku polskim w formie drukowanej; 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>Czy istnieje możliwość</w:t>
      </w:r>
      <w:r w:rsidRPr="00BA2841">
        <w:rPr>
          <w:rFonts w:ascii="Times New Roman" w:hAnsi="Times New Roman" w:cs="Times New Roman"/>
          <w:sz w:val="24"/>
          <w:szCs w:val="24"/>
        </w:rPr>
        <w:t xml:space="preserve"> wprowadzenia następującej korekty powyższego zdania na: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Wszystkie dokumenty załączone do dostarczonego przedmiotu zamówienia mogą być sporządzone w języku polskim i/lub języku angielskim w formie drukowanej i/lub w formie elektronicznej.</w:t>
      </w:r>
    </w:p>
    <w:p w:rsidR="00236F5A" w:rsidRPr="00BA2841" w:rsidRDefault="00236F5A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1B11BC" w:rsidRPr="00BA2841" w:rsidRDefault="00571B1F" w:rsidP="00306FE7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="0009664D" w:rsidRPr="00BA2841">
        <w:rPr>
          <w:rFonts w:ascii="Times New Roman" w:hAnsi="Times New Roman" w:cs="Times New Roman"/>
          <w:b/>
          <w:sz w:val="24"/>
          <w:szCs w:val="24"/>
        </w:rPr>
        <w:t xml:space="preserve">2a) </w:t>
      </w:r>
    </w:p>
    <w:p w:rsidR="006856CD" w:rsidRPr="00BA2841" w:rsidRDefault="0009664D" w:rsidP="001B11BC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wyraża </w:t>
      </w:r>
      <w:r w:rsidRPr="00BA2841">
        <w:rPr>
          <w:rFonts w:ascii="Times New Roman" w:hAnsi="Times New Roman" w:cs="Times New Roman"/>
          <w:sz w:val="24"/>
          <w:szCs w:val="24"/>
        </w:rPr>
        <w:t xml:space="preserve">zgodę na </w:t>
      </w:r>
      <w:r w:rsidR="006856CD" w:rsidRPr="00BA2841">
        <w:rPr>
          <w:rFonts w:ascii="Times New Roman" w:hAnsi="Times New Roman" w:cs="Times New Roman"/>
          <w:sz w:val="24"/>
          <w:szCs w:val="24"/>
        </w:rPr>
        <w:t xml:space="preserve">zmianę zapisów </w:t>
      </w:r>
    </w:p>
    <w:p w:rsidR="00236F5A" w:rsidRPr="00481D5D" w:rsidRDefault="00236F5A" w:rsidP="001B11BC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w § 3 ust. 5 jest: Jeżeli w trakcie czynności odbiorowych zostaną stwierdzone wady przedmiotu umowy, wówczas Zamawiający może odmówić odbioru przedmiotu umowy z winy Wykonawcy oraz wyznaczyć termin na usunięcie wad, nie dłuższy niż 5 dni roboczych.  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lastRenderedPageBreak/>
        <w:t>Jeżeli w trakcie czynności odbiorowych zostaną stwierdzone wady przedmiotu umowy, wówczas Zamawiający może odmówić odbioru przedmiotu umowy z winy Wykonawcy oraz wyznaczyć termin na usunięcie wad, nie</w:t>
      </w:r>
      <w:r w:rsidR="00C715FF" w:rsidRPr="00BA2841">
        <w:rPr>
          <w:rFonts w:ascii="Times New Roman" w:hAnsi="Times New Roman" w:cs="Times New Roman"/>
          <w:sz w:val="24"/>
          <w:szCs w:val="24"/>
        </w:rPr>
        <w:t xml:space="preserve"> dłuższy niż 25 dni roboczych.</w:t>
      </w:r>
    </w:p>
    <w:p w:rsidR="001B11BC" w:rsidRPr="00BA2841" w:rsidRDefault="001B11BC" w:rsidP="00306FE7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2 b) </w:t>
      </w:r>
    </w:p>
    <w:p w:rsidR="001B11BC" w:rsidRPr="00BA2841" w:rsidRDefault="001B11BC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wyraża </w:t>
      </w:r>
      <w:r w:rsidRPr="00BA2841">
        <w:rPr>
          <w:rFonts w:ascii="Times New Roman" w:hAnsi="Times New Roman" w:cs="Times New Roman"/>
          <w:sz w:val="24"/>
          <w:szCs w:val="24"/>
        </w:rPr>
        <w:t>zgodę na zmianę zapisów</w:t>
      </w:r>
    </w:p>
    <w:p w:rsidR="00A55B6F" w:rsidRPr="00BA2841" w:rsidRDefault="00A55B6F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 § 8 ust. 2 lit. a) jest: Wykonawca opóźnia się z terminem wykonania przedmiotu umowy o więcej niż 14 dni.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Wykonawca opóźnia się z terminem wykonania przedmiotu umowy o więcej niż 30 dni.</w:t>
      </w:r>
    </w:p>
    <w:p w:rsidR="00A55B6F" w:rsidRPr="00BA2841" w:rsidRDefault="00A55B6F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E52CA8" w:rsidRPr="00BA2841" w:rsidRDefault="00E52CA8" w:rsidP="00306FE7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2c) </w:t>
      </w:r>
    </w:p>
    <w:p w:rsidR="00E52CA8" w:rsidRPr="00BA2841" w:rsidRDefault="00910AC1" w:rsidP="00910AC1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>nie wyraża</w:t>
      </w:r>
      <w:r w:rsidRPr="00BA2841">
        <w:rPr>
          <w:rFonts w:ascii="Times New Roman" w:hAnsi="Times New Roman" w:cs="Times New Roman"/>
          <w:sz w:val="24"/>
          <w:szCs w:val="24"/>
        </w:rPr>
        <w:t xml:space="preserve"> zgody na zmianę zapisów </w:t>
      </w:r>
    </w:p>
    <w:p w:rsidR="00236F5A" w:rsidRPr="00BA2841" w:rsidRDefault="00236F5A" w:rsidP="00910AC1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 § 9 ust 3 jest: W okresie gwarancji Wykonawca bez dodatkowego wynagrodzenia zobowiązuje się do bezpłatnej naprawy części łącznie z dojazdem serwisu w miejscu, w którym znajdują się części lub ewentualnym transportem przedmiotu umowy do miejsca naprawy jeżeli jest to konieczne, kosztami części i robocizny lub do jego wymiany na nowy.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 okresie gwarancji Wykonawca bez dodatkowego wynagrodzenia zobowiązuje się do bezpłatnej naprawy części łącznie z transportem przedmiotu umowy do miejsca naprawy jeżeli będzie to konieczne, kosztami części i robocizny lub do jego wymiany na nowy, gdy zajdzie taka konieczność w trakcie serwisu produktu.</w:t>
      </w:r>
    </w:p>
    <w:p w:rsidR="00236F5A" w:rsidRPr="00481D5D" w:rsidRDefault="00236F5A" w:rsidP="00306FE7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910AC1" w:rsidRPr="00BA2841" w:rsidRDefault="00910AC1" w:rsidP="00306FE7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2d) </w:t>
      </w:r>
    </w:p>
    <w:p w:rsidR="00A55B6F" w:rsidRPr="00BA2841" w:rsidRDefault="00A55B6F" w:rsidP="00A55B6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wyraża </w:t>
      </w:r>
      <w:r w:rsidRPr="00BA2841">
        <w:rPr>
          <w:rFonts w:ascii="Times New Roman" w:hAnsi="Times New Roman" w:cs="Times New Roman"/>
          <w:sz w:val="24"/>
          <w:szCs w:val="24"/>
        </w:rPr>
        <w:t>zgodę na zmianę zapisów</w:t>
      </w:r>
    </w:p>
    <w:p w:rsidR="00910AC1" w:rsidRPr="00481D5D" w:rsidRDefault="00910AC1" w:rsidP="00306FE7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 § 9 ust 4 jest: Wykonawca zobowiązuje się do usunięcia wad fizycznych lub wymiany przedmiotu umowy w terminie do 3 dni roboczych licząc od daty zgłoszenia (zgłoszenie za pomocą faksu lub drogą elektroniczną). Czas reakcji serwisowej, tj. czas w którym Wykonawca zobowiązany jest do podjęcia czynności zmierzających do wykonania naprawy lub wymiany wynosi 12 h.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Wykonawca zobowiązuje się do usunięcia wad fizycznych lub wymiany przedmiotu umowy w terminie do 30 dni roboczych licząc od daty zgłoszenia (zgłoszenie za pomocą faksu lub drogą elektroniczną). Czas reakcji serwisowej, tj. czas w którym Wykonawca zobowiązany jest do podjęcia czynności zmierzających do wykonania naprawy lub wymiany wynosi 10 dni roboczych.</w:t>
      </w:r>
    </w:p>
    <w:p w:rsidR="00A55B6F" w:rsidRPr="00BA2841" w:rsidRDefault="00A55B6F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A55B6F" w:rsidRPr="00BA2841" w:rsidRDefault="00A55B6F" w:rsidP="00306FE7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2e) </w:t>
      </w:r>
    </w:p>
    <w:p w:rsidR="00236F5A" w:rsidRPr="00481D5D" w:rsidRDefault="00A55B6F" w:rsidP="00481D5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wyraża </w:t>
      </w:r>
      <w:r w:rsidRPr="00BA2841">
        <w:rPr>
          <w:rFonts w:ascii="Times New Roman" w:hAnsi="Times New Roman" w:cs="Times New Roman"/>
          <w:sz w:val="24"/>
          <w:szCs w:val="24"/>
        </w:rPr>
        <w:t>zgodę na zmianę zapisów</w:t>
      </w:r>
    </w:p>
    <w:p w:rsidR="00306FE7" w:rsidRPr="00BA2841" w:rsidRDefault="00306FE7" w:rsidP="00306F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lastRenderedPageBreak/>
        <w:t>w § 9 ust. 5 jest: Jeżeli zajdzie konieczność dostarczenia urządzeń/części zastępczych, urządzenia/części te zostaną dostarczone Zamawiającemu w terminie nie dłuższym niż 3  dni od daty zgłoszenia.</w:t>
      </w:r>
    </w:p>
    <w:p w:rsidR="00306FE7" w:rsidRPr="00BA2841" w:rsidRDefault="00306FE7" w:rsidP="00306FE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671DB5" w:rsidRPr="00BA2841" w:rsidRDefault="00306FE7" w:rsidP="00671DB5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Jeżeli zajdzie konieczność dostarczenia urządzeń/części zastępczych, urządzenia/części te zostaną dostarczone Zamawiającemu w terminie nie dłuższym niż 30 dni od daty zgłoszenia.</w:t>
      </w:r>
    </w:p>
    <w:p w:rsidR="00671DB5" w:rsidRPr="00BA2841" w:rsidRDefault="00671DB5" w:rsidP="00671DB5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236F5A" w:rsidRPr="00BA2841" w:rsidRDefault="00236F5A" w:rsidP="00236F5A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Odpowiedź 2f) </w:t>
      </w:r>
    </w:p>
    <w:p w:rsidR="00671DB5" w:rsidRPr="00BA2841" w:rsidRDefault="00236F5A" w:rsidP="00236F5A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wyraża </w:t>
      </w:r>
      <w:r w:rsidRPr="00BA2841">
        <w:rPr>
          <w:rFonts w:ascii="Times New Roman" w:hAnsi="Times New Roman" w:cs="Times New Roman"/>
          <w:sz w:val="24"/>
          <w:szCs w:val="24"/>
        </w:rPr>
        <w:t>zgodę na zmianę zapisów</w:t>
      </w:r>
    </w:p>
    <w:p w:rsidR="00671DB5" w:rsidRPr="00BA2841" w:rsidRDefault="00671DB5" w:rsidP="00671DB5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3:</w:t>
      </w:r>
    </w:p>
    <w:p w:rsidR="00671DB5" w:rsidRPr="00BA2841" w:rsidRDefault="00671DB5" w:rsidP="00671DB5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306FE7" w:rsidRPr="00BA2841" w:rsidRDefault="00306FE7" w:rsidP="00306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Załącznik do zapytania ofertowego Szczegółowy opis przedmiotu zamówienia -&gt; Nr zadania 1 widnieje zapis: Firma dostarczająca skaner musi przeprowadzić szkolenia dla 4 osób.</w:t>
      </w:r>
    </w:p>
    <w:p w:rsidR="00306FE7" w:rsidRPr="00BA2841" w:rsidRDefault="00306FE7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b/>
          <w:bCs/>
          <w:sz w:val="24"/>
          <w:szCs w:val="24"/>
        </w:rPr>
        <w:t xml:space="preserve">Czy istnieje możliwość </w:t>
      </w:r>
      <w:r w:rsidRPr="00BA2841">
        <w:rPr>
          <w:rFonts w:ascii="Times New Roman" w:hAnsi="Times New Roman" w:cs="Times New Roman"/>
          <w:sz w:val="24"/>
          <w:szCs w:val="24"/>
        </w:rPr>
        <w:t>wprowadzenia następującej korekty powyższego zdania na:</w:t>
      </w:r>
    </w:p>
    <w:p w:rsidR="00306FE7" w:rsidRPr="00BA2841" w:rsidRDefault="00306FE7" w:rsidP="00306FE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Firma dostarczająca skaner zobowiązuje się do przeprowadzenia jednorazowego szkolenia dla 4 osób, które odbędzie się w dniu dostawy przedmiotu zamówienia.</w:t>
      </w:r>
    </w:p>
    <w:p w:rsidR="00306FE7" w:rsidRPr="00BA2841" w:rsidRDefault="00272D79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Odpowiedź 3:</w:t>
      </w:r>
    </w:p>
    <w:p w:rsidR="00272D79" w:rsidRPr="00BA2841" w:rsidRDefault="00272D79" w:rsidP="00272D7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Zamawiający zmienia zapisy na </w:t>
      </w:r>
    </w:p>
    <w:p w:rsidR="00C1406C" w:rsidRPr="00BA2841" w:rsidRDefault="00272D79" w:rsidP="00BA284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Firma dostarczająca skaner zobowiązuje się do przeprowadzenia jednorazowego szkolenia dla 4 osób.</w:t>
      </w:r>
    </w:p>
    <w:p w:rsidR="002E03E7" w:rsidRPr="00BA2841" w:rsidRDefault="002E03E7" w:rsidP="002E03E7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Dotyczy zadania nr 6 </w:t>
      </w:r>
    </w:p>
    <w:p w:rsidR="002E03E7" w:rsidRPr="00BA2841" w:rsidRDefault="002E03E7" w:rsidP="002E03E7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2E03E7" w:rsidRPr="00BA2841" w:rsidRDefault="002E03E7" w:rsidP="002E03E7">
      <w:p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Czy w związku z tym, że </w:t>
      </w:r>
      <w:r w:rsidRPr="00BA2841">
        <w:rPr>
          <w:rFonts w:ascii="Times New Roman" w:hAnsi="Times New Roman" w:cs="Times New Roman"/>
          <w:sz w:val="24"/>
          <w:szCs w:val="24"/>
        </w:rPr>
        <w:t>aparatura pomiarowa</w:t>
      </w:r>
      <w:r w:rsidRPr="00BA2841">
        <w:rPr>
          <w:rFonts w:ascii="Times New Roman" w:hAnsi="Times New Roman" w:cs="Times New Roman"/>
          <w:sz w:val="24"/>
          <w:szCs w:val="24"/>
        </w:rPr>
        <w:t xml:space="preserve"> będąc</w:t>
      </w:r>
      <w:r w:rsidRPr="00BA2841">
        <w:rPr>
          <w:rFonts w:ascii="Times New Roman" w:hAnsi="Times New Roman" w:cs="Times New Roman"/>
          <w:sz w:val="24"/>
          <w:szCs w:val="24"/>
        </w:rPr>
        <w:t>ą</w:t>
      </w:r>
      <w:r w:rsidRPr="00BA2841">
        <w:rPr>
          <w:rFonts w:ascii="Times New Roman" w:hAnsi="Times New Roman" w:cs="Times New Roman"/>
          <w:sz w:val="24"/>
          <w:szCs w:val="24"/>
        </w:rPr>
        <w:t xml:space="preserve"> przedmiotem tego postępowania, po ewentualnej każdorazowej naprawie wymaga kalibracji w autoryzowanym laboratorium producenta niedostępnym w Polsce, Zamawiający dopuszcza maksymalny czas serwisu do 30 dni? Jednocześnie zapewniamy, że dołożymy wszelkich starań, by ten czas skrócić.</w:t>
      </w:r>
    </w:p>
    <w:p w:rsidR="003B5D22" w:rsidRPr="00BA2841" w:rsidRDefault="003B5D22" w:rsidP="002E03E7">
      <w:p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Odpowiedź 1:</w:t>
      </w:r>
    </w:p>
    <w:p w:rsidR="003B5D22" w:rsidRPr="00BA2841" w:rsidRDefault="003B5D22" w:rsidP="002E03E7">
      <w:pPr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Tak. Zamawiający dopuszcza max. czas serwisu do 30 dni.</w:t>
      </w:r>
    </w:p>
    <w:p w:rsidR="002E03E7" w:rsidRPr="00BA2841" w:rsidRDefault="002E03E7" w:rsidP="002E03E7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2E03E7" w:rsidRPr="00BA2841" w:rsidRDefault="002E03E7" w:rsidP="002E03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Czy zamawiający wyraża zgodę na wydłużenie czasu podjęcia czynności zmierzających do wykonania naprawy lub wymiany do 2 dni roboczych? </w:t>
      </w:r>
      <w:r w:rsidRPr="00BA2841">
        <w:rPr>
          <w:rFonts w:ascii="Times New Roman" w:hAnsi="Times New Roman" w:cs="Times New Roman"/>
          <w:sz w:val="24"/>
          <w:szCs w:val="24"/>
        </w:rPr>
        <w:t>Jednocześnie zapewniamy, że dołożymy wszelkich starań, by ten czas skrócić.</w:t>
      </w:r>
    </w:p>
    <w:p w:rsidR="00BA2841" w:rsidRPr="00BA2841" w:rsidRDefault="00BA2841" w:rsidP="002E03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BA2841" w:rsidRPr="00BA2841" w:rsidRDefault="00BA2841" w:rsidP="00BA284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Tak. Zamawiający wyraża zgodę na wykonanie naprawy lub wymiany do</w:t>
      </w:r>
      <w:r w:rsidRPr="00BA2841">
        <w:rPr>
          <w:rFonts w:ascii="Times New Roman" w:hAnsi="Times New Roman" w:cs="Times New Roman"/>
          <w:sz w:val="24"/>
          <w:szCs w:val="24"/>
        </w:rPr>
        <w:t xml:space="preserve"> </w:t>
      </w:r>
      <w:r w:rsidRPr="00BA2841">
        <w:rPr>
          <w:rFonts w:ascii="Times New Roman" w:hAnsi="Times New Roman" w:cs="Times New Roman"/>
          <w:sz w:val="24"/>
          <w:szCs w:val="24"/>
        </w:rPr>
        <w:t>2 dni roboczych.</w:t>
      </w:r>
    </w:p>
    <w:p w:rsidR="002E03E7" w:rsidRPr="00BA2841" w:rsidRDefault="002E03E7" w:rsidP="002E03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>Pytanie 3:</w:t>
      </w:r>
    </w:p>
    <w:p w:rsidR="002E03E7" w:rsidRPr="00BA2841" w:rsidRDefault="002E03E7" w:rsidP="002E03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 xml:space="preserve">Czy zamawiający wyraża zgodę na wydłużenie czasu dostarczenia urządzeń/części zastępczych do 30 dni od daty zgłoszenia? </w:t>
      </w:r>
      <w:r w:rsidRPr="00BA2841">
        <w:rPr>
          <w:rFonts w:ascii="Times New Roman" w:hAnsi="Times New Roman" w:cs="Times New Roman"/>
          <w:sz w:val="24"/>
          <w:szCs w:val="24"/>
        </w:rPr>
        <w:t>Jednocześnie zapewniamy, że dołożymy wszelkich starań, by ten czas skrócić.</w:t>
      </w:r>
    </w:p>
    <w:p w:rsidR="002E03E7" w:rsidRPr="00BA2841" w:rsidRDefault="00BA2841" w:rsidP="002E03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Odpowiedź 3: </w:t>
      </w:r>
    </w:p>
    <w:p w:rsidR="00BA2841" w:rsidRPr="00BA2841" w:rsidRDefault="00BA2841" w:rsidP="002E03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41">
        <w:rPr>
          <w:rFonts w:ascii="Times New Roman" w:hAnsi="Times New Roman" w:cs="Times New Roman"/>
          <w:sz w:val="24"/>
          <w:szCs w:val="24"/>
        </w:rPr>
        <w:t>Tak .Zamawiający wyraża zgodę na wydłużenie czasu dostarczenia urządzeń/części zastępczych do 30 dni od daty zgłoszenia.</w:t>
      </w:r>
    </w:p>
    <w:p w:rsidR="002E03E7" w:rsidRPr="00481D5D" w:rsidRDefault="002E03E7">
      <w:pPr>
        <w:rPr>
          <w:rFonts w:ascii="Times New Roman" w:hAnsi="Times New Roman" w:cs="Times New Roman"/>
          <w:b/>
          <w:sz w:val="16"/>
          <w:szCs w:val="16"/>
        </w:rPr>
      </w:pPr>
    </w:p>
    <w:p w:rsidR="00C1406C" w:rsidRPr="00BA2841" w:rsidRDefault="007338E6">
      <w:pPr>
        <w:rPr>
          <w:rFonts w:ascii="Times New Roman" w:hAnsi="Times New Roman" w:cs="Times New Roman"/>
          <w:b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  <w:highlight w:val="yellow"/>
        </w:rPr>
        <w:t>UWAGA ZMIANA TERMINU SKŁADANIA I OTWARCIA OFERT</w:t>
      </w:r>
      <w:r w:rsidRPr="00BA2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b/>
          <w:bCs/>
          <w:color w:val="000000"/>
          <w:u w:val="single"/>
        </w:rPr>
      </w:pPr>
      <w:r w:rsidRPr="00BA2841">
        <w:rPr>
          <w:b/>
          <w:bCs/>
          <w:color w:val="000000"/>
          <w:u w:val="single"/>
        </w:rPr>
        <w:t xml:space="preserve">BYŁO 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b/>
          <w:bCs/>
          <w:color w:val="000000"/>
        </w:rPr>
      </w:pPr>
    </w:p>
    <w:p w:rsidR="007338E6" w:rsidRPr="00BA2841" w:rsidRDefault="007338E6" w:rsidP="007338E6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BA2841">
        <w:rPr>
          <w:b/>
          <w:bCs/>
          <w:color w:val="000000"/>
        </w:rPr>
        <w:t>VII. MIEJSCE I TERMIN SKŁADANIA OFERT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color w:val="000000"/>
        </w:rPr>
      </w:pPr>
      <w:r w:rsidRPr="00BA2841">
        <w:rPr>
          <w:color w:val="000000"/>
        </w:rPr>
        <w:t>Ofertę należy przygotować w wersji elektronicznej i przesłać odpowiednio drogą</w:t>
      </w:r>
      <w:r w:rsidRPr="00BA2841">
        <w:rPr>
          <w:rStyle w:val="apple-converted-space"/>
          <w:color w:val="000000"/>
        </w:rPr>
        <w:t> </w:t>
      </w:r>
      <w:r w:rsidRPr="00BA2841">
        <w:rPr>
          <w:rStyle w:val="apple-converted-space"/>
          <w:color w:val="000000"/>
        </w:rPr>
        <w:br/>
      </w:r>
      <w:r w:rsidRPr="00BA2841">
        <w:rPr>
          <w:color w:val="000000"/>
        </w:rPr>
        <w:t>e-mailową</w:t>
      </w:r>
      <w:r w:rsidRPr="00BA2841">
        <w:rPr>
          <w:rStyle w:val="apple-converted-space"/>
          <w:color w:val="000000"/>
        </w:rPr>
        <w:t> </w:t>
      </w:r>
      <w:r w:rsidRPr="00BA2841">
        <w:rPr>
          <w:color w:val="000000"/>
        </w:rPr>
        <w:t xml:space="preserve">na adres </w:t>
      </w:r>
      <w:r w:rsidRPr="00BA2841">
        <w:rPr>
          <w:lang w:val="en-US"/>
        </w:rPr>
        <w:t xml:space="preserve">e-mail msalamon@prz.edu.pl </w:t>
      </w:r>
      <w:r w:rsidRPr="00BA2841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BA2841">
        <w:t xml:space="preserve">„Oferta na: Dostawa zestawu do skanowania i kontroli spoin 2D/3D. Dostawa kalibratora. Dostawa przepływomierza ultradźwiękowego. Dostawa zestawu do natryskiwania płomieniowego. Dostawa materiałów do VC. Dostawa oscyloskopów cyfrowych. Dostawa wzorców twardości NIE OTWIERAĆ przed 2018-11-27 godz. 10:15 - </w:t>
      </w:r>
      <w:r w:rsidRPr="00BA2841">
        <w:rPr>
          <w:b/>
        </w:rPr>
        <w:t>NA/O/381/2018</w:t>
      </w:r>
      <w:r w:rsidRPr="00BA2841">
        <w:t>”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rStyle w:val="apple-converted-space"/>
        </w:rPr>
      </w:pPr>
      <w:r w:rsidRPr="00BA2841">
        <w:rPr>
          <w:color w:val="000000"/>
        </w:rPr>
        <w:t>Nieprzekraczalny termin dostarczenia oferty:</w:t>
      </w:r>
      <w:r w:rsidRPr="00BA2841">
        <w:rPr>
          <w:rStyle w:val="apple-converted-space"/>
          <w:color w:val="000000"/>
        </w:rPr>
        <w:t> 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BA2841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BA2841">
        <w:rPr>
          <w:rStyle w:val="apple-converted-space"/>
          <w:i/>
          <w:color w:val="000000"/>
        </w:rPr>
        <w:t>Oferty złożone po terminie zostaną odrzucone.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</w:p>
    <w:p w:rsidR="007338E6" w:rsidRPr="00BA2841" w:rsidRDefault="007338E6" w:rsidP="007338E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2841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BA2841">
        <w:rPr>
          <w:rFonts w:ascii="Times New Roman" w:hAnsi="Times New Roman"/>
          <w:sz w:val="24"/>
          <w:szCs w:val="24"/>
        </w:rPr>
        <w:t xml:space="preserve">oferty należy składać </w:t>
      </w:r>
      <w:r w:rsidRPr="00BA2841">
        <w:rPr>
          <w:rFonts w:ascii="Times New Roman" w:hAnsi="Times New Roman"/>
          <w:color w:val="000000"/>
          <w:sz w:val="24"/>
          <w:szCs w:val="24"/>
        </w:rPr>
        <w:t>drogą</w:t>
      </w:r>
      <w:r w:rsidRPr="00BA28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A2841">
        <w:rPr>
          <w:rFonts w:ascii="Times New Roman" w:hAnsi="Times New Roman"/>
          <w:color w:val="000000"/>
          <w:sz w:val="24"/>
          <w:szCs w:val="24"/>
        </w:rPr>
        <w:t>e-mailową</w:t>
      </w:r>
      <w:r w:rsidRPr="00BA28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A2841">
        <w:rPr>
          <w:rFonts w:ascii="Times New Roman" w:hAnsi="Times New Roman"/>
          <w:color w:val="000000"/>
          <w:sz w:val="24"/>
          <w:szCs w:val="24"/>
        </w:rPr>
        <w:t xml:space="preserve">na adres </w:t>
      </w:r>
      <w:r w:rsidRPr="00BA2841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5" w:history="1">
        <w:r w:rsidRPr="00BA2841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BA2841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BA2841">
        <w:rPr>
          <w:rFonts w:ascii="Times New Roman" w:hAnsi="Times New Roman"/>
          <w:sz w:val="24"/>
          <w:szCs w:val="24"/>
        </w:rPr>
        <w:t>siedzibie Zamawiającego, pokój nr 424-1, bud. V, al. Powstańców Warszawy 12, 35-959 Rzeszów do dnia 2018-11-27 do godz. 10:00.</w:t>
      </w:r>
    </w:p>
    <w:p w:rsidR="007338E6" w:rsidRPr="00BA2841" w:rsidRDefault="007338E6" w:rsidP="007338E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Termin związania ofertą: </w:t>
      </w:r>
      <w:r w:rsidRPr="00BA2841">
        <w:rPr>
          <w:rFonts w:ascii="Times New Roman" w:hAnsi="Times New Roman" w:cs="Times New Roman"/>
          <w:sz w:val="24"/>
          <w:szCs w:val="24"/>
        </w:rPr>
        <w:t>30 dn</w:t>
      </w:r>
      <w:r w:rsidRPr="00BA2841">
        <w:rPr>
          <w:rFonts w:ascii="Times New Roman" w:hAnsi="Times New Roman" w:cs="Times New Roman"/>
          <w:bCs/>
          <w:sz w:val="24"/>
          <w:szCs w:val="24"/>
        </w:rPr>
        <w:t>i</w:t>
      </w:r>
    </w:p>
    <w:p w:rsidR="007338E6" w:rsidRPr="00BA2841" w:rsidRDefault="007338E6" w:rsidP="007338E6">
      <w:pPr>
        <w:pStyle w:val="Nagwek2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 w:rsidRPr="00BA2841"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 w:rsidRPr="00BA2841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2018-11-27 o godz. 10:15, w siedzibie Zamawiającego, pokój nr 424-1, bud. V, al. Powstańców Warszawy 12, 35-959 Rzeszów.</w:t>
      </w:r>
    </w:p>
    <w:p w:rsidR="007338E6" w:rsidRPr="00481D5D" w:rsidRDefault="007338E6" w:rsidP="007338E6">
      <w:pPr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7338E6" w:rsidRPr="00BA2841" w:rsidRDefault="007338E6" w:rsidP="007338E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841">
        <w:rPr>
          <w:rFonts w:ascii="Times New Roman" w:hAnsi="Times New Roman" w:cs="Times New Roman"/>
          <w:b/>
          <w:sz w:val="24"/>
          <w:szCs w:val="24"/>
          <w:u w:val="single"/>
        </w:rPr>
        <w:t>POWINNO BYĆ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BA2841">
        <w:rPr>
          <w:b/>
          <w:bCs/>
          <w:color w:val="000000"/>
        </w:rPr>
        <w:t>VII. MIEJSCE I TERMIN SKŁADANIA OFERT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color w:val="000000"/>
        </w:rPr>
      </w:pPr>
      <w:r w:rsidRPr="00BA2841">
        <w:rPr>
          <w:color w:val="000000"/>
        </w:rPr>
        <w:t>Ofertę należy przygotować w wersji elektronicznej i przesłać odpowiednio drogą</w:t>
      </w:r>
      <w:r w:rsidRPr="00BA2841">
        <w:rPr>
          <w:rStyle w:val="apple-converted-space"/>
          <w:color w:val="000000"/>
        </w:rPr>
        <w:t> </w:t>
      </w:r>
      <w:r w:rsidRPr="00BA2841">
        <w:rPr>
          <w:rStyle w:val="apple-converted-space"/>
          <w:color w:val="000000"/>
        </w:rPr>
        <w:br/>
      </w:r>
      <w:r w:rsidRPr="00BA2841">
        <w:rPr>
          <w:color w:val="000000"/>
        </w:rPr>
        <w:t>e-mailową</w:t>
      </w:r>
      <w:r w:rsidRPr="00BA2841">
        <w:rPr>
          <w:rStyle w:val="apple-converted-space"/>
          <w:color w:val="000000"/>
        </w:rPr>
        <w:t> </w:t>
      </w:r>
      <w:r w:rsidRPr="00BA2841">
        <w:rPr>
          <w:color w:val="000000"/>
        </w:rPr>
        <w:t xml:space="preserve">na adres </w:t>
      </w:r>
      <w:r w:rsidRPr="00BA2841">
        <w:rPr>
          <w:lang w:val="en-US"/>
        </w:rPr>
        <w:t xml:space="preserve">e-mail msalamon@prz.edu.pl </w:t>
      </w:r>
      <w:r w:rsidRPr="00BA2841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BA2841">
        <w:t xml:space="preserve">„Oferta na: Dostawa zestawu do skanowania i kontroli spoin 2D/3D. Dostawa kalibratora. Dostawa przepływomierza ultradźwiękowego. Dostawa zestawu do natryskiwania płomieniowego. Dostawa materiałów do VC. Dostawa oscyloskopów cyfrowych. Dostawa wzorców twardości NIE OTWIERAĆ przed 2018-11-28 godz. 10:15 - </w:t>
      </w:r>
      <w:r w:rsidRPr="00BA2841">
        <w:rPr>
          <w:b/>
        </w:rPr>
        <w:t>NA/O/381/2018</w:t>
      </w:r>
      <w:r w:rsidRPr="00BA2841">
        <w:t>”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rStyle w:val="apple-converted-space"/>
        </w:rPr>
      </w:pPr>
      <w:r w:rsidRPr="00BA2841">
        <w:rPr>
          <w:color w:val="000000"/>
        </w:rPr>
        <w:t>Nieprzekraczalny termin dostarczenia oferty:</w:t>
      </w:r>
      <w:r w:rsidRPr="00BA2841">
        <w:rPr>
          <w:rStyle w:val="apple-converted-space"/>
          <w:color w:val="000000"/>
        </w:rPr>
        <w:t> </w:t>
      </w:r>
    </w:p>
    <w:p w:rsidR="007338E6" w:rsidRPr="00BA2841" w:rsidRDefault="007338E6" w:rsidP="007338E6">
      <w:pPr>
        <w:pStyle w:val="p37"/>
        <w:spacing w:before="0" w:beforeAutospacing="0" w:after="0" w:afterAutospacing="0"/>
        <w:rPr>
          <w:rStyle w:val="apple-converted-space"/>
          <w:color w:val="000000"/>
        </w:rPr>
      </w:pP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BA2841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BA2841">
        <w:rPr>
          <w:rStyle w:val="apple-converted-space"/>
          <w:i/>
          <w:color w:val="000000"/>
        </w:rPr>
        <w:t>Oferty złożone po terminie zostaną odrzucone.</w:t>
      </w:r>
    </w:p>
    <w:p w:rsidR="007338E6" w:rsidRPr="00BA2841" w:rsidRDefault="007338E6" w:rsidP="007338E6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</w:p>
    <w:p w:rsidR="007338E6" w:rsidRPr="00BA2841" w:rsidRDefault="007338E6" w:rsidP="007338E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2841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BA2841">
        <w:rPr>
          <w:rFonts w:ascii="Times New Roman" w:hAnsi="Times New Roman"/>
          <w:sz w:val="24"/>
          <w:szCs w:val="24"/>
        </w:rPr>
        <w:t xml:space="preserve">oferty należy składać </w:t>
      </w:r>
      <w:r w:rsidRPr="00BA2841">
        <w:rPr>
          <w:rFonts w:ascii="Times New Roman" w:hAnsi="Times New Roman"/>
          <w:color w:val="000000"/>
          <w:sz w:val="24"/>
          <w:szCs w:val="24"/>
        </w:rPr>
        <w:t>drogą</w:t>
      </w:r>
      <w:r w:rsidRPr="00BA28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A2841">
        <w:rPr>
          <w:rFonts w:ascii="Times New Roman" w:hAnsi="Times New Roman"/>
          <w:color w:val="000000"/>
          <w:sz w:val="24"/>
          <w:szCs w:val="24"/>
        </w:rPr>
        <w:t>e-mailową</w:t>
      </w:r>
      <w:r w:rsidRPr="00BA28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A2841">
        <w:rPr>
          <w:rFonts w:ascii="Times New Roman" w:hAnsi="Times New Roman"/>
          <w:color w:val="000000"/>
          <w:sz w:val="24"/>
          <w:szCs w:val="24"/>
        </w:rPr>
        <w:t xml:space="preserve">na adres </w:t>
      </w:r>
      <w:r w:rsidRPr="00BA2841">
        <w:rPr>
          <w:rFonts w:ascii="Times New Roman" w:hAnsi="Times New Roman"/>
          <w:sz w:val="24"/>
          <w:szCs w:val="24"/>
          <w:lang w:val="en-US"/>
        </w:rPr>
        <w:t xml:space="preserve">e-mail </w:t>
      </w:r>
      <w:hyperlink r:id="rId6" w:history="1">
        <w:r w:rsidRPr="00BA2841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BA2841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BA2841">
        <w:rPr>
          <w:rFonts w:ascii="Times New Roman" w:hAnsi="Times New Roman"/>
          <w:sz w:val="24"/>
          <w:szCs w:val="24"/>
        </w:rPr>
        <w:t>siedzibie Zamawiającego, pokój nr 424-1, bud. V, al. Powstańców Warszawy 12, 35-959 Rzeszów do dnia 2018-11-28 do godz. 10:00.</w:t>
      </w:r>
    </w:p>
    <w:p w:rsidR="007338E6" w:rsidRPr="00BA2841" w:rsidRDefault="007338E6" w:rsidP="007338E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841">
        <w:rPr>
          <w:rFonts w:ascii="Times New Roman" w:hAnsi="Times New Roman" w:cs="Times New Roman"/>
          <w:b/>
          <w:sz w:val="24"/>
          <w:szCs w:val="24"/>
        </w:rPr>
        <w:t xml:space="preserve">Termin związania ofertą: </w:t>
      </w:r>
      <w:r w:rsidRPr="00BA2841">
        <w:rPr>
          <w:rFonts w:ascii="Times New Roman" w:hAnsi="Times New Roman" w:cs="Times New Roman"/>
          <w:sz w:val="24"/>
          <w:szCs w:val="24"/>
        </w:rPr>
        <w:t>30 dn</w:t>
      </w:r>
      <w:r w:rsidRPr="00BA2841">
        <w:rPr>
          <w:rFonts w:ascii="Times New Roman" w:hAnsi="Times New Roman" w:cs="Times New Roman"/>
          <w:bCs/>
          <w:sz w:val="24"/>
          <w:szCs w:val="24"/>
        </w:rPr>
        <w:t>i</w:t>
      </w:r>
    </w:p>
    <w:p w:rsidR="007338E6" w:rsidRPr="00BA2841" w:rsidRDefault="007338E6" w:rsidP="007338E6">
      <w:pPr>
        <w:pStyle w:val="Nagwek2"/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</w:pPr>
      <w:r w:rsidRPr="00BA2841">
        <w:rPr>
          <w:rFonts w:ascii="Times New Roman" w:hAnsi="Times New Roman"/>
          <w:i w:val="0"/>
          <w:sz w:val="24"/>
          <w:szCs w:val="24"/>
          <w:lang w:val="pl-PL" w:eastAsia="pl-PL"/>
        </w:rPr>
        <w:t>Otwarcie ofert nastąpi w dniu</w:t>
      </w:r>
      <w:r w:rsidRPr="00BA2841">
        <w:rPr>
          <w:rFonts w:ascii="Times New Roman" w:hAnsi="Times New Roman"/>
          <w:b w:val="0"/>
          <w:i w:val="0"/>
          <w:sz w:val="24"/>
          <w:szCs w:val="24"/>
          <w:lang w:val="pl-PL" w:eastAsia="pl-PL"/>
        </w:rPr>
        <w:t>: 2018-11-28 o godz. 10:15, w siedzibie Zamawiającego, pokój nr 424-1, bud. V, al. Powstańców Warszawy 12, 35-959 Rzeszów.</w:t>
      </w:r>
    </w:p>
    <w:p w:rsidR="007338E6" w:rsidRPr="00BA2841" w:rsidRDefault="007338E6" w:rsidP="007338E6">
      <w:pPr>
        <w:rPr>
          <w:rFonts w:ascii="Times New Roman" w:hAnsi="Times New Roman" w:cs="Times New Roman"/>
          <w:sz w:val="24"/>
          <w:szCs w:val="24"/>
        </w:rPr>
      </w:pPr>
    </w:p>
    <w:sectPr w:rsidR="007338E6" w:rsidRPr="00BA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664D"/>
    <w:rsid w:val="001B11BC"/>
    <w:rsid w:val="00236F5A"/>
    <w:rsid w:val="00272D79"/>
    <w:rsid w:val="002770B7"/>
    <w:rsid w:val="002E03E7"/>
    <w:rsid w:val="00306FE7"/>
    <w:rsid w:val="003B5D22"/>
    <w:rsid w:val="00481D5D"/>
    <w:rsid w:val="00571B1F"/>
    <w:rsid w:val="00671DB5"/>
    <w:rsid w:val="006856CD"/>
    <w:rsid w:val="007338E6"/>
    <w:rsid w:val="007C6563"/>
    <w:rsid w:val="00910AC1"/>
    <w:rsid w:val="00A55B6F"/>
    <w:rsid w:val="00A847E7"/>
    <w:rsid w:val="00BA2841"/>
    <w:rsid w:val="00C03D07"/>
    <w:rsid w:val="00C1406C"/>
    <w:rsid w:val="00C715FF"/>
    <w:rsid w:val="00CD486F"/>
    <w:rsid w:val="00D57E70"/>
    <w:rsid w:val="00E52CA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ukaszMilewski">
    <w:name w:val="Styl wiadomości e-mail 26"/>
    <w:aliases w:val="Styl wiadomości e-mail 26"/>
    <w:semiHidden/>
    <w:personal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5" Type="http://schemas.openxmlformats.org/officeDocument/2006/relationships/hyperlink" Target="mailto:msalamon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2018-11-26T08:52:00Z</cp:lastPrinted>
  <dcterms:created xsi:type="dcterms:W3CDTF">2018-11-26T08:06:00Z</dcterms:created>
  <dcterms:modified xsi:type="dcterms:W3CDTF">2018-11-26T08:58:00Z</dcterms:modified>
</cp:coreProperties>
</file>