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CE3688">
        <w:rPr>
          <w:szCs w:val="24"/>
        </w:rPr>
        <w:t xml:space="preserve">WZÓR FORMULARZA OFERTY  ZAŁ </w:t>
      </w:r>
      <w:r w:rsidR="00F876B0">
        <w:rPr>
          <w:szCs w:val="24"/>
        </w:rPr>
        <w:t>1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215498" w:rsidP="00CE3688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B8681F" w:rsidRPr="00B8681F" w:rsidRDefault="00B8681F" w:rsidP="006F12F2">
      <w:pPr>
        <w:ind w:firstLine="3969"/>
        <w:rPr>
          <w:b/>
        </w:rPr>
      </w:pPr>
      <w:r w:rsidRPr="00B8681F">
        <w:rPr>
          <w:b/>
        </w:rPr>
        <w:t>Politechnika Rzeszowska</w:t>
      </w:r>
    </w:p>
    <w:p w:rsidR="006F12F2" w:rsidRPr="00205D5A" w:rsidRDefault="00B8681F" w:rsidP="006F12F2">
      <w:pPr>
        <w:ind w:firstLine="3969"/>
        <w:rPr>
          <w:b/>
        </w:rPr>
      </w:pPr>
      <w:r w:rsidRPr="00B8681F">
        <w:rPr>
          <w:b/>
        </w:rPr>
        <w:t>Dział Logistyki i Zamówień Publicznych</w:t>
      </w:r>
    </w:p>
    <w:p w:rsidR="006F12F2" w:rsidRPr="00205D5A" w:rsidRDefault="00B8681F" w:rsidP="006F12F2">
      <w:pPr>
        <w:ind w:left="3969"/>
        <w:rPr>
          <w:b/>
        </w:rPr>
      </w:pPr>
      <w:r w:rsidRPr="00B8681F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B8681F">
        <w:rPr>
          <w:b/>
        </w:rPr>
        <w:t>12</w:t>
      </w:r>
    </w:p>
    <w:p w:rsidR="006F12F2" w:rsidRPr="00205D5A" w:rsidRDefault="00B8681F" w:rsidP="006F12F2">
      <w:pPr>
        <w:ind w:firstLine="3969"/>
        <w:rPr>
          <w:b/>
        </w:rPr>
      </w:pPr>
      <w:r w:rsidRPr="00B8681F">
        <w:rPr>
          <w:b/>
        </w:rPr>
        <w:t>35-959</w:t>
      </w:r>
      <w:r w:rsidR="006F12F2" w:rsidRPr="00205D5A">
        <w:rPr>
          <w:b/>
        </w:rPr>
        <w:t xml:space="preserve"> </w:t>
      </w:r>
      <w:r w:rsidRPr="00B8681F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B8681F" w:rsidRPr="00B8681F">
        <w:rPr>
          <w:b/>
        </w:rPr>
        <w:t>przetarg nieograniczony</w:t>
      </w:r>
      <w:r w:rsidRPr="00205D5A">
        <w:t>” na:</w:t>
      </w:r>
    </w:p>
    <w:p w:rsidR="00F458B0" w:rsidRPr="00CA504B" w:rsidRDefault="00CA504B" w:rsidP="00F458B0">
      <w:pPr>
        <w:spacing w:line="360" w:lineRule="auto"/>
        <w:jc w:val="both"/>
        <w:rPr>
          <w:b/>
        </w:rPr>
      </w:pPr>
      <w:r w:rsidRPr="00CA504B">
        <w:rPr>
          <w:b/>
        </w:rPr>
        <w:t>Dostawa projektora LCD,  Dostawa urządzenia wielofunkcyjnego</w:t>
      </w: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684"/>
        <w:gridCol w:w="3128"/>
        <w:gridCol w:w="1990"/>
      </w:tblGrid>
      <w:tr w:rsidR="006F12F2" w:rsidRPr="00205D5A" w:rsidTr="00656C5F">
        <w:trPr>
          <w:jc w:val="center"/>
        </w:trPr>
        <w:tc>
          <w:tcPr>
            <w:tcW w:w="1284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656C5F">
              <w:rPr>
                <w:b/>
              </w:rPr>
              <w:t>Zadanie częściowe nr:</w:t>
            </w:r>
          </w:p>
        </w:tc>
        <w:tc>
          <w:tcPr>
            <w:tcW w:w="2684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F3F3F3"/>
            <w:vAlign w:val="center"/>
          </w:tcPr>
          <w:p w:rsidR="006F12F2" w:rsidRPr="00205D5A" w:rsidRDefault="00656C5F" w:rsidP="006F12F2">
            <w:pPr>
              <w:pStyle w:val="Tekstpodstawowy"/>
              <w:jc w:val="center"/>
              <w:rPr>
                <w:b/>
              </w:rPr>
            </w:pPr>
            <w:r w:rsidRPr="00E005B7">
              <w:rPr>
                <w:b/>
                <w:sz w:val="22"/>
                <w:szCs w:val="22"/>
              </w:rPr>
              <w:t>Marka/model/producent/nr katalogowy (pozwalający jednoznacznie zidentyfikować oferowane urządzenie)</w:t>
            </w:r>
          </w:p>
        </w:tc>
        <w:tc>
          <w:tcPr>
            <w:tcW w:w="1990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B8681F" w:rsidRPr="00205D5A" w:rsidTr="00656C5F">
        <w:trPr>
          <w:jc w:val="center"/>
        </w:trPr>
        <w:tc>
          <w:tcPr>
            <w:tcW w:w="1284" w:type="dxa"/>
          </w:tcPr>
          <w:p w:rsidR="00B8681F" w:rsidRPr="00205D5A" w:rsidRDefault="00B8681F" w:rsidP="00D73234">
            <w:pPr>
              <w:pStyle w:val="Tekstpodstawowy"/>
              <w:jc w:val="right"/>
            </w:pPr>
            <w:r w:rsidRPr="00B8681F">
              <w:t>1</w:t>
            </w:r>
          </w:p>
        </w:tc>
        <w:tc>
          <w:tcPr>
            <w:tcW w:w="2684" w:type="dxa"/>
          </w:tcPr>
          <w:p w:rsidR="00B8681F" w:rsidRPr="00E71E4E" w:rsidRDefault="00B8681F" w:rsidP="00CA504B">
            <w:pPr>
              <w:pStyle w:val="Tekstpodstawowy"/>
            </w:pPr>
            <w:r w:rsidRPr="00E71E4E">
              <w:t xml:space="preserve">Temat: </w:t>
            </w:r>
            <w:r w:rsidR="00CA504B" w:rsidRPr="00CA504B">
              <w:rPr>
                <w:b/>
              </w:rPr>
              <w:t>Dostawa projektora LCD</w:t>
            </w:r>
          </w:p>
        </w:tc>
        <w:tc>
          <w:tcPr>
            <w:tcW w:w="3128" w:type="dxa"/>
          </w:tcPr>
          <w:p w:rsidR="000047D6" w:rsidRPr="00E71E4E" w:rsidRDefault="000047D6" w:rsidP="002234F6">
            <w:pPr>
              <w:pStyle w:val="Tekstpodstawowy"/>
              <w:rPr>
                <w:b/>
              </w:rPr>
            </w:pPr>
          </w:p>
        </w:tc>
        <w:tc>
          <w:tcPr>
            <w:tcW w:w="1990" w:type="dxa"/>
          </w:tcPr>
          <w:p w:rsidR="00B8681F" w:rsidRPr="00205D5A" w:rsidRDefault="00B8681F" w:rsidP="00D73234">
            <w:pPr>
              <w:pStyle w:val="Tekstpodstawowy"/>
              <w:rPr>
                <w:b/>
              </w:rPr>
            </w:pPr>
          </w:p>
        </w:tc>
      </w:tr>
      <w:tr w:rsidR="00B8681F" w:rsidRPr="00205D5A" w:rsidTr="00656C5F">
        <w:trPr>
          <w:jc w:val="center"/>
        </w:trPr>
        <w:tc>
          <w:tcPr>
            <w:tcW w:w="1284" w:type="dxa"/>
          </w:tcPr>
          <w:p w:rsidR="00B8681F" w:rsidRPr="00205D5A" w:rsidRDefault="00B8681F" w:rsidP="00D73234">
            <w:pPr>
              <w:pStyle w:val="Tekstpodstawowy"/>
              <w:jc w:val="right"/>
            </w:pPr>
            <w:r w:rsidRPr="00B8681F">
              <w:t>2</w:t>
            </w:r>
          </w:p>
        </w:tc>
        <w:tc>
          <w:tcPr>
            <w:tcW w:w="2684" w:type="dxa"/>
          </w:tcPr>
          <w:p w:rsidR="00B8681F" w:rsidRPr="00E71E4E" w:rsidRDefault="00B8681F" w:rsidP="00CA504B">
            <w:pPr>
              <w:pStyle w:val="Tekstpodstawowy"/>
            </w:pPr>
            <w:r w:rsidRPr="00E71E4E">
              <w:t xml:space="preserve">Temat: </w:t>
            </w:r>
            <w:r w:rsidR="00CA504B" w:rsidRPr="00CA504B">
              <w:rPr>
                <w:b/>
              </w:rPr>
              <w:t>Dostawa urządzenia wielofunkcyjnego</w:t>
            </w:r>
          </w:p>
        </w:tc>
        <w:tc>
          <w:tcPr>
            <w:tcW w:w="3128" w:type="dxa"/>
          </w:tcPr>
          <w:p w:rsidR="00B8681F" w:rsidRPr="00205D5A" w:rsidRDefault="00B8681F" w:rsidP="00CD0C92">
            <w:pPr>
              <w:pStyle w:val="Tekstpodstawowy"/>
              <w:ind w:left="720"/>
              <w:rPr>
                <w:b/>
              </w:rPr>
            </w:pPr>
          </w:p>
        </w:tc>
        <w:tc>
          <w:tcPr>
            <w:tcW w:w="1990" w:type="dxa"/>
          </w:tcPr>
          <w:p w:rsidR="00B8681F" w:rsidRPr="00205D5A" w:rsidRDefault="00B8681F" w:rsidP="00D73234">
            <w:pPr>
              <w:pStyle w:val="Tekstpodstawowy"/>
              <w:rPr>
                <w:b/>
              </w:rPr>
            </w:pPr>
          </w:p>
        </w:tc>
      </w:tr>
    </w:tbl>
    <w:p w:rsidR="006F12F2" w:rsidRDefault="006F12F2" w:rsidP="006F12F2">
      <w:pPr>
        <w:spacing w:line="360" w:lineRule="auto"/>
        <w:ind w:hanging="284"/>
        <w:jc w:val="both"/>
      </w:pPr>
    </w:p>
    <w:p w:rsidR="00EA30C2" w:rsidRDefault="00EA30C2" w:rsidP="006F12F2">
      <w:pPr>
        <w:spacing w:line="360" w:lineRule="auto"/>
        <w:ind w:hanging="284"/>
        <w:jc w:val="both"/>
      </w:pPr>
      <w:r>
        <w:rPr>
          <w:b/>
        </w:rPr>
        <w:t xml:space="preserve">       </w:t>
      </w:r>
      <w:r w:rsidRPr="0084106D">
        <w:rPr>
          <w:b/>
          <w:highlight w:val="yellow"/>
        </w:rPr>
        <w:t>Zadanie częściowe nr 1:</w:t>
      </w:r>
    </w:p>
    <w:p w:rsidR="00EA30C2" w:rsidRPr="00707846" w:rsidRDefault="00EA30C2" w:rsidP="00EA30C2">
      <w:pPr>
        <w:ind w:left="83"/>
        <w:jc w:val="both"/>
        <w:rPr>
          <w:color w:val="FF0000"/>
        </w:rPr>
      </w:pPr>
      <w:r>
        <w:rPr>
          <w:b/>
          <w:u w:val="single"/>
        </w:rPr>
        <w:t>II kryterium -</w:t>
      </w:r>
      <w:r>
        <w:t xml:space="preserve"> Oświadczamy, że udzielamy </w:t>
      </w:r>
      <w:r w:rsidRPr="00E005B7">
        <w:rPr>
          <w:u w:val="single"/>
        </w:rPr>
        <w:t>gwarancji</w:t>
      </w:r>
      <w:r w:rsidR="00CE5D67">
        <w:rPr>
          <w:u w:val="single"/>
        </w:rPr>
        <w:t xml:space="preserve"> na projektor</w:t>
      </w:r>
      <w:r>
        <w:t>:</w:t>
      </w:r>
      <w:r w:rsidR="00707846">
        <w:t xml:space="preserve"> </w:t>
      </w:r>
    </w:p>
    <w:p w:rsidR="005B1AE6" w:rsidRDefault="00EA30C2" w:rsidP="00EA30C2">
      <w:pPr>
        <w:spacing w:line="276" w:lineRule="auto"/>
        <w:jc w:val="both"/>
        <w:rPr>
          <w:b/>
          <w:kern w:val="20"/>
        </w:rPr>
      </w:pPr>
      <w:r w:rsidRPr="00E40E31">
        <w:rPr>
          <w:kern w:val="20"/>
          <w:sz w:val="72"/>
          <w:szCs w:val="72"/>
        </w:rPr>
        <w:t>□</w:t>
      </w:r>
      <w:r w:rsidR="005B1AE6">
        <w:rPr>
          <w:b/>
          <w:kern w:val="20"/>
        </w:rPr>
        <w:t xml:space="preserve">24 miesiące </w:t>
      </w:r>
      <w:r>
        <w:rPr>
          <w:b/>
          <w:kern w:val="20"/>
        </w:rPr>
        <w:t xml:space="preserve"> </w:t>
      </w:r>
      <w:r w:rsidR="005B1AE6">
        <w:rPr>
          <w:b/>
          <w:kern w:val="20"/>
        </w:rPr>
        <w:t>klient zanosi do serwisu , Lampa</w:t>
      </w:r>
      <w:r w:rsidR="00D91A6F">
        <w:rPr>
          <w:b/>
          <w:kern w:val="20"/>
        </w:rPr>
        <w:t>:</w:t>
      </w:r>
      <w:r w:rsidR="005B1AE6">
        <w:rPr>
          <w:b/>
          <w:kern w:val="20"/>
        </w:rPr>
        <w:t xml:space="preserve"> 12 miesięcy lub min. 1000 h</w:t>
      </w:r>
      <w:r w:rsidR="004A4869">
        <w:rPr>
          <w:b/>
          <w:kern w:val="20"/>
        </w:rPr>
        <w:t xml:space="preserve"> - 0 pkt. </w:t>
      </w:r>
      <w:r w:rsidR="00090869">
        <w:rPr>
          <w:b/>
          <w:kern w:val="20"/>
        </w:rPr>
        <w:t>⃰</w:t>
      </w:r>
      <w:r>
        <w:rPr>
          <w:b/>
          <w:kern w:val="20"/>
        </w:rPr>
        <w:t xml:space="preserve">        </w:t>
      </w:r>
    </w:p>
    <w:p w:rsidR="005B1AE6" w:rsidRDefault="00EA30C2" w:rsidP="00EA30C2">
      <w:pPr>
        <w:spacing w:line="276" w:lineRule="auto"/>
        <w:jc w:val="both"/>
        <w:rPr>
          <w:b/>
          <w:kern w:val="20"/>
        </w:rPr>
      </w:pPr>
      <w:r>
        <w:rPr>
          <w:b/>
          <w:kern w:val="20"/>
        </w:rPr>
        <w:t xml:space="preserve"> </w:t>
      </w:r>
      <w:r w:rsidRPr="00E40E31">
        <w:rPr>
          <w:b/>
          <w:kern w:val="20"/>
          <w:sz w:val="72"/>
          <w:szCs w:val="72"/>
        </w:rPr>
        <w:t>□</w:t>
      </w:r>
      <w:r>
        <w:rPr>
          <w:b/>
          <w:kern w:val="20"/>
        </w:rPr>
        <w:t xml:space="preserve"> </w:t>
      </w:r>
      <w:r w:rsidR="00D91A6F">
        <w:rPr>
          <w:b/>
          <w:kern w:val="20"/>
        </w:rPr>
        <w:t>36 miesięcy  klient zanosi do serwisu , Lampa</w:t>
      </w:r>
      <w:r w:rsidR="004A4869">
        <w:rPr>
          <w:b/>
          <w:kern w:val="20"/>
        </w:rPr>
        <w:t>: 18 miesięcy lub min. 1500 h</w:t>
      </w:r>
      <w:r w:rsidR="00D91A6F">
        <w:rPr>
          <w:b/>
          <w:kern w:val="20"/>
        </w:rPr>
        <w:t xml:space="preserve"> </w:t>
      </w:r>
      <w:r w:rsidR="004A4869">
        <w:rPr>
          <w:b/>
          <w:kern w:val="20"/>
        </w:rPr>
        <w:t>- 10 pkt.</w:t>
      </w:r>
      <w:r w:rsidR="00090869" w:rsidRPr="00090869">
        <w:rPr>
          <w:b/>
          <w:kern w:val="20"/>
        </w:rPr>
        <w:t xml:space="preserve"> </w:t>
      </w:r>
      <w:r w:rsidR="00090869">
        <w:rPr>
          <w:b/>
          <w:kern w:val="20"/>
        </w:rPr>
        <w:t xml:space="preserve">⃰  </w:t>
      </w:r>
      <w:r w:rsidR="004A4869">
        <w:rPr>
          <w:b/>
          <w:kern w:val="20"/>
        </w:rPr>
        <w:t xml:space="preserve">         </w:t>
      </w:r>
      <w:r w:rsidR="00D91A6F">
        <w:rPr>
          <w:b/>
          <w:kern w:val="20"/>
        </w:rPr>
        <w:t xml:space="preserve">         </w:t>
      </w:r>
    </w:p>
    <w:p w:rsidR="00EA30C2" w:rsidRDefault="00EA30C2" w:rsidP="00EA30C2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D756EE" w:rsidRDefault="00D756EE" w:rsidP="00EA30C2">
      <w:pPr>
        <w:jc w:val="both"/>
        <w:rPr>
          <w:kern w:val="20"/>
          <w:sz w:val="18"/>
          <w:szCs w:val="18"/>
        </w:rPr>
      </w:pPr>
    </w:p>
    <w:p w:rsidR="00CE5D67" w:rsidRDefault="00CE5D67" w:rsidP="00EA30C2">
      <w:pPr>
        <w:jc w:val="both"/>
        <w:rPr>
          <w:kern w:val="20"/>
          <w:sz w:val="18"/>
          <w:szCs w:val="18"/>
        </w:rPr>
      </w:pPr>
    </w:p>
    <w:p w:rsidR="00CE5D67" w:rsidRDefault="00CA504B" w:rsidP="00CE5D67">
      <w:pPr>
        <w:spacing w:line="360" w:lineRule="auto"/>
        <w:ind w:hanging="284"/>
        <w:jc w:val="both"/>
      </w:pPr>
      <w:r>
        <w:rPr>
          <w:b/>
          <w:u w:val="single"/>
        </w:rPr>
        <w:t>III</w:t>
      </w:r>
      <w:r w:rsidR="00D756EE">
        <w:rPr>
          <w:b/>
          <w:u w:val="single"/>
        </w:rPr>
        <w:t xml:space="preserve"> kryterium </w:t>
      </w:r>
      <w:r w:rsidR="00CE5D67">
        <w:rPr>
          <w:b/>
          <w:u w:val="single"/>
        </w:rPr>
        <w:t xml:space="preserve"> -</w:t>
      </w:r>
      <w:r w:rsidR="00CE5D67">
        <w:t xml:space="preserve"> Oświadczamy, że oferujemy </w:t>
      </w:r>
      <w:r w:rsidR="00CE5D67" w:rsidRPr="00347831">
        <w:rPr>
          <w:u w:val="single"/>
        </w:rPr>
        <w:t>termin realizacji</w:t>
      </w:r>
      <w:r w:rsidR="00CE5D67">
        <w:t>:</w:t>
      </w:r>
      <w:r w:rsidR="00CE5D67" w:rsidRPr="00707846">
        <w:rPr>
          <w:b/>
          <w:color w:val="FF0000"/>
          <w:kern w:val="20"/>
        </w:rPr>
        <w:t xml:space="preserve"> </w:t>
      </w:r>
      <w:r w:rsidR="00CE5D67">
        <w:rPr>
          <w:b/>
          <w:kern w:val="20"/>
        </w:rPr>
        <w:t xml:space="preserve">   </w:t>
      </w:r>
    </w:p>
    <w:p w:rsidR="00090869" w:rsidRDefault="00CE5D67" w:rsidP="00CE5D67">
      <w:pPr>
        <w:ind w:hanging="284"/>
        <w:rPr>
          <w:b/>
          <w:kern w:val="20"/>
        </w:rPr>
      </w:pPr>
      <w:r>
        <w:rPr>
          <w:kern w:val="20"/>
          <w:sz w:val="96"/>
          <w:szCs w:val="96"/>
        </w:rPr>
        <w:t xml:space="preserve"> </w:t>
      </w:r>
      <w:r w:rsidRPr="00354255">
        <w:rPr>
          <w:kern w:val="20"/>
          <w:sz w:val="72"/>
          <w:szCs w:val="72"/>
        </w:rPr>
        <w:t>□</w:t>
      </w:r>
      <w:r>
        <w:rPr>
          <w:kern w:val="20"/>
          <w:sz w:val="72"/>
          <w:szCs w:val="72"/>
        </w:rPr>
        <w:t xml:space="preserve"> </w:t>
      </w:r>
      <w:r w:rsidRPr="00E85074">
        <w:rPr>
          <w:b/>
          <w:kern w:val="20"/>
        </w:rPr>
        <w:t>do</w:t>
      </w:r>
      <w:r>
        <w:rPr>
          <w:kern w:val="20"/>
        </w:rPr>
        <w:t xml:space="preserve"> </w:t>
      </w:r>
      <w:r>
        <w:rPr>
          <w:b/>
        </w:rPr>
        <w:t>7 dni</w:t>
      </w:r>
      <w:r>
        <w:rPr>
          <w:b/>
          <w:kern w:val="20"/>
        </w:rPr>
        <w:t xml:space="preserve">       - 0 pkt.</w:t>
      </w:r>
      <w:r w:rsidR="00090869" w:rsidRPr="00090869">
        <w:rPr>
          <w:b/>
          <w:kern w:val="20"/>
        </w:rPr>
        <w:t xml:space="preserve"> </w:t>
      </w:r>
      <w:r w:rsidR="00090869">
        <w:rPr>
          <w:b/>
          <w:kern w:val="20"/>
        </w:rPr>
        <w:t xml:space="preserve">⃰  </w:t>
      </w:r>
      <w:r>
        <w:rPr>
          <w:b/>
          <w:kern w:val="20"/>
        </w:rPr>
        <w:t xml:space="preserve">    </w:t>
      </w:r>
    </w:p>
    <w:p w:rsidR="00CE5D67" w:rsidRPr="00090869" w:rsidRDefault="00CE5D67" w:rsidP="00090869">
      <w:pPr>
        <w:ind w:hanging="284"/>
        <w:rPr>
          <w:b/>
          <w:kern w:val="20"/>
        </w:rPr>
      </w:pPr>
      <w:r>
        <w:rPr>
          <w:b/>
          <w:kern w:val="20"/>
        </w:rPr>
        <w:lastRenderedPageBreak/>
        <w:t xml:space="preserve">    </w:t>
      </w:r>
      <w:r w:rsidR="00090869" w:rsidRPr="00354255">
        <w:rPr>
          <w:kern w:val="20"/>
          <w:sz w:val="72"/>
          <w:szCs w:val="72"/>
        </w:rPr>
        <w:t>□</w:t>
      </w:r>
      <w:r w:rsidR="00090869">
        <w:rPr>
          <w:kern w:val="20"/>
          <w:sz w:val="72"/>
          <w:szCs w:val="72"/>
        </w:rPr>
        <w:t xml:space="preserve"> </w:t>
      </w:r>
      <w:r w:rsidR="00090869" w:rsidRPr="00E85074">
        <w:rPr>
          <w:b/>
          <w:kern w:val="20"/>
        </w:rPr>
        <w:t>do</w:t>
      </w:r>
      <w:r w:rsidR="00090869">
        <w:rPr>
          <w:b/>
        </w:rPr>
        <w:t xml:space="preserve"> </w:t>
      </w:r>
      <w:r w:rsidR="00CA504B">
        <w:rPr>
          <w:b/>
        </w:rPr>
        <w:t>5</w:t>
      </w:r>
      <w:r w:rsidR="00090869">
        <w:rPr>
          <w:b/>
        </w:rPr>
        <w:t xml:space="preserve"> dni</w:t>
      </w:r>
      <w:r w:rsidR="00090869">
        <w:rPr>
          <w:b/>
          <w:kern w:val="20"/>
        </w:rPr>
        <w:t xml:space="preserve">       </w:t>
      </w:r>
      <w:r w:rsidR="00CA504B">
        <w:rPr>
          <w:b/>
          <w:kern w:val="20"/>
        </w:rPr>
        <w:t>2</w:t>
      </w:r>
      <w:r w:rsidR="00090869">
        <w:rPr>
          <w:b/>
          <w:kern w:val="20"/>
        </w:rPr>
        <w:t xml:space="preserve">0 pkt. ⃰      </w:t>
      </w:r>
      <w:r>
        <w:rPr>
          <w:kern w:val="20"/>
          <w:sz w:val="96"/>
          <w:szCs w:val="96"/>
        </w:rPr>
        <w:t xml:space="preserve">  </w:t>
      </w:r>
    </w:p>
    <w:p w:rsidR="00CE5D67" w:rsidRDefault="00CE5D67" w:rsidP="00CE5D67">
      <w:pPr>
        <w:ind w:hanging="284"/>
        <w:rPr>
          <w:kern w:val="20"/>
          <w:sz w:val="96"/>
          <w:szCs w:val="96"/>
        </w:rPr>
      </w:pPr>
      <w:r>
        <w:rPr>
          <w:kern w:val="20"/>
          <w:sz w:val="72"/>
          <w:szCs w:val="72"/>
        </w:rPr>
        <w:t xml:space="preserve"> </w:t>
      </w:r>
      <w:r w:rsidRPr="00354255">
        <w:rPr>
          <w:kern w:val="20"/>
          <w:sz w:val="72"/>
          <w:szCs w:val="72"/>
        </w:rPr>
        <w:t>□</w:t>
      </w:r>
      <w:r>
        <w:rPr>
          <w:kern w:val="20"/>
          <w:sz w:val="72"/>
          <w:szCs w:val="72"/>
        </w:rPr>
        <w:t xml:space="preserve"> </w:t>
      </w:r>
      <w:r w:rsidRPr="00E85074">
        <w:rPr>
          <w:b/>
          <w:kern w:val="20"/>
        </w:rPr>
        <w:t>do</w:t>
      </w:r>
      <w:r w:rsidR="00CA504B">
        <w:rPr>
          <w:b/>
        </w:rPr>
        <w:t xml:space="preserve"> 3</w:t>
      </w:r>
      <w:r>
        <w:rPr>
          <w:b/>
        </w:rPr>
        <w:t xml:space="preserve"> dni</w:t>
      </w:r>
      <w:r>
        <w:rPr>
          <w:b/>
          <w:kern w:val="20"/>
        </w:rPr>
        <w:t xml:space="preserve">       - </w:t>
      </w:r>
      <w:r w:rsidR="00CA504B">
        <w:rPr>
          <w:b/>
          <w:kern w:val="20"/>
        </w:rPr>
        <w:t>3</w:t>
      </w:r>
      <w:r>
        <w:rPr>
          <w:b/>
          <w:kern w:val="20"/>
        </w:rPr>
        <w:t>0 pkt.</w:t>
      </w:r>
      <w:r w:rsidR="00090869" w:rsidRPr="00090869">
        <w:rPr>
          <w:b/>
          <w:kern w:val="20"/>
        </w:rPr>
        <w:t xml:space="preserve"> </w:t>
      </w:r>
      <w:r w:rsidR="00090869">
        <w:rPr>
          <w:b/>
          <w:kern w:val="20"/>
        </w:rPr>
        <w:t xml:space="preserve">⃰  </w:t>
      </w:r>
      <w:r>
        <w:rPr>
          <w:b/>
          <w:kern w:val="20"/>
        </w:rPr>
        <w:t xml:space="preserve">                      </w:t>
      </w:r>
      <w:r>
        <w:rPr>
          <w:kern w:val="20"/>
          <w:sz w:val="96"/>
          <w:szCs w:val="96"/>
        </w:rPr>
        <w:t xml:space="preserve">    </w:t>
      </w:r>
    </w:p>
    <w:p w:rsidR="00CE5D67" w:rsidRDefault="00090869" w:rsidP="00CE5D67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⃰</w:t>
      </w:r>
      <w:r w:rsidR="00CE5D67">
        <w:rPr>
          <w:kern w:val="20"/>
          <w:sz w:val="18"/>
          <w:szCs w:val="18"/>
        </w:rPr>
        <w:t>zaznaczyć znakiem X właściwe pole.</w:t>
      </w:r>
    </w:p>
    <w:p w:rsidR="00EB3719" w:rsidRDefault="00EB3719" w:rsidP="00CE5D67">
      <w:pPr>
        <w:ind w:left="83"/>
        <w:jc w:val="both"/>
        <w:rPr>
          <w:kern w:val="20"/>
          <w:sz w:val="18"/>
          <w:szCs w:val="18"/>
        </w:rPr>
      </w:pPr>
    </w:p>
    <w:p w:rsidR="00EB3719" w:rsidRDefault="00EB3719" w:rsidP="00EB3719">
      <w:pPr>
        <w:jc w:val="both"/>
        <w:rPr>
          <w:kern w:val="20"/>
        </w:rPr>
      </w:pPr>
    </w:p>
    <w:p w:rsidR="00EB3719" w:rsidRDefault="00EB3719" w:rsidP="00D756EE">
      <w:pPr>
        <w:ind w:left="83"/>
        <w:jc w:val="both"/>
      </w:pPr>
    </w:p>
    <w:p w:rsidR="00EA30C2" w:rsidRDefault="00ED587B" w:rsidP="00EA30C2">
      <w:pPr>
        <w:ind w:hanging="284"/>
        <w:jc w:val="both"/>
        <w:rPr>
          <w:b/>
        </w:rPr>
      </w:pPr>
      <w:r w:rsidRPr="0084106D">
        <w:rPr>
          <w:b/>
          <w:highlight w:val="yellow"/>
        </w:rPr>
        <w:t xml:space="preserve">Zadanie częściowe nr </w:t>
      </w:r>
      <w:r>
        <w:rPr>
          <w:b/>
          <w:highlight w:val="yellow"/>
        </w:rPr>
        <w:t>2</w:t>
      </w:r>
      <w:r w:rsidRPr="0084106D">
        <w:rPr>
          <w:b/>
          <w:highlight w:val="yellow"/>
        </w:rPr>
        <w:t>:</w:t>
      </w:r>
    </w:p>
    <w:p w:rsidR="00354255" w:rsidRDefault="00354255" w:rsidP="00354255">
      <w:pPr>
        <w:jc w:val="both"/>
      </w:pPr>
    </w:p>
    <w:p w:rsidR="00354255" w:rsidRDefault="00354255" w:rsidP="00354255">
      <w:pPr>
        <w:jc w:val="both"/>
      </w:pPr>
    </w:p>
    <w:p w:rsidR="00A31D4A" w:rsidRPr="00A31D4A" w:rsidRDefault="00EA30C2" w:rsidP="00354255">
      <w:pPr>
        <w:jc w:val="both"/>
      </w:pPr>
      <w:r>
        <w:rPr>
          <w:kern w:val="20"/>
          <w:sz w:val="18"/>
          <w:szCs w:val="18"/>
        </w:rPr>
        <w:t xml:space="preserve"> </w:t>
      </w:r>
      <w:r w:rsidR="00A31D4A">
        <w:rPr>
          <w:b/>
          <w:u w:val="single"/>
        </w:rPr>
        <w:t>II kryterium -</w:t>
      </w:r>
      <w:r w:rsidR="00A31D4A">
        <w:t xml:space="preserve"> Oświadczamy, że udzielamy </w:t>
      </w:r>
      <w:r w:rsidR="00A31D4A" w:rsidRPr="00347831">
        <w:rPr>
          <w:u w:val="single"/>
        </w:rPr>
        <w:t>gwarancji</w:t>
      </w:r>
      <w:r w:rsidR="00A31D4A">
        <w:t>:</w:t>
      </w:r>
      <w:r w:rsidR="00A31D4A">
        <w:rPr>
          <w:b/>
          <w:kern w:val="20"/>
        </w:rPr>
        <w:t xml:space="preserve"> </w:t>
      </w:r>
      <w:r w:rsidR="00A31D4A" w:rsidRPr="00707846">
        <w:rPr>
          <w:b/>
          <w:color w:val="FF0000"/>
          <w:kern w:val="20"/>
        </w:rPr>
        <w:t xml:space="preserve"> </w:t>
      </w:r>
      <w:r w:rsidR="00A31D4A">
        <w:rPr>
          <w:b/>
          <w:kern w:val="20"/>
        </w:rPr>
        <w:t xml:space="preserve">    </w:t>
      </w:r>
    </w:p>
    <w:p w:rsidR="00A31D4A" w:rsidRDefault="00A31D4A" w:rsidP="00A31D4A">
      <w:pPr>
        <w:spacing w:line="276" w:lineRule="auto"/>
        <w:jc w:val="both"/>
        <w:rPr>
          <w:b/>
          <w:kern w:val="20"/>
        </w:rPr>
      </w:pPr>
      <w:r>
        <w:rPr>
          <w:b/>
          <w:kern w:val="20"/>
        </w:rPr>
        <w:t xml:space="preserve"> </w:t>
      </w:r>
      <w:r w:rsidRPr="00E40E31">
        <w:rPr>
          <w:b/>
          <w:kern w:val="20"/>
          <w:sz w:val="72"/>
          <w:szCs w:val="72"/>
        </w:rPr>
        <w:t>□</w:t>
      </w:r>
      <w:r>
        <w:rPr>
          <w:b/>
          <w:kern w:val="20"/>
        </w:rPr>
        <w:t xml:space="preserve"> 36 miesięcy  </w:t>
      </w:r>
      <w:r w:rsidR="005A338A">
        <w:rPr>
          <w:b/>
          <w:kern w:val="20"/>
        </w:rPr>
        <w:t>- 0 pkt.</w:t>
      </w:r>
      <w:r w:rsidR="008C1435" w:rsidRPr="008C1435">
        <w:rPr>
          <w:b/>
          <w:kern w:val="20"/>
        </w:rPr>
        <w:t xml:space="preserve"> </w:t>
      </w:r>
      <w:r w:rsidR="008C1435">
        <w:rPr>
          <w:b/>
          <w:kern w:val="20"/>
        </w:rPr>
        <w:t xml:space="preserve">⃰ </w:t>
      </w:r>
      <w:r w:rsidR="005A338A">
        <w:rPr>
          <w:b/>
          <w:kern w:val="20"/>
        </w:rPr>
        <w:t xml:space="preserve">         </w:t>
      </w:r>
    </w:p>
    <w:p w:rsidR="00A31D4A" w:rsidRDefault="00A31D4A" w:rsidP="00A31D4A">
      <w:pPr>
        <w:spacing w:line="276" w:lineRule="auto"/>
        <w:jc w:val="both"/>
        <w:rPr>
          <w:b/>
          <w:kern w:val="20"/>
        </w:rPr>
      </w:pPr>
      <w:r>
        <w:rPr>
          <w:b/>
          <w:kern w:val="20"/>
        </w:rPr>
        <w:t xml:space="preserve"> </w:t>
      </w:r>
      <w:r w:rsidRPr="00E40E31">
        <w:rPr>
          <w:kern w:val="20"/>
          <w:sz w:val="72"/>
          <w:szCs w:val="72"/>
        </w:rPr>
        <w:t>□</w:t>
      </w:r>
      <w:r>
        <w:rPr>
          <w:b/>
          <w:kern w:val="20"/>
        </w:rPr>
        <w:t>48</w:t>
      </w:r>
      <w:r w:rsidR="00354255">
        <w:rPr>
          <w:b/>
          <w:kern w:val="20"/>
        </w:rPr>
        <w:t xml:space="preserve"> miesięcy</w:t>
      </w:r>
      <w:r>
        <w:rPr>
          <w:b/>
          <w:kern w:val="20"/>
        </w:rPr>
        <w:t xml:space="preserve">  </w:t>
      </w:r>
      <w:r w:rsidR="005A338A">
        <w:rPr>
          <w:b/>
          <w:kern w:val="20"/>
        </w:rPr>
        <w:t>-</w:t>
      </w:r>
      <w:r w:rsidR="00677D7C">
        <w:rPr>
          <w:b/>
          <w:kern w:val="20"/>
        </w:rPr>
        <w:t>1</w:t>
      </w:r>
      <w:r w:rsidR="005A338A">
        <w:rPr>
          <w:b/>
          <w:kern w:val="20"/>
        </w:rPr>
        <w:t>0 pkt.</w:t>
      </w:r>
      <w:r w:rsidR="008C1435" w:rsidRPr="008C1435">
        <w:rPr>
          <w:b/>
          <w:kern w:val="20"/>
        </w:rPr>
        <w:t xml:space="preserve"> </w:t>
      </w:r>
      <w:r w:rsidR="008C1435">
        <w:rPr>
          <w:b/>
          <w:kern w:val="20"/>
        </w:rPr>
        <w:t xml:space="preserve">⃰ </w:t>
      </w:r>
      <w:r w:rsidR="005A338A">
        <w:rPr>
          <w:b/>
          <w:kern w:val="20"/>
        </w:rPr>
        <w:t xml:space="preserve">         </w:t>
      </w:r>
    </w:p>
    <w:p w:rsidR="00A31D4A" w:rsidRDefault="00A31D4A" w:rsidP="00A31D4A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A31D4A" w:rsidRDefault="00A31D4A" w:rsidP="00A31D4A">
      <w:pPr>
        <w:jc w:val="both"/>
        <w:rPr>
          <w:kern w:val="20"/>
          <w:sz w:val="18"/>
          <w:szCs w:val="18"/>
        </w:rPr>
      </w:pPr>
    </w:p>
    <w:p w:rsidR="00A31D4A" w:rsidRDefault="00A31D4A" w:rsidP="00A31D4A">
      <w:pPr>
        <w:jc w:val="both"/>
        <w:rPr>
          <w:kern w:val="20"/>
          <w:sz w:val="18"/>
          <w:szCs w:val="18"/>
        </w:rPr>
      </w:pPr>
    </w:p>
    <w:p w:rsidR="00EA30C2" w:rsidRDefault="00A31D4A" w:rsidP="00EA30C2">
      <w:pPr>
        <w:spacing w:line="360" w:lineRule="auto"/>
        <w:ind w:hanging="284"/>
        <w:jc w:val="both"/>
      </w:pPr>
      <w:r>
        <w:rPr>
          <w:kern w:val="20"/>
          <w:sz w:val="18"/>
          <w:szCs w:val="18"/>
        </w:rPr>
        <w:t xml:space="preserve">  </w:t>
      </w:r>
      <w:r w:rsidR="00354255">
        <w:rPr>
          <w:kern w:val="20"/>
          <w:sz w:val="18"/>
          <w:szCs w:val="18"/>
        </w:rPr>
        <w:t xml:space="preserve">  </w:t>
      </w:r>
      <w:r>
        <w:rPr>
          <w:kern w:val="20"/>
          <w:sz w:val="18"/>
          <w:szCs w:val="18"/>
        </w:rPr>
        <w:t xml:space="preserve"> </w:t>
      </w:r>
      <w:r>
        <w:rPr>
          <w:b/>
          <w:u w:val="single"/>
        </w:rPr>
        <w:t>III kryterium -</w:t>
      </w:r>
      <w:r>
        <w:t xml:space="preserve"> Oświadczamy, że oferujemy </w:t>
      </w:r>
      <w:r w:rsidRPr="00347831">
        <w:rPr>
          <w:u w:val="single"/>
        </w:rPr>
        <w:t>termin realizacji</w:t>
      </w:r>
      <w:r>
        <w:t>:</w:t>
      </w:r>
      <w:r w:rsidR="005A338A">
        <w:rPr>
          <w:b/>
          <w:color w:val="FF0000"/>
          <w:kern w:val="20"/>
        </w:rPr>
        <w:t xml:space="preserve"> </w:t>
      </w:r>
      <w:r w:rsidR="00707846">
        <w:rPr>
          <w:b/>
          <w:kern w:val="20"/>
        </w:rPr>
        <w:t xml:space="preserve">  </w:t>
      </w:r>
    </w:p>
    <w:p w:rsidR="00354255" w:rsidRDefault="00354255" w:rsidP="00A31D4A">
      <w:pPr>
        <w:ind w:hanging="284"/>
        <w:rPr>
          <w:kern w:val="20"/>
          <w:sz w:val="96"/>
          <w:szCs w:val="96"/>
        </w:rPr>
      </w:pPr>
      <w:r>
        <w:rPr>
          <w:kern w:val="20"/>
          <w:sz w:val="96"/>
          <w:szCs w:val="96"/>
        </w:rPr>
        <w:t xml:space="preserve"> </w:t>
      </w:r>
      <w:r w:rsidR="00A31D4A" w:rsidRPr="00354255">
        <w:rPr>
          <w:kern w:val="20"/>
          <w:sz w:val="72"/>
          <w:szCs w:val="72"/>
        </w:rPr>
        <w:t>□</w:t>
      </w:r>
      <w:r w:rsidR="00E85074">
        <w:rPr>
          <w:kern w:val="20"/>
          <w:sz w:val="72"/>
          <w:szCs w:val="72"/>
        </w:rPr>
        <w:t xml:space="preserve"> </w:t>
      </w:r>
      <w:r w:rsidR="00E85074" w:rsidRPr="00E85074">
        <w:rPr>
          <w:b/>
          <w:kern w:val="20"/>
        </w:rPr>
        <w:t>do</w:t>
      </w:r>
      <w:r w:rsidR="00E85074">
        <w:rPr>
          <w:kern w:val="20"/>
        </w:rPr>
        <w:t xml:space="preserve"> </w:t>
      </w:r>
      <w:r w:rsidR="00677D7C">
        <w:rPr>
          <w:b/>
        </w:rPr>
        <w:t>7</w:t>
      </w:r>
      <w:r w:rsidR="00A31D4A">
        <w:rPr>
          <w:b/>
        </w:rPr>
        <w:t xml:space="preserve"> dni</w:t>
      </w:r>
      <w:r w:rsidR="00A31D4A">
        <w:rPr>
          <w:b/>
          <w:kern w:val="20"/>
        </w:rPr>
        <w:t xml:space="preserve">    </w:t>
      </w:r>
      <w:r w:rsidR="0041158D">
        <w:rPr>
          <w:b/>
          <w:kern w:val="20"/>
        </w:rPr>
        <w:t xml:space="preserve">- 0 pkt. </w:t>
      </w:r>
      <w:r w:rsidR="008C1435">
        <w:rPr>
          <w:b/>
          <w:kern w:val="20"/>
        </w:rPr>
        <w:t xml:space="preserve">⃰ </w:t>
      </w:r>
      <w:r w:rsidR="0041158D">
        <w:rPr>
          <w:b/>
          <w:kern w:val="20"/>
        </w:rPr>
        <w:t xml:space="preserve">        </w:t>
      </w:r>
      <w:r w:rsidR="00A31D4A">
        <w:rPr>
          <w:b/>
          <w:kern w:val="20"/>
        </w:rPr>
        <w:t xml:space="preserve">                </w:t>
      </w:r>
      <w:r w:rsidR="00A31D4A">
        <w:rPr>
          <w:kern w:val="20"/>
          <w:sz w:val="96"/>
          <w:szCs w:val="96"/>
        </w:rPr>
        <w:t xml:space="preserve">   </w:t>
      </w:r>
    </w:p>
    <w:p w:rsidR="00E71E4E" w:rsidRDefault="00354255" w:rsidP="00A31D4A">
      <w:pPr>
        <w:ind w:hanging="284"/>
        <w:rPr>
          <w:b/>
          <w:kern w:val="20"/>
        </w:rPr>
      </w:pPr>
      <w:r>
        <w:rPr>
          <w:kern w:val="20"/>
          <w:sz w:val="72"/>
          <w:szCs w:val="72"/>
        </w:rPr>
        <w:t xml:space="preserve"> </w:t>
      </w:r>
      <w:r w:rsidR="00A31D4A" w:rsidRPr="00354255">
        <w:rPr>
          <w:kern w:val="20"/>
          <w:sz w:val="72"/>
          <w:szCs w:val="72"/>
        </w:rPr>
        <w:t>□</w:t>
      </w:r>
      <w:r w:rsidR="00C960FB">
        <w:rPr>
          <w:kern w:val="20"/>
          <w:sz w:val="72"/>
          <w:szCs w:val="72"/>
        </w:rPr>
        <w:t xml:space="preserve"> </w:t>
      </w:r>
      <w:r w:rsidR="00C960FB" w:rsidRPr="00E85074">
        <w:rPr>
          <w:b/>
          <w:kern w:val="20"/>
        </w:rPr>
        <w:t>do</w:t>
      </w:r>
      <w:r w:rsidR="00C960FB">
        <w:rPr>
          <w:b/>
        </w:rPr>
        <w:t xml:space="preserve"> </w:t>
      </w:r>
      <w:r w:rsidR="00677D7C">
        <w:rPr>
          <w:b/>
        </w:rPr>
        <w:t>5</w:t>
      </w:r>
      <w:r w:rsidR="00A31D4A">
        <w:rPr>
          <w:b/>
        </w:rPr>
        <w:t xml:space="preserve"> dni</w:t>
      </w:r>
      <w:r w:rsidR="00A31D4A">
        <w:rPr>
          <w:b/>
          <w:kern w:val="20"/>
        </w:rPr>
        <w:t xml:space="preserve">       </w:t>
      </w:r>
      <w:r w:rsidR="0041158D">
        <w:rPr>
          <w:b/>
          <w:kern w:val="20"/>
        </w:rPr>
        <w:t xml:space="preserve">- </w:t>
      </w:r>
      <w:r w:rsidR="00677D7C">
        <w:rPr>
          <w:b/>
          <w:kern w:val="20"/>
        </w:rPr>
        <w:t>2</w:t>
      </w:r>
      <w:r w:rsidR="0041158D">
        <w:rPr>
          <w:b/>
          <w:kern w:val="20"/>
        </w:rPr>
        <w:t xml:space="preserve">0 pkt. </w:t>
      </w:r>
      <w:r w:rsidR="008C1435">
        <w:rPr>
          <w:b/>
          <w:kern w:val="20"/>
        </w:rPr>
        <w:t xml:space="preserve">⃰ </w:t>
      </w:r>
      <w:r w:rsidR="0041158D">
        <w:rPr>
          <w:b/>
          <w:kern w:val="20"/>
        </w:rPr>
        <w:t xml:space="preserve">     </w:t>
      </w:r>
    </w:p>
    <w:p w:rsidR="00A31D4A" w:rsidRDefault="0041158D" w:rsidP="00A31D4A">
      <w:pPr>
        <w:ind w:hanging="284"/>
        <w:rPr>
          <w:kern w:val="20"/>
          <w:sz w:val="96"/>
          <w:szCs w:val="96"/>
        </w:rPr>
      </w:pPr>
      <w:r>
        <w:rPr>
          <w:b/>
          <w:kern w:val="20"/>
        </w:rPr>
        <w:t xml:space="preserve">   </w:t>
      </w:r>
      <w:r w:rsidR="00E71E4E" w:rsidRPr="00354255">
        <w:rPr>
          <w:kern w:val="20"/>
          <w:sz w:val="72"/>
          <w:szCs w:val="72"/>
        </w:rPr>
        <w:t>□</w:t>
      </w:r>
      <w:r w:rsidR="00E71E4E">
        <w:rPr>
          <w:kern w:val="20"/>
          <w:sz w:val="72"/>
          <w:szCs w:val="72"/>
        </w:rPr>
        <w:t xml:space="preserve"> </w:t>
      </w:r>
      <w:r w:rsidR="00E71E4E" w:rsidRPr="00E85074">
        <w:rPr>
          <w:b/>
          <w:kern w:val="20"/>
        </w:rPr>
        <w:t>do</w:t>
      </w:r>
      <w:r w:rsidR="00E71E4E">
        <w:rPr>
          <w:b/>
        </w:rPr>
        <w:t xml:space="preserve"> </w:t>
      </w:r>
      <w:r w:rsidR="00677D7C">
        <w:rPr>
          <w:b/>
        </w:rPr>
        <w:t>3</w:t>
      </w:r>
      <w:r w:rsidR="00E71E4E">
        <w:rPr>
          <w:b/>
        </w:rPr>
        <w:t xml:space="preserve"> dni</w:t>
      </w:r>
      <w:r w:rsidR="00E71E4E">
        <w:rPr>
          <w:b/>
          <w:kern w:val="20"/>
        </w:rPr>
        <w:t xml:space="preserve">       - </w:t>
      </w:r>
      <w:r w:rsidR="00677D7C">
        <w:rPr>
          <w:b/>
          <w:kern w:val="20"/>
        </w:rPr>
        <w:t>3</w:t>
      </w:r>
      <w:r w:rsidR="00E71E4E">
        <w:rPr>
          <w:b/>
          <w:kern w:val="20"/>
        </w:rPr>
        <w:t xml:space="preserve">0 pkt. </w:t>
      </w:r>
      <w:r w:rsidR="008C1435">
        <w:rPr>
          <w:b/>
          <w:kern w:val="20"/>
        </w:rPr>
        <w:t xml:space="preserve">⃰ </w:t>
      </w:r>
      <w:r w:rsidR="00E71E4E">
        <w:rPr>
          <w:b/>
          <w:kern w:val="20"/>
        </w:rPr>
        <w:t xml:space="preserve">                     </w:t>
      </w:r>
      <w:r w:rsidR="00E71E4E">
        <w:rPr>
          <w:kern w:val="20"/>
          <w:sz w:val="96"/>
          <w:szCs w:val="96"/>
        </w:rPr>
        <w:t xml:space="preserve">    </w:t>
      </w:r>
      <w:r w:rsidR="00A31D4A">
        <w:rPr>
          <w:b/>
          <w:kern w:val="20"/>
        </w:rPr>
        <w:t xml:space="preserve"> </w:t>
      </w:r>
      <w:r w:rsidR="00A31D4A">
        <w:rPr>
          <w:kern w:val="20"/>
          <w:sz w:val="96"/>
          <w:szCs w:val="96"/>
        </w:rPr>
        <w:t xml:space="preserve">    </w:t>
      </w:r>
    </w:p>
    <w:p w:rsidR="00115891" w:rsidRDefault="00A31D4A" w:rsidP="00115891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7262"/>
      </w:tblGrid>
      <w:tr w:rsidR="00B8681F" w:rsidRPr="00205D5A" w:rsidTr="00D73234">
        <w:trPr>
          <w:jc w:val="center"/>
        </w:trPr>
        <w:tc>
          <w:tcPr>
            <w:tcW w:w="1313" w:type="dxa"/>
          </w:tcPr>
          <w:p w:rsidR="00B8681F" w:rsidRPr="00205D5A" w:rsidRDefault="00B8681F" w:rsidP="00D73234">
            <w:pPr>
              <w:pStyle w:val="Tekstpodstawowy"/>
              <w:jc w:val="right"/>
            </w:pPr>
            <w:r w:rsidRPr="00B8681F">
              <w:t>1</w:t>
            </w:r>
          </w:p>
        </w:tc>
        <w:tc>
          <w:tcPr>
            <w:tcW w:w="7262" w:type="dxa"/>
          </w:tcPr>
          <w:p w:rsidR="00E64C42" w:rsidRDefault="00B8681F" w:rsidP="00E64C42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="0070141A" w:rsidRPr="00CA504B">
              <w:rPr>
                <w:b/>
              </w:rPr>
              <w:t>Dostawa projektora LCD</w:t>
            </w:r>
          </w:p>
          <w:p w:rsidR="00B8681F" w:rsidRPr="00205D5A" w:rsidRDefault="00B8681F" w:rsidP="00E64C42">
            <w:pPr>
              <w:pStyle w:val="Tekstpodstawowy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8681F" w:rsidRPr="00205D5A" w:rsidTr="00D73234">
        <w:trPr>
          <w:jc w:val="center"/>
        </w:trPr>
        <w:tc>
          <w:tcPr>
            <w:tcW w:w="1313" w:type="dxa"/>
          </w:tcPr>
          <w:p w:rsidR="00B8681F" w:rsidRPr="00205D5A" w:rsidRDefault="00B8681F" w:rsidP="00D73234">
            <w:pPr>
              <w:pStyle w:val="Tekstpodstawowy"/>
              <w:jc w:val="right"/>
            </w:pPr>
            <w:r w:rsidRPr="00B8681F">
              <w:t>2</w:t>
            </w:r>
          </w:p>
        </w:tc>
        <w:tc>
          <w:tcPr>
            <w:tcW w:w="7262" w:type="dxa"/>
          </w:tcPr>
          <w:p w:rsidR="00B8681F" w:rsidRPr="00205D5A" w:rsidRDefault="00B8681F" w:rsidP="00D73234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="00281592" w:rsidRPr="00CA504B">
              <w:rPr>
                <w:b/>
              </w:rPr>
              <w:t>Dostawa urządzenia wielofunkcyjnego</w:t>
            </w:r>
          </w:p>
          <w:p w:rsidR="00B8681F" w:rsidRPr="00205D5A" w:rsidRDefault="00B8681F" w:rsidP="00D73234">
            <w:pPr>
              <w:spacing w:line="360" w:lineRule="auto"/>
              <w:jc w:val="both"/>
            </w:pPr>
            <w:r w:rsidRPr="00205D5A"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4B1DA5" w:rsidRDefault="004B1DA5" w:rsidP="00DA130F">
      <w:pPr>
        <w:spacing w:line="360" w:lineRule="auto"/>
        <w:jc w:val="both"/>
      </w:pPr>
    </w:p>
    <w:p w:rsidR="00DA130F" w:rsidRDefault="00831B3D" w:rsidP="00DA130F">
      <w:pPr>
        <w:spacing w:line="360" w:lineRule="auto"/>
        <w:jc w:val="both"/>
      </w:pPr>
      <w:r w:rsidRPr="00205D5A">
        <w:t>2</w:t>
      </w:r>
      <w:r w:rsidR="00DA130F" w:rsidRPr="00205D5A">
        <w:t xml:space="preserve">) </w:t>
      </w:r>
      <w:r w:rsidR="00DA130F" w:rsidRPr="00203316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235331" w:rsidRDefault="00235331" w:rsidP="00DA130F">
      <w:pPr>
        <w:spacing w:line="360" w:lineRule="auto"/>
        <w:jc w:val="both"/>
      </w:pPr>
      <w:r>
        <w:t xml:space="preserve">3) </w:t>
      </w:r>
      <w:r w:rsidRPr="00203316">
        <w:t>oświadczamy, że</w:t>
      </w:r>
      <w:r>
        <w:t xml:space="preserve"> oferujemy okres gwarancji:</w:t>
      </w:r>
    </w:p>
    <w:p w:rsidR="00235331" w:rsidRDefault="00235331" w:rsidP="00DA130F">
      <w:pPr>
        <w:spacing w:line="360" w:lineRule="auto"/>
        <w:jc w:val="both"/>
      </w:pPr>
      <w:r>
        <w:t xml:space="preserve">- dla zadania częściowego nr 1 SIWZ-   </w:t>
      </w:r>
    </w:p>
    <w:p w:rsidR="00235331" w:rsidRPr="00205D5A" w:rsidRDefault="00235331" w:rsidP="00DA130F">
      <w:pPr>
        <w:spacing w:line="360" w:lineRule="auto"/>
        <w:jc w:val="both"/>
      </w:pPr>
      <w:r>
        <w:t xml:space="preserve">- dla zadania częściowego nr </w:t>
      </w:r>
      <w:r>
        <w:t>2</w:t>
      </w:r>
      <w:r>
        <w:t xml:space="preserve"> SIWZ-   </w:t>
      </w:r>
    </w:p>
    <w:p w:rsidR="006F12F2" w:rsidRPr="00074C16" w:rsidRDefault="00235331" w:rsidP="00074C16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DA130F" w:rsidRPr="00205D5A">
        <w:rPr>
          <w:rFonts w:eastAsia="Calibri"/>
        </w:rPr>
        <w:t xml:space="preserve">) </w:t>
      </w:r>
      <w:r w:rsidR="00DA130F" w:rsidRPr="00205D5A">
        <w:t xml:space="preserve">oświadczamy, że uważamy się za związanych niniejszą </w:t>
      </w:r>
      <w:r w:rsidR="00DA130F" w:rsidRPr="00203316">
        <w:t>ofertą częściową na</w:t>
      </w:r>
      <w:r w:rsidR="00DA130F" w:rsidRPr="00205D5A">
        <w:t xml:space="preserve">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235331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235331" w:rsidP="00DA130F">
      <w:pPr>
        <w:autoSpaceDE w:val="0"/>
        <w:autoSpaceDN w:val="0"/>
        <w:adjustRightInd w:val="0"/>
        <w:jc w:val="both"/>
      </w:pPr>
      <w:r>
        <w:t>6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235331" w:rsidP="00235331">
      <w:pPr>
        <w:spacing w:line="360" w:lineRule="auto"/>
        <w:ind w:hanging="284"/>
        <w:jc w:val="both"/>
      </w:pPr>
      <w:r>
        <w:t>7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</w:t>
      </w:r>
      <w:r w:rsidR="006F12F2" w:rsidRPr="00AA0ED0">
        <w:t>częściowej d</w:t>
      </w:r>
      <w:r w:rsidR="006F12F2" w:rsidRPr="00205D5A">
        <w:t>o zawarcia umowy na zawartych tam warunkach w miejscu i terminie wyznaczonym przez Zamawiającego.</w:t>
      </w:r>
    </w:p>
    <w:p w:rsidR="00205D5A" w:rsidRPr="00205D5A" w:rsidRDefault="00235331" w:rsidP="00205D5A">
      <w:pPr>
        <w:spacing w:line="360" w:lineRule="auto"/>
        <w:ind w:hanging="284"/>
        <w:jc w:val="both"/>
      </w:pPr>
      <w:r>
        <w:t>8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205D5A">
        <w:rPr>
          <w:rFonts w:ascii="Arial" w:hAnsi="Arial" w:cs="Arial"/>
          <w:i/>
          <w:sz w:val="20"/>
          <w:szCs w:val="20"/>
        </w:rPr>
        <w:lastRenderedPageBreak/>
        <w:t xml:space="preserve">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235331" w:rsidP="00DA130F">
      <w:pPr>
        <w:spacing w:line="360" w:lineRule="auto"/>
        <w:ind w:hanging="284"/>
        <w:jc w:val="both"/>
      </w:pPr>
      <w:r>
        <w:t>9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0B6616" w:rsidRPr="009C658F" w:rsidRDefault="00235331" w:rsidP="000B6616">
      <w:pPr>
        <w:ind w:hanging="284"/>
        <w:jc w:val="both"/>
        <w:rPr>
          <w:bCs/>
        </w:rPr>
      </w:pPr>
      <w:r>
        <w:t>10</w:t>
      </w:r>
      <w:bookmarkStart w:id="0" w:name="_GoBack"/>
      <w:bookmarkEnd w:id="0"/>
      <w:r w:rsidR="000B6616">
        <w:t>)</w:t>
      </w:r>
      <w:r w:rsidR="000B6616" w:rsidRPr="009C658F">
        <w:t xml:space="preserve"> Wykonawca należy do </w:t>
      </w:r>
      <w:r w:rsidR="000B6616" w:rsidRPr="009C658F">
        <w:rPr>
          <w:bCs/>
        </w:rPr>
        <w:t>sektora małych i średnich przedsiębiorstw</w:t>
      </w:r>
    </w:p>
    <w:p w:rsidR="000B6616" w:rsidRPr="009C658F" w:rsidRDefault="000B6616" w:rsidP="000B6616">
      <w:pPr>
        <w:ind w:left="142" w:hanging="426"/>
        <w:jc w:val="both"/>
      </w:pPr>
    </w:p>
    <w:p w:rsidR="000B6616" w:rsidRPr="009C658F" w:rsidRDefault="000B6616" w:rsidP="000B6616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235331">
        <w:rPr>
          <w:b/>
          <w:sz w:val="32"/>
          <w:szCs w:val="32"/>
        </w:rPr>
      </w:r>
      <w:r w:rsidR="00235331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235331">
        <w:rPr>
          <w:b/>
          <w:sz w:val="32"/>
          <w:szCs w:val="32"/>
        </w:rPr>
      </w:r>
      <w:r w:rsidR="00235331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0B6616" w:rsidRPr="009C658F" w:rsidRDefault="000B6616" w:rsidP="000B6616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0B6616" w:rsidRDefault="000B661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42" w:rsidRDefault="00C81B42">
      <w:r>
        <w:separator/>
      </w:r>
    </w:p>
  </w:endnote>
  <w:endnote w:type="continuationSeparator" w:id="0">
    <w:p w:rsidR="00C81B42" w:rsidRDefault="00C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1F" w:rsidRDefault="00B86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3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1F" w:rsidRDefault="00B86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42" w:rsidRDefault="00C81B42">
      <w:r>
        <w:separator/>
      </w:r>
    </w:p>
  </w:footnote>
  <w:footnote w:type="continuationSeparator" w:id="0">
    <w:p w:rsidR="00C81B42" w:rsidRDefault="00C8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1F" w:rsidRDefault="00B86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1F" w:rsidRDefault="00B86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1F" w:rsidRDefault="00B86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0D3F1A"/>
    <w:multiLevelType w:val="hybridMultilevel"/>
    <w:tmpl w:val="B3EC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7C7F50"/>
    <w:multiLevelType w:val="hybridMultilevel"/>
    <w:tmpl w:val="5724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1A6EB8"/>
    <w:multiLevelType w:val="hybridMultilevel"/>
    <w:tmpl w:val="B79A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4752"/>
    <w:multiLevelType w:val="hybridMultilevel"/>
    <w:tmpl w:val="CC7E9D94"/>
    <w:lvl w:ilvl="0" w:tplc="51A48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DE3AA1"/>
    <w:multiLevelType w:val="hybridMultilevel"/>
    <w:tmpl w:val="5724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79B36C0"/>
    <w:multiLevelType w:val="hybridMultilevel"/>
    <w:tmpl w:val="29D4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6C46DC"/>
    <w:multiLevelType w:val="hybridMultilevel"/>
    <w:tmpl w:val="D738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C22ACB"/>
    <w:multiLevelType w:val="hybridMultilevel"/>
    <w:tmpl w:val="E7D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F0E6C"/>
    <w:multiLevelType w:val="hybridMultilevel"/>
    <w:tmpl w:val="7F74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D746891"/>
    <w:multiLevelType w:val="hybridMultilevel"/>
    <w:tmpl w:val="4884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25C1A"/>
    <w:multiLevelType w:val="hybridMultilevel"/>
    <w:tmpl w:val="5724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8C2631"/>
    <w:multiLevelType w:val="hybridMultilevel"/>
    <w:tmpl w:val="FE9C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6"/>
  </w:num>
  <w:num w:numId="5">
    <w:abstractNumId w:val="30"/>
  </w:num>
  <w:num w:numId="6">
    <w:abstractNumId w:val="7"/>
  </w:num>
  <w:num w:numId="7">
    <w:abstractNumId w:val="8"/>
  </w:num>
  <w:num w:numId="8">
    <w:abstractNumId w:val="39"/>
  </w:num>
  <w:num w:numId="9">
    <w:abstractNumId w:val="5"/>
  </w:num>
  <w:num w:numId="10">
    <w:abstractNumId w:val="36"/>
  </w:num>
  <w:num w:numId="11">
    <w:abstractNumId w:val="29"/>
  </w:num>
  <w:num w:numId="12">
    <w:abstractNumId w:val="13"/>
  </w:num>
  <w:num w:numId="13">
    <w:abstractNumId w:val="28"/>
  </w:num>
  <w:num w:numId="14">
    <w:abstractNumId w:val="43"/>
  </w:num>
  <w:num w:numId="15">
    <w:abstractNumId w:val="24"/>
  </w:num>
  <w:num w:numId="16">
    <w:abstractNumId w:val="42"/>
  </w:num>
  <w:num w:numId="17">
    <w:abstractNumId w:val="11"/>
  </w:num>
  <w:num w:numId="18">
    <w:abstractNumId w:val="18"/>
  </w:num>
  <w:num w:numId="19">
    <w:abstractNumId w:val="41"/>
  </w:num>
  <w:num w:numId="20">
    <w:abstractNumId w:val="1"/>
  </w:num>
  <w:num w:numId="21">
    <w:abstractNumId w:val="35"/>
  </w:num>
  <w:num w:numId="22">
    <w:abstractNumId w:val="2"/>
  </w:num>
  <w:num w:numId="23">
    <w:abstractNumId w:val="14"/>
  </w:num>
  <w:num w:numId="24">
    <w:abstractNumId w:val="40"/>
  </w:num>
  <w:num w:numId="25">
    <w:abstractNumId w:val="9"/>
  </w:num>
  <w:num w:numId="26">
    <w:abstractNumId w:val="17"/>
  </w:num>
  <w:num w:numId="27">
    <w:abstractNumId w:val="21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  <w:num w:numId="32">
    <w:abstractNumId w:val="32"/>
  </w:num>
  <w:num w:numId="33">
    <w:abstractNumId w:val="23"/>
  </w:num>
  <w:num w:numId="34">
    <w:abstractNumId w:val="38"/>
  </w:num>
  <w:num w:numId="35">
    <w:abstractNumId w:val="31"/>
  </w:num>
  <w:num w:numId="36">
    <w:abstractNumId w:val="12"/>
  </w:num>
  <w:num w:numId="37">
    <w:abstractNumId w:val="16"/>
  </w:num>
  <w:num w:numId="38">
    <w:abstractNumId w:val="33"/>
  </w:num>
  <w:num w:numId="39">
    <w:abstractNumId w:val="25"/>
  </w:num>
  <w:num w:numId="40">
    <w:abstractNumId w:val="15"/>
  </w:num>
  <w:num w:numId="41">
    <w:abstractNumId w:val="44"/>
  </w:num>
  <w:num w:numId="42">
    <w:abstractNumId w:val="34"/>
  </w:num>
  <w:num w:numId="43">
    <w:abstractNumId w:val="4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7"/>
    <w:rsid w:val="0000021A"/>
    <w:rsid w:val="000047D6"/>
    <w:rsid w:val="00016D63"/>
    <w:rsid w:val="0002560A"/>
    <w:rsid w:val="0005225A"/>
    <w:rsid w:val="00074C16"/>
    <w:rsid w:val="00090869"/>
    <w:rsid w:val="000B3583"/>
    <w:rsid w:val="000B6616"/>
    <w:rsid w:val="000C60CB"/>
    <w:rsid w:val="00115891"/>
    <w:rsid w:val="001233B1"/>
    <w:rsid w:val="00126510"/>
    <w:rsid w:val="001956DD"/>
    <w:rsid w:val="00202BA8"/>
    <w:rsid w:val="00203316"/>
    <w:rsid w:val="00205D5A"/>
    <w:rsid w:val="00215498"/>
    <w:rsid w:val="00221290"/>
    <w:rsid w:val="002234F6"/>
    <w:rsid w:val="00235331"/>
    <w:rsid w:val="0023753F"/>
    <w:rsid w:val="0024650F"/>
    <w:rsid w:val="00264B92"/>
    <w:rsid w:val="00275899"/>
    <w:rsid w:val="00280050"/>
    <w:rsid w:val="00281592"/>
    <w:rsid w:val="002B270A"/>
    <w:rsid w:val="002B6575"/>
    <w:rsid w:val="002C2C97"/>
    <w:rsid w:val="002F5FD0"/>
    <w:rsid w:val="003067B7"/>
    <w:rsid w:val="00345612"/>
    <w:rsid w:val="00347831"/>
    <w:rsid w:val="00354255"/>
    <w:rsid w:val="00355EA7"/>
    <w:rsid w:val="003A6865"/>
    <w:rsid w:val="003E3EB0"/>
    <w:rsid w:val="0041158D"/>
    <w:rsid w:val="004368E0"/>
    <w:rsid w:val="00447B74"/>
    <w:rsid w:val="00452270"/>
    <w:rsid w:val="004A25B9"/>
    <w:rsid w:val="004A4869"/>
    <w:rsid w:val="004B1DA5"/>
    <w:rsid w:val="004C4264"/>
    <w:rsid w:val="004E46AF"/>
    <w:rsid w:val="004F5B1C"/>
    <w:rsid w:val="00554A2B"/>
    <w:rsid w:val="005678FA"/>
    <w:rsid w:val="0058146E"/>
    <w:rsid w:val="005A338A"/>
    <w:rsid w:val="005A3802"/>
    <w:rsid w:val="005B1AE6"/>
    <w:rsid w:val="005D0E8B"/>
    <w:rsid w:val="006033A5"/>
    <w:rsid w:val="00604962"/>
    <w:rsid w:val="00612F10"/>
    <w:rsid w:val="00636EC4"/>
    <w:rsid w:val="00656C5F"/>
    <w:rsid w:val="00677D7C"/>
    <w:rsid w:val="006874E7"/>
    <w:rsid w:val="006F12F2"/>
    <w:rsid w:val="006F5451"/>
    <w:rsid w:val="0070141A"/>
    <w:rsid w:val="00707846"/>
    <w:rsid w:val="007E6E4D"/>
    <w:rsid w:val="00831B3D"/>
    <w:rsid w:val="0084106D"/>
    <w:rsid w:val="00846278"/>
    <w:rsid w:val="0085366D"/>
    <w:rsid w:val="00891541"/>
    <w:rsid w:val="008B0507"/>
    <w:rsid w:val="008B2454"/>
    <w:rsid w:val="008C1435"/>
    <w:rsid w:val="008E3918"/>
    <w:rsid w:val="00935CA5"/>
    <w:rsid w:val="00957E1B"/>
    <w:rsid w:val="009A4ABA"/>
    <w:rsid w:val="009B0619"/>
    <w:rsid w:val="009B195E"/>
    <w:rsid w:val="009C24E5"/>
    <w:rsid w:val="009F0E39"/>
    <w:rsid w:val="00A07FDC"/>
    <w:rsid w:val="00A31D4A"/>
    <w:rsid w:val="00A97DF6"/>
    <w:rsid w:val="00AA0ED0"/>
    <w:rsid w:val="00AA23A4"/>
    <w:rsid w:val="00B36296"/>
    <w:rsid w:val="00B5672E"/>
    <w:rsid w:val="00B8681F"/>
    <w:rsid w:val="00BA2384"/>
    <w:rsid w:val="00BC16BF"/>
    <w:rsid w:val="00BC5A3E"/>
    <w:rsid w:val="00BD0C7B"/>
    <w:rsid w:val="00C16374"/>
    <w:rsid w:val="00C214D6"/>
    <w:rsid w:val="00C322D7"/>
    <w:rsid w:val="00C81B42"/>
    <w:rsid w:val="00C95A46"/>
    <w:rsid w:val="00C960FB"/>
    <w:rsid w:val="00CA504B"/>
    <w:rsid w:val="00CB7235"/>
    <w:rsid w:val="00CD0C92"/>
    <w:rsid w:val="00CE1EC2"/>
    <w:rsid w:val="00CE3688"/>
    <w:rsid w:val="00CE46E7"/>
    <w:rsid w:val="00CE5D67"/>
    <w:rsid w:val="00D21922"/>
    <w:rsid w:val="00D67BAD"/>
    <w:rsid w:val="00D73141"/>
    <w:rsid w:val="00D737E6"/>
    <w:rsid w:val="00D756EE"/>
    <w:rsid w:val="00D77E08"/>
    <w:rsid w:val="00D91A6F"/>
    <w:rsid w:val="00D934FA"/>
    <w:rsid w:val="00D939D6"/>
    <w:rsid w:val="00DA130F"/>
    <w:rsid w:val="00E005B7"/>
    <w:rsid w:val="00E042A5"/>
    <w:rsid w:val="00E0656B"/>
    <w:rsid w:val="00E13991"/>
    <w:rsid w:val="00E40E31"/>
    <w:rsid w:val="00E54C86"/>
    <w:rsid w:val="00E64C42"/>
    <w:rsid w:val="00E71E4E"/>
    <w:rsid w:val="00E85074"/>
    <w:rsid w:val="00E9601B"/>
    <w:rsid w:val="00E96031"/>
    <w:rsid w:val="00EA30C2"/>
    <w:rsid w:val="00EB3719"/>
    <w:rsid w:val="00EB44DC"/>
    <w:rsid w:val="00ED587B"/>
    <w:rsid w:val="00EF547E"/>
    <w:rsid w:val="00F41BC7"/>
    <w:rsid w:val="00F458B0"/>
    <w:rsid w:val="00F65DB7"/>
    <w:rsid w:val="00F876B0"/>
    <w:rsid w:val="00FA3CC2"/>
    <w:rsid w:val="00FE6FD7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784E-9AB8-471F-887F-39D2638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C4EE-0D82-477D-9834-2FE7779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607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9</cp:revision>
  <cp:lastPrinted>2001-01-24T12:21:00Z</cp:lastPrinted>
  <dcterms:created xsi:type="dcterms:W3CDTF">2018-11-29T10:46:00Z</dcterms:created>
  <dcterms:modified xsi:type="dcterms:W3CDTF">2018-11-29T10:55:00Z</dcterms:modified>
</cp:coreProperties>
</file>