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8714DF" w:rsidP="001A443E">
      <w:pPr>
        <w:jc w:val="right"/>
        <w:rPr>
          <w:b/>
          <w:bCs/>
          <w:sz w:val="24"/>
        </w:rPr>
      </w:pPr>
      <w:r w:rsidRPr="008714DF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8714DF">
        <w:rPr>
          <w:sz w:val="24"/>
        </w:rPr>
        <w:t>2018-11-30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8714DF" w:rsidRPr="008714DF" w:rsidRDefault="008714DF" w:rsidP="0018613E">
      <w:pPr>
        <w:spacing w:after="40"/>
        <w:rPr>
          <w:b/>
          <w:bCs/>
          <w:sz w:val="24"/>
        </w:rPr>
      </w:pPr>
      <w:r w:rsidRPr="008714DF">
        <w:rPr>
          <w:b/>
          <w:bCs/>
          <w:sz w:val="24"/>
        </w:rPr>
        <w:t>Politechnika Rzeszowska</w:t>
      </w:r>
    </w:p>
    <w:p w:rsidR="00A80738" w:rsidRDefault="008714DF" w:rsidP="0018613E">
      <w:pPr>
        <w:spacing w:after="40"/>
        <w:rPr>
          <w:b/>
          <w:bCs/>
          <w:sz w:val="24"/>
        </w:rPr>
      </w:pPr>
      <w:r w:rsidRPr="008714DF">
        <w:rPr>
          <w:b/>
          <w:bCs/>
          <w:sz w:val="24"/>
        </w:rPr>
        <w:t>Dział Logistyki i Zamówień Publicznych</w:t>
      </w:r>
    </w:p>
    <w:p w:rsidR="00A80738" w:rsidRPr="0018613E" w:rsidRDefault="008714DF" w:rsidP="00A80738">
      <w:pPr>
        <w:rPr>
          <w:bCs/>
          <w:sz w:val="24"/>
        </w:rPr>
      </w:pPr>
      <w:r w:rsidRPr="008714DF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8714DF">
        <w:rPr>
          <w:bCs/>
          <w:sz w:val="24"/>
        </w:rPr>
        <w:t>12</w:t>
      </w:r>
    </w:p>
    <w:p w:rsidR="00A80738" w:rsidRPr="0018613E" w:rsidRDefault="008714DF" w:rsidP="00A80738">
      <w:pPr>
        <w:rPr>
          <w:bCs/>
          <w:sz w:val="24"/>
        </w:rPr>
      </w:pPr>
      <w:r w:rsidRPr="008714DF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8714DF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8714DF" w:rsidRPr="008714DF">
        <w:rPr>
          <w:b/>
          <w:sz w:val="24"/>
          <w:szCs w:val="24"/>
        </w:rPr>
        <w:t>NA/P/386/2018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8714DF" w:rsidRPr="008714D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8714DF" w:rsidP="00CB5EDB">
      <w:pPr>
        <w:pStyle w:val="Tekstpodstawowywcity"/>
        <w:spacing w:before="120" w:after="240"/>
        <w:ind w:firstLine="0"/>
        <w:jc w:val="center"/>
      </w:pPr>
      <w:r w:rsidRPr="008714DF">
        <w:rPr>
          <w:b/>
        </w:rPr>
        <w:t xml:space="preserve"> Dostawa zestawu interaktywnego (tablica, projektor, transmiter, okablowanie), Dostawa urządzenia wielofunkcyjnego A3, dwustronnego, Dostawa projektora multimedialnego.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8714DF" w:rsidRPr="008714DF">
        <w:rPr>
          <w:sz w:val="24"/>
          <w:szCs w:val="24"/>
        </w:rPr>
        <w:t>(</w:t>
      </w:r>
      <w:proofErr w:type="spellStart"/>
      <w:r w:rsidR="008714DF" w:rsidRPr="008714DF">
        <w:rPr>
          <w:sz w:val="24"/>
          <w:szCs w:val="24"/>
        </w:rPr>
        <w:t>t.j</w:t>
      </w:r>
      <w:proofErr w:type="spellEnd"/>
      <w:r w:rsidR="008714DF" w:rsidRPr="008714DF">
        <w:rPr>
          <w:sz w:val="24"/>
          <w:szCs w:val="24"/>
        </w:rPr>
        <w:t xml:space="preserve">. Dz. U. z 2017 r. poz. 1579 z </w:t>
      </w:r>
      <w:proofErr w:type="spellStart"/>
      <w:r w:rsidR="008714DF" w:rsidRPr="008714DF">
        <w:rPr>
          <w:sz w:val="24"/>
          <w:szCs w:val="24"/>
        </w:rPr>
        <w:t>późn</w:t>
      </w:r>
      <w:proofErr w:type="spellEnd"/>
      <w:r w:rsidR="008714DF" w:rsidRPr="008714DF">
        <w:rPr>
          <w:sz w:val="24"/>
          <w:szCs w:val="24"/>
        </w:rPr>
        <w:t>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8714DF" w:rsidRPr="008714DF">
        <w:rPr>
          <w:sz w:val="24"/>
          <w:szCs w:val="24"/>
        </w:rPr>
        <w:t>30/11/2018</w:t>
      </w:r>
      <w:r w:rsidRPr="00FF4AB1">
        <w:rPr>
          <w:sz w:val="24"/>
          <w:szCs w:val="24"/>
        </w:rPr>
        <w:t xml:space="preserve"> o godz. </w:t>
      </w:r>
      <w:r w:rsidR="008714DF" w:rsidRPr="008714DF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714DF" w:rsidRPr="006646D9" w:rsidTr="004F097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714DF" w:rsidRPr="00A3048A" w:rsidRDefault="008714DF" w:rsidP="004F097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714DF">
              <w:rPr>
                <w:sz w:val="24"/>
                <w:szCs w:val="24"/>
              </w:rPr>
              <w:t>części 1 zamówienia w wysokości 11 242.00 zł brutto;</w:t>
            </w:r>
          </w:p>
        </w:tc>
      </w:tr>
      <w:tr w:rsidR="008714DF" w:rsidRPr="006646D9" w:rsidTr="004F097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714DF" w:rsidRPr="00A3048A" w:rsidRDefault="008714DF" w:rsidP="004F097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714DF">
              <w:rPr>
                <w:sz w:val="24"/>
                <w:szCs w:val="24"/>
              </w:rPr>
              <w:t>części 2 zamówienia w wysokości 5 043.00 zł brutto;</w:t>
            </w:r>
          </w:p>
        </w:tc>
      </w:tr>
      <w:tr w:rsidR="008714DF" w:rsidRPr="006646D9" w:rsidTr="004F097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714DF" w:rsidRPr="00A3048A" w:rsidRDefault="008714DF" w:rsidP="004F097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714DF">
              <w:rPr>
                <w:sz w:val="24"/>
                <w:szCs w:val="24"/>
              </w:rPr>
              <w:t>części 3 zamówienia w wysokości 2 514.00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8714DF" w:rsidRPr="00075CD0" w:rsidTr="004F0970">
        <w:tc>
          <w:tcPr>
            <w:tcW w:w="824" w:type="dxa"/>
            <w:shd w:val="clear" w:color="auto" w:fill="auto"/>
            <w:vAlign w:val="center"/>
          </w:tcPr>
          <w:p w:rsidR="008714DF" w:rsidRPr="00CB5EDB" w:rsidRDefault="008714DF" w:rsidP="004F0970">
            <w:pPr>
              <w:spacing w:before="120" w:after="120"/>
              <w:jc w:val="center"/>
            </w:pPr>
            <w:r w:rsidRPr="008714D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714DF" w:rsidRPr="00CB5EDB" w:rsidRDefault="008714DF" w:rsidP="004F0970">
            <w:pPr>
              <w:spacing w:before="120" w:after="120"/>
              <w:jc w:val="center"/>
            </w:pPr>
            <w:r w:rsidRPr="008714DF">
              <w:t>3</w:t>
            </w:r>
          </w:p>
        </w:tc>
        <w:tc>
          <w:tcPr>
            <w:tcW w:w="2295" w:type="dxa"/>
            <w:shd w:val="clear" w:color="auto" w:fill="auto"/>
          </w:tcPr>
          <w:p w:rsidR="008714DF" w:rsidRPr="00CB5EDB" w:rsidRDefault="008714DF" w:rsidP="004F0970">
            <w:pPr>
              <w:spacing w:before="40"/>
            </w:pPr>
            <w:r w:rsidRPr="008714DF">
              <w:t>"MAGELLAN" Wojciech Magryś</w:t>
            </w:r>
          </w:p>
          <w:p w:rsidR="008714DF" w:rsidRPr="00CB5EDB" w:rsidRDefault="008714DF" w:rsidP="004F0970">
            <w:r w:rsidRPr="008714DF">
              <w:t>S. Batorego</w:t>
            </w:r>
            <w:r w:rsidRPr="00CB5EDB">
              <w:t xml:space="preserve"> </w:t>
            </w:r>
            <w:r w:rsidRPr="008714DF">
              <w:t>18</w:t>
            </w:r>
            <w:r w:rsidRPr="00CB5EDB">
              <w:t xml:space="preserve"> </w:t>
            </w:r>
          </w:p>
          <w:p w:rsidR="008714DF" w:rsidRPr="00CB5EDB" w:rsidRDefault="008714DF" w:rsidP="004F0970">
            <w:pPr>
              <w:spacing w:before="40" w:after="40"/>
              <w:jc w:val="both"/>
            </w:pPr>
            <w:r w:rsidRPr="008714DF">
              <w:t>35-005</w:t>
            </w:r>
            <w:r w:rsidRPr="00CB5EDB">
              <w:t xml:space="preserve"> </w:t>
            </w:r>
            <w:r w:rsidRPr="008714D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714DF" w:rsidRPr="00CB5EDB" w:rsidRDefault="008714DF" w:rsidP="004F0970">
            <w:pPr>
              <w:spacing w:before="120" w:after="120"/>
              <w:jc w:val="center"/>
            </w:pPr>
            <w:r w:rsidRPr="008714DF">
              <w:t>2 447.70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714DF" w:rsidRPr="00CB5EDB" w:rsidRDefault="008714DF" w:rsidP="004F0970">
            <w:pPr>
              <w:spacing w:before="120" w:after="120"/>
              <w:jc w:val="center"/>
            </w:pPr>
            <w:r w:rsidRPr="008714DF">
              <w:t>do 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14DF" w:rsidRPr="00CB5EDB" w:rsidRDefault="007F0F61" w:rsidP="004F0970">
            <w:pPr>
              <w:spacing w:before="120" w:after="120"/>
              <w:jc w:val="center"/>
            </w:pPr>
            <w:r>
              <w:t>36 miesięcy</w:t>
            </w:r>
            <w:r w:rsidR="003D232C" w:rsidRPr="008714DF">
              <w:t xml:space="preserve"> </w:t>
            </w:r>
            <w:r w:rsidR="003D232C" w:rsidRPr="008714DF">
              <w:t>klient zanosi do serwisu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714DF" w:rsidRPr="00CB5EDB" w:rsidRDefault="008714DF" w:rsidP="004F0970">
            <w:pPr>
              <w:spacing w:before="120" w:after="120"/>
              <w:jc w:val="center"/>
            </w:pPr>
            <w:r w:rsidRPr="008714DF">
              <w:t>zgodnie z SIWZ</w:t>
            </w:r>
          </w:p>
        </w:tc>
      </w:tr>
      <w:tr w:rsidR="008714DF" w:rsidRPr="00075CD0" w:rsidTr="004F0970">
        <w:tc>
          <w:tcPr>
            <w:tcW w:w="824" w:type="dxa"/>
            <w:shd w:val="clear" w:color="auto" w:fill="auto"/>
            <w:vAlign w:val="center"/>
          </w:tcPr>
          <w:p w:rsidR="008714DF" w:rsidRPr="00CB5EDB" w:rsidRDefault="008714DF" w:rsidP="004F0970">
            <w:pPr>
              <w:spacing w:before="120" w:after="120"/>
              <w:jc w:val="center"/>
            </w:pPr>
            <w:r w:rsidRPr="008714DF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714DF" w:rsidRPr="00CB5EDB" w:rsidRDefault="008714DF" w:rsidP="004F0970">
            <w:pPr>
              <w:spacing w:before="120" w:after="120"/>
              <w:jc w:val="center"/>
            </w:pPr>
            <w:r w:rsidRPr="008714DF">
              <w:t>2</w:t>
            </w:r>
          </w:p>
        </w:tc>
        <w:tc>
          <w:tcPr>
            <w:tcW w:w="2295" w:type="dxa"/>
            <w:shd w:val="clear" w:color="auto" w:fill="auto"/>
          </w:tcPr>
          <w:p w:rsidR="008714DF" w:rsidRPr="00CB5EDB" w:rsidRDefault="008714DF" w:rsidP="004F0970">
            <w:pPr>
              <w:spacing w:before="40"/>
            </w:pPr>
            <w:proofErr w:type="spellStart"/>
            <w:r w:rsidRPr="008714DF">
              <w:t>Xerrex</w:t>
            </w:r>
            <w:proofErr w:type="spellEnd"/>
            <w:r w:rsidRPr="008714DF">
              <w:t xml:space="preserve"> sp. z o.o.</w:t>
            </w:r>
          </w:p>
          <w:p w:rsidR="008714DF" w:rsidRPr="00CB5EDB" w:rsidRDefault="008714DF" w:rsidP="004F0970">
            <w:r w:rsidRPr="008714DF">
              <w:t>Lisa Kuli</w:t>
            </w:r>
            <w:r w:rsidRPr="00CB5EDB">
              <w:t xml:space="preserve"> </w:t>
            </w:r>
            <w:r w:rsidRPr="008714DF">
              <w:t>6</w:t>
            </w:r>
            <w:r w:rsidRPr="00CB5EDB">
              <w:t xml:space="preserve"> </w:t>
            </w:r>
          </w:p>
          <w:p w:rsidR="008714DF" w:rsidRPr="00CB5EDB" w:rsidRDefault="008714DF" w:rsidP="004F0970">
            <w:pPr>
              <w:spacing w:before="40" w:after="40"/>
              <w:jc w:val="both"/>
            </w:pPr>
            <w:r w:rsidRPr="008714DF">
              <w:t>35-032</w:t>
            </w:r>
            <w:r w:rsidRPr="00CB5EDB">
              <w:t xml:space="preserve"> </w:t>
            </w:r>
            <w:r w:rsidRPr="008714D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714DF" w:rsidRPr="00CB5EDB" w:rsidRDefault="008714DF" w:rsidP="004F0970">
            <w:pPr>
              <w:spacing w:before="120" w:after="120"/>
              <w:jc w:val="center"/>
            </w:pPr>
            <w:r w:rsidRPr="008714DF">
              <w:t>4 981.50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714DF" w:rsidRPr="00CB5EDB" w:rsidRDefault="008714DF" w:rsidP="004F0970">
            <w:pPr>
              <w:spacing w:before="120" w:after="120"/>
              <w:jc w:val="center"/>
            </w:pPr>
            <w:r w:rsidRPr="008714DF">
              <w:t>do 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14DF" w:rsidRDefault="00014DCB" w:rsidP="004F0970">
            <w:pPr>
              <w:spacing w:before="120" w:after="120"/>
              <w:jc w:val="center"/>
            </w:pPr>
            <w:r>
              <w:t>48 miesięcy</w:t>
            </w:r>
          </w:p>
          <w:p w:rsidR="00014DCB" w:rsidRPr="00CB5EDB" w:rsidRDefault="00014DCB" w:rsidP="004F0970">
            <w:pPr>
              <w:spacing w:before="120" w:after="120"/>
              <w:jc w:val="center"/>
            </w:pPr>
            <w:r w:rsidRPr="008714DF">
              <w:t>klient zanosi do serwisu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714DF" w:rsidRPr="00CB5EDB" w:rsidRDefault="008714DF" w:rsidP="004F0970">
            <w:pPr>
              <w:spacing w:before="120" w:after="120"/>
              <w:jc w:val="center"/>
            </w:pPr>
            <w:r w:rsidRPr="008714DF">
              <w:t>zgodnie z SIWZ</w:t>
            </w:r>
          </w:p>
        </w:tc>
      </w:tr>
      <w:tr w:rsidR="008714DF" w:rsidRPr="00075CD0" w:rsidTr="004F0970">
        <w:tc>
          <w:tcPr>
            <w:tcW w:w="824" w:type="dxa"/>
            <w:shd w:val="clear" w:color="auto" w:fill="auto"/>
            <w:vAlign w:val="center"/>
          </w:tcPr>
          <w:p w:rsidR="008714DF" w:rsidRPr="00CB5EDB" w:rsidRDefault="008714DF" w:rsidP="004F0970">
            <w:pPr>
              <w:spacing w:before="120" w:after="120"/>
              <w:jc w:val="center"/>
            </w:pPr>
            <w:r w:rsidRPr="008714DF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714DF" w:rsidRPr="00CB5EDB" w:rsidRDefault="008714DF" w:rsidP="004F0970">
            <w:pPr>
              <w:spacing w:before="120" w:after="120"/>
              <w:jc w:val="center"/>
            </w:pPr>
            <w:r w:rsidRPr="008714DF">
              <w:t>1</w:t>
            </w:r>
          </w:p>
        </w:tc>
        <w:tc>
          <w:tcPr>
            <w:tcW w:w="2295" w:type="dxa"/>
            <w:shd w:val="clear" w:color="auto" w:fill="auto"/>
          </w:tcPr>
          <w:p w:rsidR="008714DF" w:rsidRPr="00CB5EDB" w:rsidRDefault="008714DF" w:rsidP="004F0970">
            <w:pPr>
              <w:spacing w:before="40"/>
            </w:pPr>
            <w:proofErr w:type="spellStart"/>
            <w:r w:rsidRPr="008714DF">
              <w:t>Maxico</w:t>
            </w:r>
            <w:proofErr w:type="spellEnd"/>
            <w:r w:rsidRPr="008714DF">
              <w:t xml:space="preserve"> </w:t>
            </w:r>
            <w:proofErr w:type="spellStart"/>
            <w:r w:rsidRPr="008714DF">
              <w:t>Group</w:t>
            </w:r>
            <w:proofErr w:type="spellEnd"/>
            <w:r w:rsidRPr="008714DF">
              <w:t xml:space="preserve"> Sp. z  o.o.</w:t>
            </w:r>
          </w:p>
          <w:p w:rsidR="008714DF" w:rsidRPr="00CB5EDB" w:rsidRDefault="008714DF" w:rsidP="004F0970">
            <w:r w:rsidRPr="008714DF">
              <w:t>Przewoźników</w:t>
            </w:r>
            <w:r w:rsidRPr="00CB5EDB">
              <w:t xml:space="preserve"> </w:t>
            </w:r>
            <w:r w:rsidRPr="008714DF">
              <w:t>11</w:t>
            </w:r>
            <w:r w:rsidRPr="00CB5EDB">
              <w:t xml:space="preserve"> </w:t>
            </w:r>
          </w:p>
          <w:p w:rsidR="008714DF" w:rsidRPr="00CB5EDB" w:rsidRDefault="008714DF" w:rsidP="004F0970">
            <w:pPr>
              <w:spacing w:before="40" w:after="40"/>
              <w:jc w:val="both"/>
            </w:pPr>
            <w:r w:rsidRPr="008714DF">
              <w:t>03-691</w:t>
            </w:r>
            <w:r w:rsidRPr="00CB5EDB">
              <w:t xml:space="preserve"> </w:t>
            </w:r>
            <w:r w:rsidRPr="008714D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714DF" w:rsidRPr="00CB5EDB" w:rsidRDefault="008714DF" w:rsidP="004F0970">
            <w:pPr>
              <w:spacing w:before="120" w:after="120"/>
              <w:jc w:val="center"/>
            </w:pPr>
            <w:r w:rsidRPr="008714DF">
              <w:t>8 527.00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714DF" w:rsidRPr="00CB5EDB" w:rsidRDefault="008714DF" w:rsidP="004F0970">
            <w:pPr>
              <w:spacing w:before="120" w:after="120"/>
              <w:jc w:val="center"/>
            </w:pPr>
            <w:r w:rsidRPr="008714DF">
              <w:t>do 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14DF" w:rsidRPr="00CB5EDB" w:rsidRDefault="008714DF" w:rsidP="004F0970">
            <w:pPr>
              <w:spacing w:before="120" w:after="120"/>
              <w:jc w:val="center"/>
            </w:pPr>
            <w:r w:rsidRPr="008714DF">
              <w:t xml:space="preserve">36 miesięcy klient zanosi do serwisu/ </w:t>
            </w:r>
            <w:r w:rsidRPr="008714DF">
              <w:lastRenderedPageBreak/>
              <w:t xml:space="preserve">Lampa18 miesięcy lub min. 1500h, </w:t>
            </w:r>
            <w:r w:rsidR="00014DCB">
              <w:t xml:space="preserve">minimum </w:t>
            </w:r>
            <w:r w:rsidRPr="008714DF">
              <w:t>24 miesiące na tablice i transmiter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714DF" w:rsidRPr="00CB5EDB" w:rsidRDefault="008714DF" w:rsidP="004F0970">
            <w:pPr>
              <w:spacing w:before="120" w:after="120"/>
              <w:jc w:val="center"/>
            </w:pPr>
            <w:r w:rsidRPr="008714DF">
              <w:lastRenderedPageBreak/>
              <w:t>zgodnie z SIWZ</w:t>
            </w:r>
          </w:p>
        </w:tc>
      </w:tr>
      <w:tr w:rsidR="008714DF" w:rsidRPr="00075CD0" w:rsidTr="004F0970">
        <w:tc>
          <w:tcPr>
            <w:tcW w:w="824" w:type="dxa"/>
            <w:shd w:val="clear" w:color="auto" w:fill="auto"/>
            <w:vAlign w:val="center"/>
          </w:tcPr>
          <w:p w:rsidR="008714DF" w:rsidRPr="00CB5EDB" w:rsidRDefault="008714DF" w:rsidP="004F0970">
            <w:pPr>
              <w:spacing w:before="120" w:after="120"/>
              <w:jc w:val="center"/>
            </w:pPr>
            <w:r w:rsidRPr="008714DF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714DF" w:rsidRPr="00CB5EDB" w:rsidRDefault="008714DF" w:rsidP="004F0970">
            <w:pPr>
              <w:spacing w:before="120" w:after="120"/>
              <w:jc w:val="center"/>
            </w:pPr>
            <w:r w:rsidRPr="008714DF">
              <w:t>3</w:t>
            </w:r>
          </w:p>
        </w:tc>
        <w:tc>
          <w:tcPr>
            <w:tcW w:w="2295" w:type="dxa"/>
            <w:shd w:val="clear" w:color="auto" w:fill="auto"/>
          </w:tcPr>
          <w:p w:rsidR="008714DF" w:rsidRPr="00CB5EDB" w:rsidRDefault="008714DF" w:rsidP="004F0970">
            <w:pPr>
              <w:spacing w:before="40"/>
            </w:pPr>
            <w:proofErr w:type="spellStart"/>
            <w:r w:rsidRPr="008714DF">
              <w:t>Maxico</w:t>
            </w:r>
            <w:proofErr w:type="spellEnd"/>
            <w:r w:rsidRPr="008714DF">
              <w:t xml:space="preserve"> </w:t>
            </w:r>
            <w:proofErr w:type="spellStart"/>
            <w:r w:rsidRPr="008714DF">
              <w:t>Group</w:t>
            </w:r>
            <w:proofErr w:type="spellEnd"/>
            <w:r w:rsidRPr="008714DF">
              <w:t xml:space="preserve"> Sp. z  o.o.</w:t>
            </w:r>
          </w:p>
          <w:p w:rsidR="008714DF" w:rsidRPr="00CB5EDB" w:rsidRDefault="008714DF" w:rsidP="004F0970">
            <w:r w:rsidRPr="008714DF">
              <w:t>Przewoźników</w:t>
            </w:r>
            <w:r w:rsidRPr="00CB5EDB">
              <w:t xml:space="preserve"> </w:t>
            </w:r>
            <w:r w:rsidRPr="008714DF">
              <w:t>11</w:t>
            </w:r>
            <w:r w:rsidRPr="00CB5EDB">
              <w:t xml:space="preserve"> </w:t>
            </w:r>
          </w:p>
          <w:p w:rsidR="008714DF" w:rsidRPr="00CB5EDB" w:rsidRDefault="008714DF" w:rsidP="004F0970">
            <w:pPr>
              <w:spacing w:before="40" w:after="40"/>
              <w:jc w:val="both"/>
            </w:pPr>
            <w:r w:rsidRPr="008714DF">
              <w:t>03-691</w:t>
            </w:r>
            <w:r w:rsidRPr="00CB5EDB">
              <w:t xml:space="preserve"> </w:t>
            </w:r>
            <w:r w:rsidRPr="008714D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714DF" w:rsidRPr="00CB5EDB" w:rsidRDefault="008714DF" w:rsidP="004F0970">
            <w:pPr>
              <w:spacing w:before="120" w:after="120"/>
              <w:jc w:val="center"/>
            </w:pPr>
            <w:r w:rsidRPr="008714DF">
              <w:t>2 310.00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714DF" w:rsidRPr="00CB5EDB" w:rsidRDefault="008714DF" w:rsidP="004F0970">
            <w:pPr>
              <w:spacing w:before="120" w:after="120"/>
              <w:jc w:val="center"/>
            </w:pPr>
            <w:r w:rsidRPr="008714DF">
              <w:t>do 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14DF" w:rsidRPr="00CB5EDB" w:rsidRDefault="008714DF" w:rsidP="004F0970">
            <w:pPr>
              <w:spacing w:before="120" w:after="120"/>
              <w:jc w:val="center"/>
            </w:pPr>
            <w:r w:rsidRPr="008714DF">
              <w:t>36 miesięcy klient zanosi do serwisu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714DF" w:rsidRPr="00CB5EDB" w:rsidRDefault="008714DF" w:rsidP="004F0970">
            <w:pPr>
              <w:spacing w:before="120" w:after="120"/>
              <w:jc w:val="center"/>
            </w:pPr>
            <w:r w:rsidRPr="008714DF">
              <w:t>zgodnie z SIWZ</w:t>
            </w:r>
          </w:p>
        </w:tc>
      </w:tr>
      <w:tr w:rsidR="008714DF" w:rsidRPr="00075CD0" w:rsidTr="004F0970">
        <w:tc>
          <w:tcPr>
            <w:tcW w:w="824" w:type="dxa"/>
            <w:shd w:val="clear" w:color="auto" w:fill="auto"/>
            <w:vAlign w:val="center"/>
          </w:tcPr>
          <w:p w:rsidR="008714DF" w:rsidRPr="00CB5EDB" w:rsidRDefault="008714DF" w:rsidP="004F0970">
            <w:pPr>
              <w:spacing w:before="120" w:after="120"/>
              <w:jc w:val="center"/>
            </w:pPr>
            <w:r w:rsidRPr="008714DF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714DF" w:rsidRPr="00CB5EDB" w:rsidRDefault="008714DF" w:rsidP="004F0970">
            <w:pPr>
              <w:spacing w:before="120" w:after="120"/>
              <w:jc w:val="center"/>
            </w:pPr>
            <w:r w:rsidRPr="008714DF">
              <w:t>1</w:t>
            </w:r>
          </w:p>
        </w:tc>
        <w:tc>
          <w:tcPr>
            <w:tcW w:w="2295" w:type="dxa"/>
            <w:shd w:val="clear" w:color="auto" w:fill="auto"/>
          </w:tcPr>
          <w:p w:rsidR="008714DF" w:rsidRPr="00CB5EDB" w:rsidRDefault="008714DF" w:rsidP="004F0970">
            <w:pPr>
              <w:spacing w:before="40"/>
            </w:pPr>
            <w:r w:rsidRPr="008714DF">
              <w:t>"COM" Michał Karczewski</w:t>
            </w:r>
          </w:p>
          <w:p w:rsidR="008714DF" w:rsidRPr="00CB5EDB" w:rsidRDefault="008714DF" w:rsidP="004F0970">
            <w:r w:rsidRPr="008714DF">
              <w:t xml:space="preserve">ul. </w:t>
            </w:r>
            <w:proofErr w:type="spellStart"/>
            <w:r w:rsidRPr="008714DF">
              <w:t>Rembielińska</w:t>
            </w:r>
            <w:proofErr w:type="spellEnd"/>
            <w:r w:rsidRPr="00CB5EDB">
              <w:t xml:space="preserve"> </w:t>
            </w:r>
            <w:r w:rsidRPr="008714DF">
              <w:t>3/8</w:t>
            </w:r>
            <w:r w:rsidRPr="00CB5EDB">
              <w:t xml:space="preserve"> </w:t>
            </w:r>
          </w:p>
          <w:p w:rsidR="008714DF" w:rsidRPr="00CB5EDB" w:rsidRDefault="008714DF" w:rsidP="004F0970">
            <w:pPr>
              <w:spacing w:before="40" w:after="40"/>
              <w:jc w:val="both"/>
            </w:pPr>
            <w:r w:rsidRPr="008714DF">
              <w:t>03-343</w:t>
            </w:r>
            <w:r w:rsidRPr="00CB5EDB">
              <w:t xml:space="preserve"> </w:t>
            </w:r>
            <w:r w:rsidRPr="008714D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714DF" w:rsidRPr="00CB5EDB" w:rsidRDefault="008714DF" w:rsidP="004F0970">
            <w:pPr>
              <w:spacing w:before="120" w:after="120"/>
              <w:jc w:val="center"/>
            </w:pPr>
            <w:r w:rsidRPr="008714DF">
              <w:t>12 296.79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714DF" w:rsidRPr="00CB5EDB" w:rsidRDefault="008714DF" w:rsidP="004F0970">
            <w:pPr>
              <w:spacing w:before="120" w:after="120"/>
              <w:jc w:val="center"/>
            </w:pPr>
            <w:r w:rsidRPr="008714DF">
              <w:t>do 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14DF" w:rsidRPr="00CB5EDB" w:rsidRDefault="008714DF" w:rsidP="004F0970">
            <w:pPr>
              <w:spacing w:before="120" w:after="120"/>
              <w:jc w:val="center"/>
            </w:pPr>
            <w:r w:rsidRPr="008714DF">
              <w:t xml:space="preserve">24 miesiące klient zanosi do serwisu/ Lampa12 miesięcy lub min. 1000h, </w:t>
            </w:r>
            <w:r w:rsidR="00014DCB">
              <w:t xml:space="preserve">minimum </w:t>
            </w:r>
            <w:r w:rsidRPr="008714DF">
              <w:t>24 miesiące na tablice i transmiter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714DF" w:rsidRPr="00CB5EDB" w:rsidRDefault="008714DF" w:rsidP="004F0970">
            <w:pPr>
              <w:spacing w:before="120" w:after="120"/>
              <w:jc w:val="center"/>
            </w:pPr>
            <w:r w:rsidRPr="008714DF">
              <w:t>zgodnie z SIWZ</w:t>
            </w:r>
          </w:p>
        </w:tc>
      </w:tr>
      <w:tr w:rsidR="008714DF" w:rsidRPr="00075CD0" w:rsidTr="004F0970">
        <w:tc>
          <w:tcPr>
            <w:tcW w:w="824" w:type="dxa"/>
            <w:shd w:val="clear" w:color="auto" w:fill="auto"/>
            <w:vAlign w:val="center"/>
          </w:tcPr>
          <w:p w:rsidR="008714DF" w:rsidRPr="00CB5EDB" w:rsidRDefault="008714DF" w:rsidP="004F0970">
            <w:pPr>
              <w:spacing w:before="120" w:after="120"/>
              <w:jc w:val="center"/>
            </w:pPr>
            <w:r w:rsidRPr="008714DF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8714DF" w:rsidRPr="00CB5EDB" w:rsidRDefault="008714DF" w:rsidP="004F0970">
            <w:pPr>
              <w:spacing w:before="120" w:after="120"/>
              <w:jc w:val="center"/>
            </w:pPr>
            <w:r w:rsidRPr="008714DF">
              <w:t>3</w:t>
            </w:r>
          </w:p>
        </w:tc>
        <w:tc>
          <w:tcPr>
            <w:tcW w:w="2295" w:type="dxa"/>
            <w:shd w:val="clear" w:color="auto" w:fill="auto"/>
          </w:tcPr>
          <w:p w:rsidR="008714DF" w:rsidRPr="00CB5EDB" w:rsidRDefault="008714DF" w:rsidP="004F0970">
            <w:pPr>
              <w:spacing w:before="40"/>
            </w:pPr>
            <w:r w:rsidRPr="008714DF">
              <w:t>"COM" Michał Karczewski</w:t>
            </w:r>
          </w:p>
          <w:p w:rsidR="008714DF" w:rsidRPr="00CB5EDB" w:rsidRDefault="008714DF" w:rsidP="004F0970">
            <w:r w:rsidRPr="008714DF">
              <w:t xml:space="preserve">ul. </w:t>
            </w:r>
            <w:proofErr w:type="spellStart"/>
            <w:r w:rsidRPr="008714DF">
              <w:t>Rembielińska</w:t>
            </w:r>
            <w:proofErr w:type="spellEnd"/>
            <w:r w:rsidRPr="00CB5EDB">
              <w:t xml:space="preserve"> </w:t>
            </w:r>
            <w:r w:rsidRPr="008714DF">
              <w:t>3/8</w:t>
            </w:r>
            <w:r w:rsidRPr="00CB5EDB">
              <w:t xml:space="preserve"> </w:t>
            </w:r>
          </w:p>
          <w:p w:rsidR="008714DF" w:rsidRPr="00CB5EDB" w:rsidRDefault="008714DF" w:rsidP="004F0970">
            <w:pPr>
              <w:spacing w:before="40" w:after="40"/>
              <w:jc w:val="both"/>
            </w:pPr>
            <w:r w:rsidRPr="008714DF">
              <w:t>03-343</w:t>
            </w:r>
            <w:r w:rsidRPr="00CB5EDB">
              <w:t xml:space="preserve"> </w:t>
            </w:r>
            <w:r w:rsidRPr="008714D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714DF" w:rsidRPr="00CB5EDB" w:rsidRDefault="00014DCB" w:rsidP="004F0970">
            <w:pPr>
              <w:spacing w:before="120" w:after="120"/>
              <w:jc w:val="center"/>
            </w:pPr>
            <w:r>
              <w:t>2 469,91</w:t>
            </w:r>
            <w:r w:rsidR="008714DF" w:rsidRPr="008714DF">
              <w:t xml:space="preserve"> 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714DF" w:rsidRPr="00CB5EDB" w:rsidRDefault="008714DF" w:rsidP="004F0970">
            <w:pPr>
              <w:spacing w:before="120" w:after="120"/>
              <w:jc w:val="center"/>
            </w:pPr>
            <w:r w:rsidRPr="008714DF">
              <w:t>do 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714DF" w:rsidRPr="00CB5EDB" w:rsidRDefault="008714DF" w:rsidP="004F0970">
            <w:pPr>
              <w:spacing w:before="120" w:after="120"/>
              <w:jc w:val="center"/>
            </w:pPr>
            <w:r w:rsidRPr="008714DF">
              <w:t>36 miesięcy klient zanosi do serwisu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714DF" w:rsidRPr="00CB5EDB" w:rsidRDefault="008714DF" w:rsidP="004F0970">
            <w:pPr>
              <w:spacing w:before="120" w:after="120"/>
              <w:jc w:val="center"/>
            </w:pPr>
            <w:r w:rsidRPr="008714DF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>
      <w:bookmarkStart w:id="0" w:name="_GoBack"/>
      <w:bookmarkEnd w:id="0"/>
    </w:p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1B38" w:rsidRDefault="00961B38">
      <w:r>
        <w:separator/>
      </w:r>
    </w:p>
  </w:endnote>
  <w:endnote w:type="continuationSeparator" w:id="0">
    <w:p w:rsidR="00961B38" w:rsidRDefault="00961B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4DC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4DC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61B3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1B38" w:rsidRDefault="00961B38">
      <w:r>
        <w:separator/>
      </w:r>
    </w:p>
  </w:footnote>
  <w:footnote w:type="continuationSeparator" w:id="0">
    <w:p w:rsidR="00961B38" w:rsidRDefault="00961B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14DF" w:rsidRDefault="008714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14DF" w:rsidRDefault="008714D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14DF" w:rsidRDefault="008714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1B38"/>
    <w:rsid w:val="00014DCB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3D232C"/>
    <w:rsid w:val="004C7E9B"/>
    <w:rsid w:val="005028C0"/>
    <w:rsid w:val="00617D11"/>
    <w:rsid w:val="00647371"/>
    <w:rsid w:val="00651764"/>
    <w:rsid w:val="00666480"/>
    <w:rsid w:val="00670EA1"/>
    <w:rsid w:val="0069085C"/>
    <w:rsid w:val="007F0F61"/>
    <w:rsid w:val="00861E75"/>
    <w:rsid w:val="00864EE2"/>
    <w:rsid w:val="008714DF"/>
    <w:rsid w:val="008B02BA"/>
    <w:rsid w:val="00961B38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B6EED45-78B7-4454-90F1-2CC248362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332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6</cp:revision>
  <dcterms:created xsi:type="dcterms:W3CDTF">2018-11-30T13:00:00Z</dcterms:created>
  <dcterms:modified xsi:type="dcterms:W3CDTF">2018-11-30T13:03:00Z</dcterms:modified>
</cp:coreProperties>
</file>