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14FA" w:rsidRPr="007614FA" w:rsidRDefault="0004080D" w:rsidP="007614FA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753100" cy="742950"/>
            <wp:effectExtent l="0" t="0" r="0" b="0"/>
            <wp:docPr id="3" name="Obraz 3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4FA" w:rsidRPr="007614FA" w:rsidRDefault="007614FA" w:rsidP="007614FA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 w:rsidRPr="007614FA"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7614FA" w:rsidRPr="007614FA" w:rsidRDefault="0004080D" w:rsidP="007614FA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776" behindDoc="0" locked="0" layoutInCell="1" allowOverlap="1">
                <wp:simplePos x="0" y="0"/>
                <wp:positionH relativeFrom="column">
                  <wp:posOffset>-53975</wp:posOffset>
                </wp:positionH>
                <wp:positionV relativeFrom="paragraph">
                  <wp:posOffset>177799</wp:posOffset>
                </wp:positionV>
                <wp:extent cx="6096000" cy="0"/>
                <wp:effectExtent l="0" t="0" r="19050" b="19050"/>
                <wp:wrapNone/>
                <wp:docPr id="6" name="Łącznik prosty ze strzałką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8E5A73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4" o:spid="_x0000_s1026" type="#_x0000_t32" style="position:absolute;margin-left:-4.25pt;margin-top:14pt;width:480pt;height:0;z-index:25165977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McSOgIAAFA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udzHEjoCAABQBAAADgAAAAAAAAAA&#10;AAAAAAAuAgAAZHJzL2Uyb0RvYy54bWxQSwECLQAUAAYACAAAACEAchyV8twAAAAIAQAADwAAAAAA&#10;AAAAAAAAAACUBAAAZHJzL2Rvd25yZXYueG1sUEsFBgAAAAAEAAQA8wAAAJ0FAAAAAA==&#10;"/>
            </w:pict>
          </mc:Fallback>
        </mc:AlternateContent>
      </w:r>
      <w:r w:rsidR="007614FA" w:rsidRPr="007614FA">
        <w:rPr>
          <w:rFonts w:ascii="Arial" w:hAnsi="Arial" w:cs="Arial"/>
          <w:sz w:val="16"/>
          <w:szCs w:val="16"/>
        </w:rPr>
        <w:t>POWR.03.05.00-00-Z209/17</w:t>
      </w:r>
      <w:r w:rsidR="007614FA">
        <w:rPr>
          <w:rFonts w:ascii="Arial" w:hAnsi="Arial" w:cs="Arial"/>
          <w:sz w:val="16"/>
          <w:szCs w:val="16"/>
        </w:rPr>
        <w:t xml:space="preserve">- zadanie częściowe nr. </w:t>
      </w:r>
      <w:r w:rsidR="00F82184">
        <w:rPr>
          <w:rFonts w:ascii="Arial" w:hAnsi="Arial" w:cs="Arial"/>
          <w:sz w:val="16"/>
          <w:szCs w:val="16"/>
        </w:rPr>
        <w:t>1</w:t>
      </w:r>
      <w:r w:rsidR="007614FA">
        <w:rPr>
          <w:rFonts w:ascii="Arial" w:hAnsi="Arial" w:cs="Arial"/>
          <w:sz w:val="16"/>
          <w:szCs w:val="16"/>
        </w:rPr>
        <w:t xml:space="preserve"> SIWZ.</w:t>
      </w:r>
    </w:p>
    <w:p w:rsidR="007614FA" w:rsidRDefault="007614FA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</w:p>
    <w:p w:rsidR="007614FA" w:rsidRDefault="007614FA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5A7919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5A7919">
        <w:rPr>
          <w:rFonts w:ascii="Times New Roman" w:hAnsi="Times New Roman"/>
          <w:b/>
          <w:sz w:val="24"/>
          <w:szCs w:val="24"/>
        </w:rPr>
        <w:t xml:space="preserve">Znak sprawy: </w:t>
      </w:r>
      <w:r w:rsidR="005E01D4" w:rsidRPr="005A7919">
        <w:rPr>
          <w:rFonts w:ascii="Times New Roman" w:hAnsi="Times New Roman"/>
          <w:b/>
          <w:sz w:val="24"/>
          <w:szCs w:val="24"/>
        </w:rPr>
        <w:t>NA/O/</w:t>
      </w:r>
      <w:r w:rsidR="00F82184">
        <w:rPr>
          <w:rFonts w:ascii="Times New Roman" w:hAnsi="Times New Roman"/>
          <w:b/>
          <w:sz w:val="24"/>
          <w:szCs w:val="24"/>
          <w:lang w:val="pl-PL"/>
        </w:rPr>
        <w:t>420</w:t>
      </w:r>
      <w:r w:rsidR="005E01D4" w:rsidRPr="005A7919">
        <w:rPr>
          <w:rFonts w:ascii="Times New Roman" w:hAnsi="Times New Roman"/>
          <w:b/>
          <w:sz w:val="24"/>
          <w:szCs w:val="24"/>
        </w:rPr>
        <w:t>/2018</w:t>
      </w:r>
      <w:r w:rsidRPr="005A7919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5E01D4" w:rsidRPr="005A7919">
        <w:rPr>
          <w:rFonts w:ascii="Times New Roman" w:hAnsi="Times New Roman"/>
          <w:sz w:val="24"/>
          <w:szCs w:val="24"/>
          <w:lang w:val="pl-PL"/>
        </w:rPr>
        <w:t>Rzeszów</w:t>
      </w:r>
      <w:r w:rsidR="00211900" w:rsidRPr="005A7919">
        <w:rPr>
          <w:rFonts w:ascii="Times New Roman" w:hAnsi="Times New Roman"/>
          <w:sz w:val="24"/>
          <w:szCs w:val="24"/>
        </w:rPr>
        <w:t xml:space="preserve">, </w:t>
      </w:r>
      <w:r w:rsidR="005E01D4" w:rsidRPr="005A7919">
        <w:rPr>
          <w:rFonts w:ascii="Times New Roman" w:hAnsi="Times New Roman"/>
          <w:sz w:val="24"/>
          <w:szCs w:val="24"/>
        </w:rPr>
        <w:t>2018-1</w:t>
      </w:r>
      <w:r w:rsidR="00F82184">
        <w:rPr>
          <w:rFonts w:ascii="Times New Roman" w:hAnsi="Times New Roman"/>
          <w:sz w:val="24"/>
          <w:szCs w:val="24"/>
          <w:lang w:val="pl-PL"/>
        </w:rPr>
        <w:t>2</w:t>
      </w:r>
      <w:r w:rsidR="005E01D4" w:rsidRPr="005A7919">
        <w:rPr>
          <w:rFonts w:ascii="Times New Roman" w:hAnsi="Times New Roman"/>
          <w:sz w:val="24"/>
          <w:szCs w:val="24"/>
        </w:rPr>
        <w:t>-</w:t>
      </w:r>
      <w:r w:rsidR="00F82184">
        <w:rPr>
          <w:rFonts w:ascii="Times New Roman" w:hAnsi="Times New Roman"/>
          <w:sz w:val="24"/>
          <w:szCs w:val="24"/>
          <w:lang w:val="pl-PL"/>
        </w:rPr>
        <w:t>0</w:t>
      </w:r>
      <w:r w:rsidR="005A7919">
        <w:rPr>
          <w:rFonts w:ascii="Times New Roman" w:hAnsi="Times New Roman"/>
          <w:sz w:val="24"/>
          <w:szCs w:val="24"/>
          <w:lang w:val="pl-PL"/>
        </w:rPr>
        <w:t>6</w:t>
      </w:r>
    </w:p>
    <w:p w:rsidR="007926B3" w:rsidRPr="005A7919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24"/>
          <w:szCs w:val="24"/>
        </w:rPr>
      </w:pPr>
    </w:p>
    <w:p w:rsidR="007926B3" w:rsidRPr="005A7919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5A7919">
        <w:t>Podstawa pr</w:t>
      </w:r>
      <w:r w:rsidR="00F11D06" w:rsidRPr="005A7919">
        <w:t xml:space="preserve">awna ogłoszenia: art. 4 pkt. 8 </w:t>
      </w:r>
      <w:r w:rsidR="007427DE" w:rsidRPr="005A7919">
        <w:rPr>
          <w:bCs/>
        </w:rPr>
        <w:t xml:space="preserve">ustawy dnia </w:t>
      </w:r>
      <w:r w:rsidR="007427DE" w:rsidRPr="005A7919">
        <w:t xml:space="preserve">29 stycznia 2004 roku Prawo zamówień publicznych </w:t>
      </w:r>
      <w:r w:rsidR="005E01D4" w:rsidRPr="005A7919">
        <w:t>(</w:t>
      </w:r>
      <w:proofErr w:type="spellStart"/>
      <w:r w:rsidR="005E01D4" w:rsidRPr="005A7919">
        <w:t>t.j</w:t>
      </w:r>
      <w:proofErr w:type="spellEnd"/>
      <w:r w:rsidR="005E01D4" w:rsidRPr="005A7919">
        <w:t xml:space="preserve">. Dz. U. z 2017 r. poz. 1579 z </w:t>
      </w:r>
      <w:proofErr w:type="spellStart"/>
      <w:r w:rsidR="005E01D4" w:rsidRPr="005A7919">
        <w:t>późn</w:t>
      </w:r>
      <w:proofErr w:type="spellEnd"/>
      <w:r w:rsidR="005E01D4" w:rsidRPr="005A7919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5E01D4" w:rsidP="00583EF9">
      <w:pPr>
        <w:spacing w:line="360" w:lineRule="auto"/>
        <w:rPr>
          <w:b/>
        </w:rPr>
      </w:pPr>
      <w:proofErr w:type="spellStart"/>
      <w:r w:rsidRPr="005E01D4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5E01D4">
        <w:rPr>
          <w:rFonts w:ascii="Arial" w:hAnsi="Arial" w:cs="Arial"/>
          <w:sz w:val="22"/>
          <w:szCs w:val="22"/>
          <w:lang w:val="de-DE"/>
        </w:rPr>
        <w:t xml:space="preserve"> </w:t>
      </w:r>
      <w:r w:rsidR="00A43514">
        <w:rPr>
          <w:rFonts w:ascii="Arial" w:hAnsi="Arial" w:cs="Arial"/>
          <w:sz w:val="22"/>
          <w:szCs w:val="22"/>
          <w:lang w:val="de-DE"/>
        </w:rPr>
        <w:t>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="00A43514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5E01D4">
        <w:rPr>
          <w:rFonts w:ascii="Arial" w:hAnsi="Arial" w:cs="Arial"/>
          <w:sz w:val="22"/>
          <w:szCs w:val="22"/>
          <w:lang w:val="de-DE"/>
        </w:rPr>
        <w:t xml:space="preserve">(17) </w:t>
      </w:r>
      <w:r w:rsidR="00A43514">
        <w:rPr>
          <w:rFonts w:ascii="Arial" w:hAnsi="Arial" w:cs="Arial"/>
          <w:sz w:val="22"/>
          <w:szCs w:val="22"/>
          <w:lang w:val="de-DE"/>
        </w:rPr>
        <w:t>865-35-35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="00A43514">
        <w:rPr>
          <w:rFonts w:ascii="Arial" w:hAnsi="Arial" w:cs="Arial"/>
          <w:sz w:val="22"/>
          <w:szCs w:val="22"/>
          <w:lang w:val="en-US"/>
        </w:rPr>
        <w:t>kaczork</w:t>
      </w:r>
      <w:r w:rsidRPr="005E01D4">
        <w:rPr>
          <w:rFonts w:ascii="Arial" w:hAnsi="Arial" w:cs="Arial"/>
          <w:sz w:val="22"/>
          <w:szCs w:val="22"/>
          <w:lang w:val="en-US"/>
        </w:rPr>
        <w:t>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Pr="00B3542C" w:rsidRDefault="00211900" w:rsidP="00B3542C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9"/>
        <w:gridCol w:w="8081"/>
      </w:tblGrid>
      <w:tr w:rsidR="00211900" w:rsidTr="00B3542C">
        <w:tc>
          <w:tcPr>
            <w:tcW w:w="1129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081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5E01D4" w:rsidTr="00B3542C">
        <w:tc>
          <w:tcPr>
            <w:tcW w:w="1129" w:type="dxa"/>
            <w:vAlign w:val="center"/>
          </w:tcPr>
          <w:p w:rsidR="005E01D4" w:rsidRDefault="00AA1530" w:rsidP="00CC39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081" w:type="dxa"/>
          </w:tcPr>
          <w:p w:rsidR="005E01D4" w:rsidRDefault="005E01D4" w:rsidP="00CC39C7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5E01D4">
              <w:t>Dostawa tygli ceramicznych</w:t>
            </w:r>
          </w:p>
          <w:p w:rsidR="005E01D4" w:rsidRDefault="005E01D4" w:rsidP="00CC39C7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5E01D4">
              <w:t>24950000-8 - Specjalistyczne produkty chemiczne</w:t>
            </w:r>
            <w:r>
              <w:t xml:space="preserve"> </w:t>
            </w:r>
          </w:p>
          <w:p w:rsidR="005E01D4" w:rsidRDefault="005E01D4" w:rsidP="00CC39C7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5E01D4" w:rsidRDefault="005E01D4" w:rsidP="00CC39C7">
            <w:pPr>
              <w:spacing w:after="120"/>
              <w:jc w:val="both"/>
            </w:pPr>
            <w:r w:rsidRPr="005E01D4">
              <w:t xml:space="preserve">Tygielki ceramiczne - 20 szt. z pokrywką - 1 opakowanie - pojemność 150 ul, firmy </w:t>
            </w:r>
            <w:proofErr w:type="spellStart"/>
            <w:r w:rsidRPr="005E01D4">
              <w:t>Mettler</w:t>
            </w:r>
            <w:proofErr w:type="spellEnd"/>
            <w:r w:rsidRPr="005E01D4">
              <w:t>-Toledo, nr kat. 00024124 lub równoważne</w:t>
            </w:r>
          </w:p>
          <w:p w:rsidR="005E01D4" w:rsidRDefault="005E01D4" w:rsidP="00CC39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01D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5E01D4" w:rsidTr="00B3542C">
        <w:tc>
          <w:tcPr>
            <w:tcW w:w="1129" w:type="dxa"/>
            <w:vAlign w:val="center"/>
          </w:tcPr>
          <w:p w:rsidR="005E01D4" w:rsidRDefault="00AA1530" w:rsidP="00CC39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081" w:type="dxa"/>
          </w:tcPr>
          <w:p w:rsidR="005E01D4" w:rsidRDefault="005E01D4" w:rsidP="00CC39C7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5E01D4">
              <w:t>Dostawa blachy z nadstopu niklu In 625</w:t>
            </w:r>
          </w:p>
          <w:p w:rsidR="005E01D4" w:rsidRDefault="005E01D4" w:rsidP="00CC39C7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5E01D4">
              <w:t>14620000-3 - Stopy</w:t>
            </w:r>
            <w:r>
              <w:t xml:space="preserve"> </w:t>
            </w:r>
          </w:p>
          <w:p w:rsidR="00B61731" w:rsidRDefault="005E01D4" w:rsidP="00CC39C7">
            <w:pPr>
              <w:spacing w:after="120"/>
              <w:jc w:val="both"/>
            </w:pPr>
            <w:r>
              <w:rPr>
                <w:b/>
              </w:rPr>
              <w:lastRenderedPageBreak/>
              <w:t>Opis</w:t>
            </w:r>
            <w:r>
              <w:t xml:space="preserve">: </w:t>
            </w:r>
            <w:r w:rsidR="00587759">
              <w:t xml:space="preserve"> </w:t>
            </w:r>
            <w:r w:rsidRPr="005E01D4">
              <w:t>Arkusz blachy z nadstopu In625 o grubości 3 mm z nadstopu In 625 z atestem 3.1</w:t>
            </w:r>
            <w:r w:rsidR="00587759">
              <w:t xml:space="preserve"> </w:t>
            </w:r>
            <w:bookmarkStart w:id="0" w:name="_GoBack"/>
            <w:bookmarkEnd w:id="0"/>
            <w:r w:rsidR="00B61731">
              <w:t>o wymiarach 1000mm na 2000mm</w:t>
            </w:r>
          </w:p>
          <w:p w:rsidR="005E01D4" w:rsidRDefault="005E01D4" w:rsidP="00CC39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01D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91A5B" w:rsidRDefault="00291A5B" w:rsidP="00211900">
      <w:pPr>
        <w:spacing w:after="120"/>
        <w:jc w:val="both"/>
      </w:pPr>
    </w:p>
    <w:p w:rsidR="00291A5B" w:rsidRDefault="00291A5B" w:rsidP="00291A5B">
      <w:pPr>
        <w:numPr>
          <w:ilvl w:val="0"/>
          <w:numId w:val="23"/>
        </w:numPr>
        <w:ind w:left="697" w:hanging="357"/>
        <w:jc w:val="both"/>
        <w:rPr>
          <w:spacing w:val="-6"/>
        </w:rPr>
      </w:pPr>
      <w:r>
        <w:rPr>
          <w:spacing w:val="-6"/>
        </w:rPr>
        <w:t>Części nie mogą być dzielone przez wykonawców, oferty nie zawierające pełnego zakresu przedmiotu zamówienia określonego w zadaniu częściowym zostaną odrzucone.</w:t>
      </w:r>
    </w:p>
    <w:p w:rsidR="00291A5B" w:rsidRDefault="00291A5B" w:rsidP="00291A5B">
      <w:pPr>
        <w:numPr>
          <w:ilvl w:val="0"/>
          <w:numId w:val="23"/>
        </w:numPr>
        <w:ind w:left="697" w:hanging="357"/>
        <w:jc w:val="both"/>
      </w:pPr>
      <w:r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 równoważnych.</w:t>
      </w:r>
    </w:p>
    <w:p w:rsidR="00291A5B" w:rsidRDefault="00291A5B" w:rsidP="00291A5B">
      <w:pPr>
        <w:numPr>
          <w:ilvl w:val="0"/>
          <w:numId w:val="23"/>
        </w:numPr>
        <w:jc w:val="both"/>
      </w:pPr>
      <w:r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 dokładny opis, nazwę producenta i numer katalogowy oraz załączyć do oferty stosowne dokumenty (specyfikację jakościową, świadectwo kontroli jakości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291A5B" w:rsidRDefault="00291A5B" w:rsidP="00291A5B">
      <w:pPr>
        <w:numPr>
          <w:ilvl w:val="0"/>
          <w:numId w:val="23"/>
        </w:numPr>
        <w:jc w:val="both"/>
        <w:rPr>
          <w:spacing w:val="-6"/>
        </w:rPr>
      </w:pPr>
      <w:r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291A5B" w:rsidRDefault="00291A5B" w:rsidP="00291A5B">
      <w:pPr>
        <w:numPr>
          <w:ilvl w:val="0"/>
          <w:numId w:val="23"/>
        </w:numPr>
        <w:jc w:val="both"/>
      </w:pPr>
      <w:r>
        <w:t>Zamawiający podkreśla, że ewentualne badanie równoważności zaproponowanych produktów przez uprawnioną do tego instytucję będzie na koszt Wykonawcy.</w:t>
      </w:r>
    </w:p>
    <w:p w:rsidR="00291A5B" w:rsidRDefault="00291A5B" w:rsidP="00291A5B">
      <w:pPr>
        <w:numPr>
          <w:ilvl w:val="0"/>
          <w:numId w:val="23"/>
        </w:numPr>
        <w:jc w:val="both"/>
      </w:pPr>
      <w:r>
        <w:t>W przypadku, zaoferowania produktu wskazanego  z nazwy przez Zamawiającego,</w:t>
      </w:r>
    </w:p>
    <w:p w:rsidR="00291A5B" w:rsidRDefault="00291A5B" w:rsidP="00291A5B">
      <w:pPr>
        <w:numPr>
          <w:ilvl w:val="0"/>
          <w:numId w:val="23"/>
        </w:numPr>
        <w:jc w:val="both"/>
        <w:rPr>
          <w:spacing w:val="-6"/>
        </w:rPr>
      </w:pPr>
      <w:r>
        <w:t xml:space="preserve"> </w:t>
      </w:r>
      <w:r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291A5B" w:rsidRDefault="00291A5B" w:rsidP="00291A5B">
      <w:pPr>
        <w:numPr>
          <w:ilvl w:val="0"/>
          <w:numId w:val="23"/>
        </w:numPr>
        <w:jc w:val="both"/>
        <w:rPr>
          <w:spacing w:val="-6"/>
        </w:rPr>
      </w:pPr>
      <w:r>
        <w:rPr>
          <w:spacing w:val="-6"/>
        </w:rPr>
        <w:t>Wraz z dostawą bezwzględnie należy dołączyć karty charakterystyki o ferowanych produktów.</w:t>
      </w:r>
    </w:p>
    <w:p w:rsidR="00291A5B" w:rsidRDefault="00291A5B" w:rsidP="00291A5B">
      <w:pPr>
        <w:numPr>
          <w:ilvl w:val="0"/>
          <w:numId w:val="23"/>
        </w:numPr>
        <w:jc w:val="both"/>
      </w:pPr>
      <w:r>
        <w:t>Zaoferowany przedmiot zamówienia musi spełniać:</w:t>
      </w:r>
    </w:p>
    <w:p w:rsidR="00291A5B" w:rsidRDefault="00291A5B" w:rsidP="00291A5B">
      <w:pPr>
        <w:ind w:left="720"/>
        <w:jc w:val="both"/>
      </w:pPr>
      <w:r>
        <w:t xml:space="preserve"> - wymagania określone przez Zamawiającego w szczególności, musi być tożsamy pod względem charakterystyki analitycznej;</w:t>
      </w:r>
    </w:p>
    <w:p w:rsidR="00291A5B" w:rsidRDefault="00291A5B" w:rsidP="00291A5B">
      <w:pPr>
        <w:ind w:left="720"/>
        <w:jc w:val="both"/>
      </w:pPr>
      <w:r>
        <w:t>- wymagania pozwalające na kontynuację prac doświadczalnych w ramach badań prowadzonych przez Zamawiającego, bez konieczności wykonywania dodatkowych czynności (procedur), w tym np. kalibracji urządzeń;</w:t>
      </w:r>
    </w:p>
    <w:p w:rsidR="00291A5B" w:rsidRDefault="00291A5B" w:rsidP="00291A5B">
      <w:pPr>
        <w:numPr>
          <w:ilvl w:val="0"/>
          <w:numId w:val="23"/>
        </w:numPr>
        <w:jc w:val="both"/>
      </w:pPr>
      <w:r>
        <w:t>Zaoferowane przez Wykonawcę produkty do badań o parametrach /właściwościach równoważnych nie mogą spowodować konieczności nabycia dodatkowych odczynników i innych akcesoriów.</w:t>
      </w:r>
    </w:p>
    <w:p w:rsidR="00291A5B" w:rsidRDefault="00291A5B" w:rsidP="00291A5B">
      <w:pPr>
        <w:numPr>
          <w:ilvl w:val="0"/>
          <w:numId w:val="23"/>
        </w:numPr>
        <w:jc w:val="both"/>
      </w:pPr>
      <w:r>
        <w:lastRenderedPageBreak/>
        <w:t>Wykonawca ponosi pełną odpowiedzialność za szkody spowodowane użytkowaniem dostarczonych przez Wykonawcę produktów w szczególności za uszkodzenie sprzętu na których wykonywane są analizy laboratoryjne.</w:t>
      </w:r>
    </w:p>
    <w:p w:rsidR="00291A5B" w:rsidRDefault="00291A5B" w:rsidP="00291A5B">
      <w:pPr>
        <w:numPr>
          <w:ilvl w:val="0"/>
          <w:numId w:val="23"/>
        </w:numPr>
        <w:jc w:val="both"/>
        <w:rPr>
          <w:spacing w:val="-6"/>
        </w:rPr>
      </w:pPr>
      <w:r>
        <w:t xml:space="preserve"> </w:t>
      </w:r>
      <w:r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291A5B" w:rsidRDefault="00291A5B" w:rsidP="00291A5B">
      <w:pPr>
        <w:numPr>
          <w:ilvl w:val="0"/>
          <w:numId w:val="23"/>
        </w:numPr>
        <w:jc w:val="both"/>
      </w:pPr>
      <w:r>
        <w:t>Przedmiot zamówienia musi być fabrycznie nowy, pełnowartościowy, wolny od wszelkich wad i uszkodzeń, bez wcześniejszej eksploatacji.</w:t>
      </w:r>
    </w:p>
    <w:p w:rsidR="00291A5B" w:rsidRDefault="00291A5B" w:rsidP="00211900">
      <w:pPr>
        <w:spacing w:after="120"/>
        <w:jc w:val="both"/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5E01D4" w:rsidRPr="003209A8" w:rsidTr="00CC39C7">
        <w:tc>
          <w:tcPr>
            <w:tcW w:w="8640" w:type="dxa"/>
          </w:tcPr>
          <w:p w:rsidR="005E01D4" w:rsidRPr="003209A8" w:rsidRDefault="005E01D4" w:rsidP="00AA1530">
            <w:pPr>
              <w:pStyle w:val="Tekstpodstawowy"/>
            </w:pPr>
            <w:r w:rsidRPr="005E01D4">
              <w:rPr>
                <w:b/>
              </w:rPr>
              <w:t>14 dni od daty udzielenia zamówienia</w:t>
            </w:r>
            <w:r w:rsidR="00AA1530">
              <w:t xml:space="preserve"> </w:t>
            </w:r>
          </w:p>
        </w:tc>
        <w:tc>
          <w:tcPr>
            <w:tcW w:w="8640" w:type="dxa"/>
          </w:tcPr>
          <w:p w:rsidR="005E01D4" w:rsidRPr="003209A8" w:rsidRDefault="005E01D4" w:rsidP="00CC39C7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842F6F" w:rsidRDefault="00842F6F" w:rsidP="00842F6F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842F6F" w:rsidRDefault="00842F6F" w:rsidP="00842F6F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częściowego wraz z informacjami o nazwie producenta oraz numerami katalogowymi oferowanych produktów.</w:t>
            </w:r>
          </w:p>
          <w:p w:rsidR="00842F6F" w:rsidRDefault="00842F6F" w:rsidP="00842F6F">
            <w:pPr>
              <w:spacing w:before="120"/>
              <w:jc w:val="both"/>
              <w:rPr>
                <w:b/>
              </w:rPr>
            </w:pPr>
            <w:r>
              <w:rPr>
                <w:b/>
                <w:bCs/>
                <w:color w:val="000000"/>
              </w:rPr>
              <w:t xml:space="preserve">3 Do oferty należy dołączyć </w:t>
            </w:r>
            <w:r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>
              <w:rPr>
                <w:b/>
              </w:rPr>
              <w:t xml:space="preserve"> </w:t>
            </w:r>
          </w:p>
          <w:p w:rsidR="00842F6F" w:rsidRDefault="00842F6F" w:rsidP="00842F6F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4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842F6F" w:rsidRDefault="00842F6F" w:rsidP="00842F6F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5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842F6F" w:rsidRDefault="00842F6F" w:rsidP="00842F6F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6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842F6F" w:rsidRDefault="00842F6F" w:rsidP="00842F6F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7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</w:p>
          <w:p w:rsidR="00842F6F" w:rsidRDefault="00842F6F" w:rsidP="00842F6F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8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powinna być sporządzona w języku polskim, zrozumiale i czytelnie, napisana komputerowo lub nieścieralnym atramentem.</w:t>
            </w:r>
          </w:p>
          <w:p w:rsidR="00842F6F" w:rsidRDefault="00842F6F" w:rsidP="00842F6F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 xml:space="preserve">9.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Oferta musi być podpisana przez osobę uprawnioną do reprezentowania Wykonawcy, zgodnie z formą reprezentacji określoną w dokumentach rejestrowych, lub przez osobę posiadającą ważne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pełnomocnictwo, które należy dołączyć do składanej oferty.</w:t>
            </w:r>
          </w:p>
          <w:p w:rsidR="00842F6F" w:rsidRDefault="00842F6F" w:rsidP="00842F6F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842F6F" w:rsidRDefault="00842F6F" w:rsidP="00842F6F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842F6F" w:rsidRDefault="00842F6F" w:rsidP="00842F6F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842F6F" w:rsidRDefault="00842F6F" w:rsidP="00842F6F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842F6F" w:rsidP="00842F6F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7A5456" w:rsidRDefault="007A5456" w:rsidP="007A5456">
            <w:pPr>
              <w:rPr>
                <w:color w:val="000000"/>
              </w:rPr>
            </w:pPr>
            <w:r>
              <w:rPr>
                <w:color w:val="000000"/>
              </w:rPr>
              <w:t xml:space="preserve">Przy ocenie i porównaniu ofert zastosowane będą następujące kryteria: </w:t>
            </w:r>
          </w:p>
          <w:p w:rsidR="007A5456" w:rsidRDefault="007A5456" w:rsidP="007A5456">
            <w:pPr>
              <w:pStyle w:val="Akapitzlist"/>
              <w:spacing w:after="0" w:line="240" w:lineRule="auto"/>
              <w:ind w:left="0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Cena 100% </w:t>
            </w:r>
          </w:p>
          <w:p w:rsidR="007A5456" w:rsidRDefault="007A5456" w:rsidP="007A5456">
            <w:pPr>
              <w:jc w:val="both"/>
              <w:rPr>
                <w:b/>
              </w:rPr>
            </w:pPr>
            <w:r>
              <w:rPr>
                <w:b/>
              </w:rPr>
              <w:t>Ocena złożonych ofert w zakresie kryterium „Cena”</w:t>
            </w:r>
            <w:r>
              <w:t xml:space="preserve"> zostanie dokonana na podstawie podanej przez Wykonawcę całkowitej ceny brutto. Oferty zostaną ocenione przy zastosowaniu poniższego wzoru:</w:t>
            </w:r>
          </w:p>
          <w:p w:rsidR="007A5456" w:rsidRDefault="007A5456" w:rsidP="007A5456">
            <w:pPr>
              <w:jc w:val="both"/>
            </w:pPr>
            <w:r>
              <w:tab/>
              <w:t xml:space="preserve">                                                   cena najniższa</w:t>
            </w:r>
          </w:p>
          <w:p w:rsidR="007A5456" w:rsidRDefault="007A5456" w:rsidP="007A5456">
            <w:pPr>
              <w:jc w:val="both"/>
            </w:pPr>
            <w:r>
              <w:t>Liczba pkt. oferty ocenianej =</w:t>
            </w:r>
            <w:proofErr w:type="spellStart"/>
            <w:r>
              <w:t>Kc</w:t>
            </w:r>
            <w:proofErr w:type="spellEnd"/>
            <w:r>
              <w:t xml:space="preserve"> = -------------------------------- x max liczby punktów</w:t>
            </w:r>
          </w:p>
          <w:p w:rsidR="007A5456" w:rsidRDefault="007A5456" w:rsidP="007A5456">
            <w:pPr>
              <w:jc w:val="both"/>
            </w:pPr>
            <w:r>
              <w:t xml:space="preserve">                                                           cena oferty ocenianej</w:t>
            </w:r>
          </w:p>
          <w:p w:rsidR="00211900" w:rsidRDefault="007A5456" w:rsidP="007A5456">
            <w:pPr>
              <w:spacing w:before="120"/>
              <w:jc w:val="both"/>
              <w:rPr>
                <w:b/>
                <w:bCs/>
                <w:color w:val="000000"/>
              </w:rPr>
            </w:pPr>
            <w:r>
              <w:t>Cena musi być podana w złotych polskich cyfrą i słownie. W przypadku rozbieżności pomiędzy wartością wyrażoną cyfrą, a podaną słownie, jako wartość właściwa zostanie przyjęta wartość podana słownie.</w:t>
            </w:r>
          </w:p>
        </w:tc>
      </w:tr>
      <w:tr w:rsidR="00211900" w:rsidTr="00607971">
        <w:trPr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607971">
        <w:trPr>
          <w:trHeight w:val="292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BB112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7A5456">
              <w:rPr>
                <w:rFonts w:ascii="Arial" w:hAnsi="Arial" w:cs="Arial"/>
                <w:sz w:val="22"/>
                <w:szCs w:val="22"/>
                <w:lang w:val="en-US"/>
              </w:rPr>
              <w:t>kaczork</w:t>
            </w:r>
            <w:r w:rsidR="005E01D4" w:rsidRPr="005E01D4">
              <w:rPr>
                <w:rFonts w:ascii="Arial" w:hAnsi="Arial" w:cs="Arial"/>
                <w:sz w:val="22"/>
                <w:szCs w:val="22"/>
                <w:lang w:val="en-US"/>
              </w:rPr>
              <w:t>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BB1120">
              <w:rPr>
                <w:b/>
              </w:rPr>
              <w:t xml:space="preserve">„Oferta na: </w:t>
            </w:r>
            <w:r w:rsidR="005E01D4" w:rsidRPr="00BB1120">
              <w:rPr>
                <w:b/>
              </w:rPr>
              <w:t xml:space="preserve">Dostawa tygli ceramicznych, Dostawa </w:t>
            </w:r>
            <w:r w:rsidR="004853F3">
              <w:rPr>
                <w:b/>
              </w:rPr>
              <w:t xml:space="preserve">blachy z nadstopu niklu In 625 </w:t>
            </w:r>
            <w:r w:rsidR="00393B64" w:rsidRPr="00BB1120">
              <w:rPr>
                <w:b/>
              </w:rPr>
              <w:t xml:space="preserve">NIE OTWIERAĆ przed </w:t>
            </w:r>
            <w:r w:rsidR="005E01D4" w:rsidRPr="00BB1120">
              <w:rPr>
                <w:b/>
              </w:rPr>
              <w:t>2018-1</w:t>
            </w:r>
            <w:r w:rsidR="004853F3">
              <w:rPr>
                <w:b/>
              </w:rPr>
              <w:t>2</w:t>
            </w:r>
            <w:r w:rsidR="005E01D4" w:rsidRPr="00BB1120">
              <w:rPr>
                <w:b/>
              </w:rPr>
              <w:t>-</w:t>
            </w:r>
            <w:r w:rsidR="004853F3">
              <w:rPr>
                <w:b/>
              </w:rPr>
              <w:t>11</w:t>
            </w:r>
            <w:r w:rsidR="00393B64" w:rsidRPr="00BB1120">
              <w:rPr>
                <w:b/>
              </w:rPr>
              <w:t xml:space="preserve"> godz. </w:t>
            </w:r>
            <w:r w:rsidR="005E01D4" w:rsidRPr="00BB1120">
              <w:rPr>
                <w:b/>
              </w:rPr>
              <w:t>10:15</w:t>
            </w:r>
            <w:r w:rsidR="00393B64" w:rsidRPr="00BB1120">
              <w:rPr>
                <w:b/>
              </w:rPr>
              <w:t xml:space="preserve"> - </w:t>
            </w:r>
            <w:r w:rsidR="005E01D4" w:rsidRPr="00BB1120">
              <w:rPr>
                <w:b/>
              </w:rPr>
              <w:t>NA/O/</w:t>
            </w:r>
            <w:r w:rsidR="004853F3">
              <w:rPr>
                <w:b/>
              </w:rPr>
              <w:t>420</w:t>
            </w:r>
            <w:r w:rsidR="005E01D4" w:rsidRPr="00BB1120">
              <w:rPr>
                <w:b/>
              </w:rPr>
              <w:t>/2018</w:t>
            </w:r>
            <w:r w:rsidR="00393B64" w:rsidRPr="00BB1120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BB1120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BB1120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BB1120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5E01D4" w:rsidRPr="00BB1120">
              <w:rPr>
                <w:rFonts w:ascii="Times New Roman" w:hAnsi="Times New Roman"/>
                <w:sz w:val="24"/>
              </w:rPr>
              <w:t>siedzibie Zamawiającego</w:t>
            </w:r>
            <w:r w:rsidRPr="00BB1120">
              <w:rPr>
                <w:rFonts w:ascii="Times New Roman" w:hAnsi="Times New Roman"/>
                <w:sz w:val="24"/>
              </w:rPr>
              <w:t xml:space="preserve">, pokój nr </w:t>
            </w:r>
            <w:r w:rsidR="005E01D4" w:rsidRPr="00BB1120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BB1120">
              <w:rPr>
                <w:rFonts w:ascii="Times New Roman" w:hAnsi="Times New Roman"/>
                <w:sz w:val="24"/>
              </w:rPr>
              <w:t xml:space="preserve"> do dnia </w:t>
            </w:r>
            <w:r w:rsidR="005E01D4" w:rsidRPr="00BB1120">
              <w:rPr>
                <w:rFonts w:ascii="Times New Roman" w:hAnsi="Times New Roman"/>
                <w:b/>
                <w:sz w:val="24"/>
              </w:rPr>
              <w:t>2018-1</w:t>
            </w:r>
            <w:r w:rsidR="004853F3">
              <w:rPr>
                <w:rFonts w:ascii="Times New Roman" w:hAnsi="Times New Roman"/>
                <w:b/>
                <w:sz w:val="24"/>
              </w:rPr>
              <w:t>2</w:t>
            </w:r>
            <w:r w:rsidR="005E01D4" w:rsidRPr="00BB1120">
              <w:rPr>
                <w:rFonts w:ascii="Times New Roman" w:hAnsi="Times New Roman"/>
                <w:b/>
                <w:sz w:val="24"/>
              </w:rPr>
              <w:t>-</w:t>
            </w:r>
            <w:r w:rsidR="004853F3">
              <w:rPr>
                <w:rFonts w:ascii="Times New Roman" w:hAnsi="Times New Roman"/>
                <w:b/>
                <w:sz w:val="24"/>
              </w:rPr>
              <w:t>11</w:t>
            </w:r>
            <w:r w:rsidRPr="00BB1120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5E01D4" w:rsidRPr="00BB1120">
              <w:rPr>
                <w:rFonts w:ascii="Times New Roman" w:hAnsi="Times New Roman"/>
                <w:b/>
                <w:sz w:val="24"/>
              </w:rPr>
              <w:t>10:00</w:t>
            </w:r>
            <w:r w:rsidRPr="00BB1120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5E01D4" w:rsidRPr="005E01D4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F00921" w:rsidRPr="00116FC7" w:rsidRDefault="00F00921" w:rsidP="00F00921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5E01D4" w:rsidRPr="00BB1120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2018-1</w:t>
            </w:r>
            <w:r w:rsidR="004853F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</w:t>
            </w:r>
            <w:r w:rsidR="005E01D4" w:rsidRPr="00BB1120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-</w:t>
            </w:r>
            <w:r w:rsidR="004853F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11</w:t>
            </w:r>
            <w:r w:rsidRPr="00BB1120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5E01D4" w:rsidRPr="00BB1120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5E01D4" w:rsidRPr="005E01D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5E01D4" w:rsidRPr="005E01D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BB1120" w:rsidRDefault="00BB1120" w:rsidP="00BB1120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BB1120" w:rsidRDefault="00BB1120" w:rsidP="00BB1120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BB1120" w:rsidRDefault="00BB1120" w:rsidP="00BB1120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EB415D" w:rsidRPr="00B3542C" w:rsidRDefault="00BB1120" w:rsidP="00B3542C">
            <w:pPr>
              <w:spacing w:after="120"/>
              <w:jc w:val="both"/>
              <w:rPr>
                <w:bCs/>
              </w:rPr>
            </w:pPr>
            <w:r>
              <w:t>3) Oferty złożone po terminie.</w:t>
            </w:r>
          </w:p>
        </w:tc>
      </w:tr>
      <w:tr w:rsidR="001D1D3D" w:rsidTr="001D1D3D">
        <w:trPr>
          <w:trHeight w:val="91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D3D" w:rsidRPr="00FB1361" w:rsidRDefault="001D1D3D" w:rsidP="001D1D3D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VIII.</w:t>
            </w:r>
            <w:r w:rsidRPr="00FB1361">
              <w:rPr>
                <w:bCs/>
                <w:color w:val="000000"/>
              </w:rPr>
              <w:t xml:space="preserve"> IX. Zamawiający zastrzega sobie prawo nie zawarcia umowy gdy wartość oferty netto przekracza wyrażoną w złotych równowartość kwoty 207000 EURO</w:t>
            </w:r>
          </w:p>
          <w:p w:rsidR="001D1D3D" w:rsidRDefault="001D1D3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1D1D3D" w:rsidTr="001D1D3D">
        <w:trPr>
          <w:trHeight w:val="91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D3D" w:rsidRPr="00B3542C" w:rsidRDefault="001D1D3D" w:rsidP="001D1D3D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Zamawiający zastrzega sobie prawo zmiany warunków postępowania do momentu otwarcia ofert. </w:t>
            </w:r>
          </w:p>
        </w:tc>
      </w:tr>
      <w:tr w:rsidR="001D1D3D" w:rsidTr="00B3542C">
        <w:trPr>
          <w:trHeight w:val="594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D3D" w:rsidRPr="00FB1361" w:rsidRDefault="001D1D3D" w:rsidP="001D1D3D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>X</w:t>
            </w: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1D1D3D">
        <w:trPr>
          <w:trHeight w:val="836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075979" w:rsidRDefault="00075979" w:rsidP="00B3542C">
      <w:pPr>
        <w:rPr>
          <w:rFonts w:ascii="Arial" w:hAnsi="Arial" w:cs="Arial"/>
          <w:b/>
          <w:sz w:val="28"/>
          <w:szCs w:val="28"/>
        </w:rPr>
      </w:pPr>
    </w:p>
    <w:p w:rsidR="00075979" w:rsidRDefault="000759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75979" w:rsidRPr="007614FA" w:rsidRDefault="0004080D" w:rsidP="00075979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753100" cy="742950"/>
            <wp:effectExtent l="0" t="0" r="0" b="0"/>
            <wp:docPr id="2" name="Obraz 2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979" w:rsidRPr="007614FA" w:rsidRDefault="00075979" w:rsidP="00075979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 w:rsidRPr="007614FA"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075979" w:rsidRPr="007614FA" w:rsidRDefault="0004080D" w:rsidP="00075979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1824" behindDoc="0" locked="0" layoutInCell="1" allowOverlap="1">
                <wp:simplePos x="0" y="0"/>
                <wp:positionH relativeFrom="column">
                  <wp:posOffset>-53975</wp:posOffset>
                </wp:positionH>
                <wp:positionV relativeFrom="paragraph">
                  <wp:posOffset>177799</wp:posOffset>
                </wp:positionV>
                <wp:extent cx="6096000" cy="0"/>
                <wp:effectExtent l="0" t="0" r="19050" b="19050"/>
                <wp:wrapNone/>
                <wp:docPr id="5" name="Łącznik prosty ze strzałką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5DA442" id="Łącznik prosty ze strzałką 4" o:spid="_x0000_s1026" type="#_x0000_t32" style="position:absolute;margin-left:-4.25pt;margin-top:14pt;width:480pt;height:0;z-index:2516618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PLOOgIAAFA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FlDyzjoCAABQBAAADgAAAAAAAAAA&#10;AAAAAAAuAgAAZHJzL2Uyb0RvYy54bWxQSwECLQAUAAYACAAAACEAchyV8twAAAAIAQAADwAAAAAA&#10;AAAAAAAAAACUBAAAZHJzL2Rvd25yZXYueG1sUEsFBgAAAAAEAAQA8wAAAJ0FAAAAAA==&#10;"/>
            </w:pict>
          </mc:Fallback>
        </mc:AlternateContent>
      </w:r>
      <w:r w:rsidR="00075979" w:rsidRPr="007614FA">
        <w:rPr>
          <w:rFonts w:ascii="Arial" w:hAnsi="Arial" w:cs="Arial"/>
          <w:sz w:val="16"/>
          <w:szCs w:val="16"/>
        </w:rPr>
        <w:t>POWR.03.05.00-00-Z209/17</w:t>
      </w:r>
      <w:r w:rsidR="00075979">
        <w:rPr>
          <w:rFonts w:ascii="Arial" w:hAnsi="Arial" w:cs="Arial"/>
          <w:sz w:val="16"/>
          <w:szCs w:val="16"/>
        </w:rPr>
        <w:t>- zadanie częściowe nr. 2 i 4 SIWZ.</w:t>
      </w:r>
    </w:p>
    <w:p w:rsidR="00075979" w:rsidRDefault="000759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75979" w:rsidRPr="00075979" w:rsidRDefault="00075979" w:rsidP="00075979">
      <w:pPr>
        <w:jc w:val="right"/>
        <w:rPr>
          <w:rFonts w:ascii="Arial" w:hAnsi="Arial" w:cs="Arial"/>
          <w:b/>
          <w:sz w:val="16"/>
          <w:szCs w:val="16"/>
        </w:rPr>
      </w:pPr>
      <w:r w:rsidRPr="00075979">
        <w:rPr>
          <w:rFonts w:ascii="Arial" w:hAnsi="Arial" w:cs="Arial"/>
          <w:b/>
          <w:sz w:val="16"/>
          <w:szCs w:val="16"/>
        </w:rPr>
        <w:t xml:space="preserve">Załącznik nr 1 SIWZ 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5E01D4" w:rsidRPr="005E01D4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5E01D4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5E01D4">
        <w:rPr>
          <w:rFonts w:ascii="Arial" w:hAnsi="Arial" w:cs="Arial"/>
        </w:rPr>
        <w:t>POLITECHNIKA RZESZOWSKA</w:t>
      </w:r>
    </w:p>
    <w:p w:rsidR="001B541E" w:rsidRPr="00A40632" w:rsidRDefault="005E01D4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5E01D4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5E01D4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5E01D4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5E01D4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5E01D4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5E01D4" w:rsidRPr="00D44EE5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5E01D4" w:rsidRPr="005E01D4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5E01D4" w:rsidP="001B541E">
      <w:pPr>
        <w:ind w:left="142"/>
        <w:jc w:val="center"/>
        <w:rPr>
          <w:rFonts w:ascii="Arial" w:hAnsi="Arial" w:cs="Arial"/>
        </w:rPr>
      </w:pPr>
      <w:r w:rsidRPr="005E01D4">
        <w:rPr>
          <w:rFonts w:ascii="Arial" w:hAnsi="Arial" w:cs="Arial"/>
          <w:b/>
        </w:rPr>
        <w:t xml:space="preserve">Dostawa tygli ceramicznych, Dostawa blachy z nadstopu niklu In </w:t>
      </w:r>
      <w:r w:rsidR="00B3542C">
        <w:rPr>
          <w:rFonts w:ascii="Arial" w:hAnsi="Arial" w:cs="Arial"/>
          <w:b/>
        </w:rPr>
        <w:t>625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04080D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8255" r="5715" b="10795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EDA3D2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8E6B44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5E01D4" w:rsidTr="008E6B44">
        <w:tc>
          <w:tcPr>
            <w:tcW w:w="1510" w:type="dxa"/>
            <w:vAlign w:val="center"/>
          </w:tcPr>
          <w:p w:rsidR="005E01D4" w:rsidRDefault="008E6B44" w:rsidP="00CC39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E01D4">
              <w:rPr>
                <w:rFonts w:ascii="Arial" w:hAnsi="Arial" w:cs="Arial"/>
                <w:b/>
                <w:sz w:val="22"/>
                <w:szCs w:val="22"/>
              </w:rPr>
              <w:t>Dostawa tygli ceramicznych</w:t>
            </w:r>
          </w:p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słownie netto: ...................................................................................................................................zł.</w:t>
            </w:r>
          </w:p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5E01D4" w:rsidRDefault="005E01D4" w:rsidP="00CC39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5E01D4" w:rsidTr="008E6B44">
        <w:tc>
          <w:tcPr>
            <w:tcW w:w="1510" w:type="dxa"/>
            <w:vAlign w:val="center"/>
          </w:tcPr>
          <w:p w:rsidR="005E01D4" w:rsidRDefault="008E6B44" w:rsidP="00CC39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E01D4">
              <w:rPr>
                <w:rFonts w:ascii="Arial" w:hAnsi="Arial" w:cs="Arial"/>
                <w:b/>
                <w:sz w:val="22"/>
                <w:szCs w:val="22"/>
              </w:rPr>
              <w:t>Dostawa blachy z nadstopu niklu In 625</w:t>
            </w:r>
          </w:p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5E01D4" w:rsidRDefault="005E01D4" w:rsidP="00CC39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D44EE5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</w:p>
    <w:p w:rsidR="001B541E" w:rsidRDefault="00D44EE5" w:rsidP="00D44EE5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dla zadania częściowego nr 1 SIWZ ……………….</w:t>
      </w:r>
      <w:r w:rsidR="005E01D4" w:rsidRPr="005E01D4">
        <w:rPr>
          <w:rFonts w:ascii="Arial" w:hAnsi="Arial" w:cs="Arial"/>
        </w:rPr>
        <w:t xml:space="preserve"> dni od daty udzielenia zamówienia</w:t>
      </w:r>
      <w:r w:rsidR="001B541E" w:rsidRPr="00A40632">
        <w:rPr>
          <w:rFonts w:ascii="Arial" w:hAnsi="Arial" w:cs="Arial"/>
        </w:rPr>
        <w:t>,</w:t>
      </w:r>
    </w:p>
    <w:p w:rsidR="00D44EE5" w:rsidRDefault="00D44EE5" w:rsidP="00D44EE5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dla zadania częściowego nr 2 SIWZ ……………….</w:t>
      </w:r>
      <w:r w:rsidRPr="005E01D4">
        <w:rPr>
          <w:rFonts w:ascii="Arial" w:hAnsi="Arial" w:cs="Arial"/>
        </w:rPr>
        <w:t xml:space="preserve">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D44EE5">
        <w:rPr>
          <w:rFonts w:ascii="Arial" w:hAnsi="Arial" w:cs="Arial"/>
        </w:rPr>
        <w:t xml:space="preserve"> do 30 dni </w:t>
      </w:r>
      <w:r w:rsidRPr="00A40632">
        <w:rPr>
          <w:rFonts w:ascii="Arial" w:hAnsi="Arial" w:cs="Arial"/>
        </w:rPr>
        <w:t>,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D44EE5">
        <w:rPr>
          <w:rFonts w:ascii="Arial" w:hAnsi="Arial" w:cs="Arial"/>
        </w:rPr>
        <w:t>:</w:t>
      </w:r>
    </w:p>
    <w:p w:rsidR="00D44EE5" w:rsidRPr="00A40632" w:rsidRDefault="00D44EE5" w:rsidP="00D44EE5">
      <w:pPr>
        <w:spacing w:before="120" w:line="360" w:lineRule="auto"/>
        <w:ind w:left="660"/>
        <w:rPr>
          <w:rFonts w:ascii="Arial" w:hAnsi="Arial" w:cs="Arial"/>
        </w:rPr>
      </w:pPr>
      <w:r>
        <w:rPr>
          <w:rFonts w:ascii="Arial" w:hAnsi="Arial" w:cs="Arial"/>
        </w:rPr>
        <w:t>- dla zadania częściowego nr 1 SIWZ ……………….</w:t>
      </w:r>
      <w:r w:rsidRPr="005E01D4">
        <w:rPr>
          <w:rFonts w:ascii="Arial" w:hAnsi="Arial" w:cs="Arial"/>
        </w:rPr>
        <w:t xml:space="preserve"> </w:t>
      </w:r>
    </w:p>
    <w:p w:rsidR="00D44EE5" w:rsidRPr="00A40632" w:rsidRDefault="00D44EE5" w:rsidP="00D44EE5">
      <w:pPr>
        <w:spacing w:before="120" w:line="360" w:lineRule="auto"/>
        <w:ind w:left="6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- dla zadania częściowego nr 2 SIWZ ……………….</w:t>
      </w:r>
      <w:r w:rsidRPr="005E01D4">
        <w:rPr>
          <w:rFonts w:ascii="Arial" w:hAnsi="Arial" w:cs="Arial"/>
        </w:rPr>
        <w:t xml:space="preserve"> 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962EBD">
        <w:rPr>
          <w:rFonts w:ascii="Arial" w:hAnsi="Arial" w:cs="Arial"/>
          <w:b/>
        </w:rPr>
        <w:t>30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8E6B44" w:rsidRDefault="001B541E" w:rsidP="008E6B44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0F64" w:rsidRDefault="008F0F64">
      <w:r>
        <w:separator/>
      </w:r>
    </w:p>
  </w:endnote>
  <w:endnote w:type="continuationSeparator" w:id="0">
    <w:p w:rsidR="008F0F64" w:rsidRDefault="008F0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04080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D85B1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7759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7759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5618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0F64" w:rsidRDefault="008F0F64">
      <w:r>
        <w:separator/>
      </w:r>
    </w:p>
  </w:footnote>
  <w:footnote w:type="continuationSeparator" w:id="0">
    <w:p w:rsidR="008F0F64" w:rsidRDefault="008F0F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1D4" w:rsidRDefault="005E01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1D4" w:rsidRDefault="005E01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1D4" w:rsidRDefault="005E01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FB72B9"/>
    <w:multiLevelType w:val="hybridMultilevel"/>
    <w:tmpl w:val="2F6A5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7"/>
  </w:num>
  <w:num w:numId="6">
    <w:abstractNumId w:val="11"/>
  </w:num>
  <w:num w:numId="7">
    <w:abstractNumId w:val="20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3"/>
  </w:num>
  <w:num w:numId="13">
    <w:abstractNumId w:val="2"/>
  </w:num>
  <w:num w:numId="14">
    <w:abstractNumId w:val="19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618"/>
    <w:rsid w:val="00006B5B"/>
    <w:rsid w:val="00014627"/>
    <w:rsid w:val="0004080D"/>
    <w:rsid w:val="000600B5"/>
    <w:rsid w:val="00075979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D1D3D"/>
    <w:rsid w:val="001E2FF8"/>
    <w:rsid w:val="001E4AEB"/>
    <w:rsid w:val="001F5C7C"/>
    <w:rsid w:val="00211900"/>
    <w:rsid w:val="00241FE1"/>
    <w:rsid w:val="00255C88"/>
    <w:rsid w:val="00283F79"/>
    <w:rsid w:val="00290754"/>
    <w:rsid w:val="00291A5B"/>
    <w:rsid w:val="00296213"/>
    <w:rsid w:val="002967B7"/>
    <w:rsid w:val="00297E78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25618"/>
    <w:rsid w:val="004853F3"/>
    <w:rsid w:val="004B616D"/>
    <w:rsid w:val="004C1BCD"/>
    <w:rsid w:val="00534EBA"/>
    <w:rsid w:val="00577E99"/>
    <w:rsid w:val="00583EF9"/>
    <w:rsid w:val="00587759"/>
    <w:rsid w:val="00587DBF"/>
    <w:rsid w:val="005A476D"/>
    <w:rsid w:val="005A7919"/>
    <w:rsid w:val="005D3C55"/>
    <w:rsid w:val="005D78E1"/>
    <w:rsid w:val="005E01D4"/>
    <w:rsid w:val="005E67CB"/>
    <w:rsid w:val="00607971"/>
    <w:rsid w:val="00611080"/>
    <w:rsid w:val="0064545E"/>
    <w:rsid w:val="00650B8E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14FA"/>
    <w:rsid w:val="00763481"/>
    <w:rsid w:val="00767DF9"/>
    <w:rsid w:val="00786D4D"/>
    <w:rsid w:val="007926B3"/>
    <w:rsid w:val="007A5456"/>
    <w:rsid w:val="007B7A31"/>
    <w:rsid w:val="00842F6F"/>
    <w:rsid w:val="008A3EF3"/>
    <w:rsid w:val="008E6B44"/>
    <w:rsid w:val="008F0F64"/>
    <w:rsid w:val="008F7860"/>
    <w:rsid w:val="00903B9A"/>
    <w:rsid w:val="0093214C"/>
    <w:rsid w:val="0095289F"/>
    <w:rsid w:val="00962EBD"/>
    <w:rsid w:val="00976F8E"/>
    <w:rsid w:val="009B230D"/>
    <w:rsid w:val="009E25D7"/>
    <w:rsid w:val="009F201D"/>
    <w:rsid w:val="00A14853"/>
    <w:rsid w:val="00A43514"/>
    <w:rsid w:val="00A7581F"/>
    <w:rsid w:val="00A776D8"/>
    <w:rsid w:val="00AA1530"/>
    <w:rsid w:val="00AC237B"/>
    <w:rsid w:val="00AD4C38"/>
    <w:rsid w:val="00AF0090"/>
    <w:rsid w:val="00AF3479"/>
    <w:rsid w:val="00B0255F"/>
    <w:rsid w:val="00B10D7D"/>
    <w:rsid w:val="00B34FAC"/>
    <w:rsid w:val="00B3542C"/>
    <w:rsid w:val="00B61731"/>
    <w:rsid w:val="00B82C42"/>
    <w:rsid w:val="00B87530"/>
    <w:rsid w:val="00B9039F"/>
    <w:rsid w:val="00B910A3"/>
    <w:rsid w:val="00BB1120"/>
    <w:rsid w:val="00C963FE"/>
    <w:rsid w:val="00CA0351"/>
    <w:rsid w:val="00CD2766"/>
    <w:rsid w:val="00D129B6"/>
    <w:rsid w:val="00D13914"/>
    <w:rsid w:val="00D3354F"/>
    <w:rsid w:val="00D44EE5"/>
    <w:rsid w:val="00D63505"/>
    <w:rsid w:val="00DF2457"/>
    <w:rsid w:val="00DF73C7"/>
    <w:rsid w:val="00E00FE8"/>
    <w:rsid w:val="00E31B55"/>
    <w:rsid w:val="00E57B92"/>
    <w:rsid w:val="00E65A15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82184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76F91004-7EBF-4553-8917-A764B7AAE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7A5456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7A5456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Default">
    <w:name w:val="Default"/>
    <w:rsid w:val="00BB1120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BB1120"/>
    <w:pPr>
      <w:keepNext/>
      <w:numPr>
        <w:numId w:val="24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7</Pages>
  <Words>1536</Words>
  <Characters>12045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4</cp:revision>
  <cp:lastPrinted>1899-12-31T23:00:00Z</cp:lastPrinted>
  <dcterms:created xsi:type="dcterms:W3CDTF">2018-12-06T09:25:00Z</dcterms:created>
  <dcterms:modified xsi:type="dcterms:W3CDTF">2018-12-06T09:36:00Z</dcterms:modified>
</cp:coreProperties>
</file>