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BA5C30" w:rsidRDefault="007926B3" w:rsidP="00E717C8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BA5C30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BA5C30" w:rsidRDefault="00E00FE8" w:rsidP="00E717C8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BA5C30">
        <w:rPr>
          <w:rFonts w:ascii="Times New Roman" w:hAnsi="Times New Roman"/>
          <w:b/>
        </w:rPr>
        <w:t xml:space="preserve">Znak sprawy: </w:t>
      </w:r>
      <w:r w:rsidR="00751B8E" w:rsidRPr="00BA5C30">
        <w:rPr>
          <w:rFonts w:ascii="Times New Roman" w:hAnsi="Times New Roman"/>
          <w:b/>
        </w:rPr>
        <w:t>NA/O/422/2018</w:t>
      </w:r>
      <w:r w:rsidRPr="00BA5C30">
        <w:rPr>
          <w:rFonts w:ascii="Times New Roman" w:hAnsi="Times New Roman"/>
          <w:b/>
          <w:lang w:val="pl-PL"/>
        </w:rPr>
        <w:t xml:space="preserve"> </w:t>
      </w:r>
      <w:r w:rsidR="00751B8E" w:rsidRPr="00BA5C30">
        <w:rPr>
          <w:rFonts w:ascii="Times New Roman" w:hAnsi="Times New Roman"/>
          <w:lang w:val="pl-PL"/>
        </w:rPr>
        <w:t>Rzeszów</w:t>
      </w:r>
      <w:r w:rsidR="00211900" w:rsidRPr="00BA5C30">
        <w:rPr>
          <w:rFonts w:ascii="Times New Roman" w:hAnsi="Times New Roman"/>
        </w:rPr>
        <w:t xml:space="preserve">, </w:t>
      </w:r>
      <w:r w:rsidR="00751B8E" w:rsidRPr="00BA5C30">
        <w:rPr>
          <w:rFonts w:ascii="Times New Roman" w:hAnsi="Times New Roman"/>
        </w:rPr>
        <w:t>2018-12-07</w:t>
      </w:r>
    </w:p>
    <w:p w:rsidR="007926B3" w:rsidRPr="00BA5C30" w:rsidRDefault="007926B3" w:rsidP="00E717C8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BA5C30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BA5C30">
        <w:t>Podstawa pr</w:t>
      </w:r>
      <w:r w:rsidR="00F11D06" w:rsidRPr="00BA5C30">
        <w:t xml:space="preserve">awna ogłoszenia: art. 4 pkt. 8 </w:t>
      </w:r>
      <w:r w:rsidR="007427DE" w:rsidRPr="00BA5C30">
        <w:rPr>
          <w:bCs/>
        </w:rPr>
        <w:t xml:space="preserve">ustawy z dnia </w:t>
      </w:r>
      <w:r w:rsidR="007427DE" w:rsidRPr="00BA5C30">
        <w:t xml:space="preserve">29 stycznia 2004 roku Prawo zamówień publicznych </w:t>
      </w:r>
      <w:r w:rsidR="00751B8E" w:rsidRPr="00BA5C30">
        <w:t>(t.j. Dz. U. z 2017 r. poz. 1579 z późn. zm.)</w:t>
      </w:r>
    </w:p>
    <w:p w:rsidR="007427DE" w:rsidRPr="00BA5C30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BA5C30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BA5C30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A5C30">
              <w:rPr>
                <w:b/>
                <w:bCs/>
                <w:color w:val="000000"/>
              </w:rPr>
              <w:t>I. ZAMAWIAJĄCY</w:t>
            </w:r>
          </w:p>
          <w:p w:rsidR="007926B3" w:rsidRPr="00BA5C30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A5C30">
              <w:rPr>
                <w:lang w:val="pl-PL" w:eastAsia="pl-PL"/>
              </w:rPr>
              <w:t>Politechnika Rzeszowska im. I. Łukasiewicza</w:t>
            </w:r>
          </w:p>
          <w:p w:rsidR="007926B3" w:rsidRPr="00BA5C30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A5C30">
              <w:rPr>
                <w:lang w:val="pl-PL" w:eastAsia="pl-PL"/>
              </w:rPr>
              <w:t>al. Powstańców Warszawy 12</w:t>
            </w:r>
          </w:p>
          <w:p w:rsidR="007926B3" w:rsidRPr="00BA5C30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A5C30">
              <w:rPr>
                <w:lang w:val="pl-PL" w:eastAsia="pl-PL"/>
              </w:rPr>
              <w:t xml:space="preserve">35-959 Rzeszów </w:t>
            </w:r>
          </w:p>
          <w:p w:rsidR="007926B3" w:rsidRPr="00BA5C30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A5C30">
              <w:rPr>
                <w:lang w:val="pl-PL" w:eastAsia="pl-PL"/>
              </w:rPr>
              <w:t>NIP: 813-026-69-99</w:t>
            </w:r>
          </w:p>
        </w:tc>
      </w:tr>
    </w:tbl>
    <w:p w:rsidR="007926B3" w:rsidRPr="00BA5C30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BA5C30" w:rsidRDefault="007926B3" w:rsidP="00583EF9">
      <w:pPr>
        <w:spacing w:line="360" w:lineRule="auto"/>
        <w:rPr>
          <w:b/>
        </w:rPr>
      </w:pPr>
      <w:r w:rsidRPr="00BA5C30">
        <w:rPr>
          <w:b/>
        </w:rPr>
        <w:t xml:space="preserve">Osoba prowadząca postępowanie: </w:t>
      </w:r>
    </w:p>
    <w:p w:rsidR="00014627" w:rsidRPr="00BA5C30" w:rsidRDefault="00751B8E" w:rsidP="00583EF9">
      <w:pPr>
        <w:spacing w:line="360" w:lineRule="auto"/>
        <w:rPr>
          <w:b/>
        </w:rPr>
      </w:pPr>
      <w:r w:rsidRPr="00BA5C30">
        <w:rPr>
          <w:sz w:val="22"/>
          <w:szCs w:val="22"/>
          <w:lang w:val="de-DE"/>
        </w:rPr>
        <w:t>mgr Magdalena Salamon</w:t>
      </w:r>
      <w:r w:rsidR="00014627" w:rsidRPr="00BA5C30">
        <w:rPr>
          <w:sz w:val="22"/>
          <w:szCs w:val="22"/>
          <w:lang w:val="de-DE"/>
        </w:rPr>
        <w:t xml:space="preserve"> -  tel. </w:t>
      </w:r>
      <w:r w:rsidRPr="00BA5C30">
        <w:rPr>
          <w:sz w:val="22"/>
          <w:szCs w:val="22"/>
          <w:lang w:val="de-DE"/>
        </w:rPr>
        <w:t>(17) 8653636</w:t>
      </w:r>
      <w:r w:rsidR="00014627" w:rsidRPr="00BA5C30">
        <w:rPr>
          <w:sz w:val="22"/>
          <w:szCs w:val="22"/>
          <w:lang w:val="en-US"/>
        </w:rPr>
        <w:t xml:space="preserve"> e-mail </w:t>
      </w:r>
      <w:r w:rsidRPr="00BA5C30">
        <w:rPr>
          <w:sz w:val="22"/>
          <w:szCs w:val="22"/>
          <w:lang w:val="en-US"/>
        </w:rPr>
        <w:t>msalamon@prz.edu.pl</w:t>
      </w:r>
    </w:p>
    <w:p w:rsidR="00211900" w:rsidRPr="00BA5C30" w:rsidRDefault="00211900" w:rsidP="00E717C8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BA5C30">
        <w:rPr>
          <w:b/>
          <w:bCs/>
          <w:color w:val="000000"/>
        </w:rPr>
        <w:t>II. OPIS PRZEDMIOTU ZAMÓWIENIA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2E5EB6" w:rsidRPr="00BA5C30" w:rsidTr="0008024B">
        <w:tc>
          <w:tcPr>
            <w:tcW w:w="9709" w:type="dxa"/>
            <w:shd w:val="clear" w:color="auto" w:fill="F3F3F3"/>
            <w:vAlign w:val="center"/>
          </w:tcPr>
          <w:p w:rsidR="002E5EB6" w:rsidRPr="00BA5C30" w:rsidRDefault="002E5EB6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BA5C30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E5EB6" w:rsidRPr="00BA5C30" w:rsidTr="0008024B">
        <w:tc>
          <w:tcPr>
            <w:tcW w:w="9709" w:type="dxa"/>
          </w:tcPr>
          <w:p w:rsidR="002E5EB6" w:rsidRPr="00BA5C30" w:rsidRDefault="002E5EB6" w:rsidP="005E5642">
            <w:pPr>
              <w:spacing w:after="120"/>
              <w:jc w:val="both"/>
            </w:pPr>
            <w:r w:rsidRPr="00BA5C30">
              <w:rPr>
                <w:b/>
              </w:rPr>
              <w:t>Temat</w:t>
            </w:r>
            <w:r w:rsidRPr="00BA5C30">
              <w:t>: Dostawa aparatu fotograficznego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rPr>
                <w:b/>
              </w:rPr>
              <w:t>Wspólny Słownik Zamówień</w:t>
            </w:r>
            <w:r w:rsidRPr="00BA5C30">
              <w:t>:</w:t>
            </w:r>
            <w:r w:rsidRPr="00BA5C30">
              <w:rPr>
                <w:b/>
              </w:rPr>
              <w:t xml:space="preserve"> </w:t>
            </w:r>
            <w:r w:rsidRPr="00BA5C30">
              <w:t xml:space="preserve">38651000-3 - Aparaty fotograficzne 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rPr>
                <w:b/>
              </w:rPr>
              <w:t>Opis</w:t>
            </w:r>
            <w:r w:rsidRPr="00BA5C30">
              <w:t xml:space="preserve">: 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1. Aparat z akcesoriami (etui na aparat, statyw z etui, karta pamięci)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Typ Kompaktowy aparat cyfrowy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Rozdzielczość 16 milionów (proces przetwarzania obrazu może zmniejszyć liczbę efektywnych pikseli)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 xml:space="preserve">Matryca </w:t>
            </w:r>
            <w:proofErr w:type="spellStart"/>
            <w:r w:rsidRPr="00BA5C30">
              <w:t>Matryca</w:t>
            </w:r>
            <w:proofErr w:type="spellEnd"/>
            <w:r w:rsidRPr="00BA5C30">
              <w:t xml:space="preserve"> CMOS 1/2,3 cala; całkowita liczba pikseli: około 16,79 mln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Obiektyw/Soczewka Obiektyw NIKKOR ze 125-krotnym zoomem optycznym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Ogniskowa/Zakres ogniskowych 4,3–539 mm (kąt widzenia odpowiada zakresowi ogniskowych 24–3000 mm w formacie małoobrazkowym)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Otwór względny f/2,8 do 8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Konstrukcja optyczna 17 soczewek w 12 grupach (w tym 5 soczewek ze szkła ED i 1 soczewka ze szkła Super ED)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Powiększenie Maksymalnie 4x (kąt widzenia odpowiadający obiektywowi o ogniskowej około 12 000 mm w formacie małoobrazkowym); maksymalnie 3,6x przy rejestrowaniu filmów 2160/30p (4K UHD) lub 2160/25p (4K UHD)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Redukcja drgań Optyczna redukcja drgań (zdjęcia), połączenie optycznej i elektronicznej redukcji drgań (filmy)</w:t>
            </w:r>
          </w:p>
          <w:p w:rsidR="002E5EB6" w:rsidRPr="00BA5C30" w:rsidRDefault="002E5EB6" w:rsidP="005E5642">
            <w:pPr>
              <w:spacing w:after="120"/>
              <w:jc w:val="both"/>
            </w:pPr>
            <w:proofErr w:type="spellStart"/>
            <w:r w:rsidRPr="00BA5C30">
              <w:t>Autofokus</w:t>
            </w:r>
            <w:proofErr w:type="spellEnd"/>
            <w:r w:rsidRPr="00BA5C30">
              <w:t xml:space="preserve"> AF z detekcją kontrastu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 xml:space="preserve">Zakres ostrości [W]: od około 30 cm do nieskończoności, [T]: od około 7,0 m do nieskończoności, tryb makro: od około 1 cm do nieskończoności (przy ustawieniu szerokokątnym), od około 7,0 m </w:t>
            </w:r>
            <w:r w:rsidRPr="00BA5C30">
              <w:lastRenderedPageBreak/>
              <w:t>do nieskończoności (przy ustawieniu najdłuższej ogniskowej) (wszystkie odległości mierzone od przedniej soczewki obiektywu)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 xml:space="preserve">Tryb pól AF </w:t>
            </w:r>
            <w:proofErr w:type="spellStart"/>
            <w:r w:rsidRPr="00BA5C30">
              <w:t>AF</w:t>
            </w:r>
            <w:proofErr w:type="spellEnd"/>
            <w:r w:rsidRPr="00BA5C30">
              <w:t xml:space="preserve"> z wyszukiwaniem celu, priorytet twarzy, wybór ręczny (punktowe), wybór ręczny (zwykłe), wybór ręczny (szerokie), śledzenie obiektów w ruchu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Wizjer elektroniczny: wyświetlacz OLED o przekątnej 1 cm (0,39 cala) i rozdzielczości około 2 359 000 punktów, funkcja korekty dioptrażu (od -3 do +3 m-1)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Pokrycie kadru Tryb fotografowania: około 99% w poziomie i w pionie (w porównaniu do rzeczywistego obrazu), tryb odtwarzania: około 100% w poziomie i w pionie (w porównaniu do rzeczywistego obrazu)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Monitor LCD o przekątnej 8,1 cm (3,2 cala), ruchomy LCD TFT o rozdzielczości 921 000 punktów (RGB) z szerokim kątem oglądania, powłoką przeciwodblaskową i 5-stopniową regulacją jasności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Zapis danych SD, SDHC, SDXC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 xml:space="preserve">System plików Zgodny ze standardami DCF i </w:t>
            </w:r>
            <w:proofErr w:type="spellStart"/>
            <w:r w:rsidRPr="00BA5C30">
              <w:t>Exif</w:t>
            </w:r>
            <w:proofErr w:type="spellEnd"/>
            <w:r w:rsidRPr="00BA5C30">
              <w:t xml:space="preserve"> 2.31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Format zapisywanych plików Zdjęcia: JPEG, RAW (NRW) (format własny firmy Nikon); filmy: MP4 (wideo: H.264/MPEG-4 AVC, audio: stereo AAC)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Wielkość obrazu (w pikselach) 16 mln 4608 x 3456, 8 mln 3264 x 2448, 4 mln 2272 x 1704, 2 mln 1600 x 1200, 16:9 12 mln 4608 x 2592, 3:2 14 mln 4608 x 3072, 1:1 12 mln 3456 x 3456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Filmy - wielkość klatki (w pikselach) i częstotliwość klatek 2160/30p (4K UHD), 2160/25p (4K UHD), 1080/30p, 1080/25p, 1080/60p, 1080/50p, 720/30p, 720/25p, 720/60p, 720/50p, HS 480/4x, HS 720/2x, HS 1080/0,5x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Filmy - czułość ISO Od ISO 100 do 1600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Pomiar ekspozycji Matrycowy, centralnie ważony, punktowy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 xml:space="preserve">Sterowanie ekspozycją Automatyka programowa ekspozycji z fleksją programu, automatyka z preselekcją czasu, automatyka z preselekcją przysłony, tryb ręczny, </w:t>
            </w:r>
            <w:proofErr w:type="spellStart"/>
            <w:r w:rsidRPr="00BA5C30">
              <w:t>braketing</w:t>
            </w:r>
            <w:proofErr w:type="spellEnd"/>
            <w:r w:rsidRPr="00BA5C30">
              <w:t xml:space="preserve"> ekspozycji, kompensacja ekspozycji (od -2,0 do +2,0 EV w krokach co 1/3 EV)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Typ migawki Mechaniczna i elektroniczna CMOS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Czasy otwarcia migawki Od 1/40002 do 1 s, od 1/4000 do 30 s (przy czułości ISO 100 w trybie M)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Czas synchronizacji błysku Synchronizacja z migawką przy wszystkich czasach otwarcia migawki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Samowyzwalacz Dostępne opóźnienie: 10 s i 3 s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 xml:space="preserve">Przysłona Sterowana elektronicznie, </w:t>
            </w:r>
            <w:proofErr w:type="spellStart"/>
            <w:r w:rsidRPr="00BA5C30">
              <w:t>siedmiolamelkowa</w:t>
            </w:r>
            <w:proofErr w:type="spellEnd"/>
            <w:r w:rsidRPr="00BA5C30">
              <w:t xml:space="preserve"> przysłona irysowa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Zakres przysłon 10 wartości w krokach co 1/3 EV (W) (tryb A, M)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Zasięg błysku (przybliżony) Czułość ISO: Automatyczna, [W]: około 0,3–12 m, około 5,0–8,0 (kąt widzenia odpowiadający ogniskowej 2000 mm w formacie małoobrazkowym); przy kącie widzenia odpowiadającym ogniskowej 3000 mm w formacie małoobrazkowym: około 7,0–8,2 m (czułość ISO: 3200), około 7,0–11 m (czułość ISO: 6400)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 xml:space="preserve">Sterowanie błyskiem Błysk automatyczny TTL z </w:t>
            </w:r>
            <w:proofErr w:type="spellStart"/>
            <w:r w:rsidRPr="00BA5C30">
              <w:t>przedbłyskami</w:t>
            </w:r>
            <w:proofErr w:type="spellEnd"/>
            <w:r w:rsidRPr="00BA5C30">
              <w:t xml:space="preserve"> monitorującymi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 xml:space="preserve">Kompensacja </w:t>
            </w:r>
            <w:proofErr w:type="spellStart"/>
            <w:r w:rsidRPr="00BA5C30">
              <w:t>ekzpocyji</w:t>
            </w:r>
            <w:proofErr w:type="spellEnd"/>
            <w:r w:rsidRPr="00BA5C30">
              <w:t xml:space="preserve"> W krokach co 1/3 EV w zakresie od -2 EV do +2 EV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Stopka mocowania akcesoriów „Gorąca stopka” wg ISO 518 ze stykami synchronizacji i danych oraz blokadą zabezpieczającą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lastRenderedPageBreak/>
              <w:t>USB Złącze mikro USB (nie należy używać kabla USB innego niż dołączony kabel UC-E21), Hi-</w:t>
            </w:r>
            <w:proofErr w:type="spellStart"/>
            <w:r w:rsidRPr="00BA5C30">
              <w:t>Speed</w:t>
            </w:r>
            <w:proofErr w:type="spellEnd"/>
            <w:r w:rsidRPr="00BA5C30">
              <w:t xml:space="preserve"> USB z obsługą standardu wydruku bezpośredniego (</w:t>
            </w:r>
            <w:proofErr w:type="spellStart"/>
            <w:r w:rsidRPr="00BA5C30">
              <w:t>PictBridge</w:t>
            </w:r>
            <w:proofErr w:type="spellEnd"/>
            <w:r w:rsidRPr="00BA5C30">
              <w:t>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Wyjście HDMI Złącze mikro HDMI (typ D)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 xml:space="preserve">Złącze mikrofonu zewnętrznego Stereofoniczne typu </w:t>
            </w:r>
            <w:proofErr w:type="spellStart"/>
            <w:r w:rsidRPr="00BA5C30">
              <w:t>minijack</w:t>
            </w:r>
            <w:proofErr w:type="spellEnd"/>
            <w:r w:rsidRPr="00BA5C30">
              <w:t xml:space="preserve"> (średnica 3,5 mm, zasilanie po podłączeniu)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Złącze akcesoriów Zgodne z następującymi akcesoriami (dostępnymi osobno): przewód zdalnego sterowania MC-DC2, bezprzewodowy pilot zdalnego sterowania WR-R10/WR-1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Standardy Wi-Fi (bezprzewodowy LAN) IEEE 802.11b/g (standardowy protokół bezprzewodowych sieci LAN)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Częstotliwość działania Wi-Fi (bezprzewodowy LAN) Od 2412 do 2462 MHz (kanały od 1 do 11)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 xml:space="preserve">Maksymalna moc wyjściowa sieci Wi-Fi (bezprzewodowej sieci LAN) 9,2 </w:t>
            </w:r>
            <w:proofErr w:type="spellStart"/>
            <w:r w:rsidRPr="00BA5C30">
              <w:t>dBm</w:t>
            </w:r>
            <w:proofErr w:type="spellEnd"/>
            <w:r w:rsidRPr="00BA5C30">
              <w:t xml:space="preserve"> (EIRP)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Bezpieczeństwo Wi-Fi (bezprzewodowy LAN) System otwarty, WPA2-PSK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Protokoły komunikacji Wi-Fi (bezprzewodowy LAN) Specyfikacja Bluetooth – wersja 4.1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 xml:space="preserve">Standardy Bluetooth Częstotliwość pracy: Bluetooth: od 2402 do 2480 MHz, Bluetooth </w:t>
            </w:r>
            <w:proofErr w:type="spellStart"/>
            <w:r w:rsidRPr="00BA5C30">
              <w:t>low</w:t>
            </w:r>
            <w:proofErr w:type="spellEnd"/>
            <w:r w:rsidRPr="00BA5C30">
              <w:t xml:space="preserve"> </w:t>
            </w:r>
            <w:proofErr w:type="spellStart"/>
            <w:r w:rsidRPr="00BA5C30">
              <w:t>energy</w:t>
            </w:r>
            <w:proofErr w:type="spellEnd"/>
            <w:r w:rsidRPr="00BA5C30">
              <w:t>: od 2402 do 2480 MHz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 xml:space="preserve">Źródła zasilania Jeden akumulator </w:t>
            </w:r>
            <w:proofErr w:type="spellStart"/>
            <w:r w:rsidRPr="00BA5C30">
              <w:t>jonowo-litowy</w:t>
            </w:r>
            <w:proofErr w:type="spellEnd"/>
            <w:r w:rsidRPr="00BA5C30">
              <w:t xml:space="preserve"> EN-EL20a (w zestawie), zasilacz sieciowy EH-5b/EH-5c (wymaga dostępnego osobno złącza zasilania EP-5C)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Czas ładowania Około 3 godz. (w przypadku użycia ładowarki EH-73P/EH-73PCH do naładowania całkowicie rozładowanego akumulatora)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Wydajność zasilania Około 250 zdjęć przy zastosowaniu akumulatora EN-EL20a3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Wydajność zasilania dla filmów Około 1 h 20 min przy zastosowaniu akumulatora EN-EL20a34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Gniazdo statywowe 1/4 (ISO 1222)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Wymiary (S x W x G) Około 146,3 x 118,8 x 181,3 mm (bez części wystających)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Masa Około 1415 g (z akumulatorem i kartą pamięci)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Zakres dozwolonych temperatur Od 0°C do +40°C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Zakres dozwolonej wilgotności Maksymalnie 85% (bez kondensacji)</w:t>
            </w:r>
          </w:p>
          <w:p w:rsidR="002E5EB6" w:rsidRPr="00BA5C30" w:rsidRDefault="002E5EB6" w:rsidP="005E5642">
            <w:pPr>
              <w:spacing w:after="120"/>
              <w:jc w:val="both"/>
              <w:rPr>
                <w:b/>
              </w:rPr>
            </w:pPr>
            <w:r w:rsidRPr="00BA5C30">
              <w:rPr>
                <w:b/>
              </w:rPr>
              <w:t>2. Statyw do aparatu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Wysokość po rozłożeniu [cm]: min. 140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Maksymalne obciążenie [kg]: min 8</w:t>
            </w:r>
          </w:p>
          <w:p w:rsidR="002E5EB6" w:rsidRPr="00BA5C30" w:rsidRDefault="002E5EB6" w:rsidP="005E5642">
            <w:pPr>
              <w:spacing w:after="120"/>
              <w:jc w:val="both"/>
              <w:rPr>
                <w:b/>
              </w:rPr>
            </w:pPr>
            <w:r w:rsidRPr="00BA5C30">
              <w:rPr>
                <w:b/>
              </w:rPr>
              <w:t>W ZESTAWIE ETUI DO STATYWU</w:t>
            </w:r>
          </w:p>
          <w:p w:rsidR="002E5EB6" w:rsidRPr="00BA5C30" w:rsidRDefault="002E5EB6" w:rsidP="005E5642">
            <w:pPr>
              <w:spacing w:after="120"/>
              <w:jc w:val="both"/>
              <w:rPr>
                <w:b/>
              </w:rPr>
            </w:pPr>
            <w:r w:rsidRPr="00BA5C30">
              <w:rPr>
                <w:b/>
              </w:rPr>
              <w:t>3. Karta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Format karty: SDXC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Pojemność: 64 GB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Klasa prędkości: C10</w:t>
            </w:r>
          </w:p>
          <w:p w:rsidR="002E5EB6" w:rsidRPr="00BA5C30" w:rsidRDefault="002E5EB6" w:rsidP="005E5642">
            <w:pPr>
              <w:spacing w:after="120"/>
              <w:jc w:val="both"/>
            </w:pPr>
            <w:r w:rsidRPr="00BA5C30">
              <w:t>Maksymalna prędkość odczytu: min. 48 MB/s</w:t>
            </w:r>
          </w:p>
          <w:p w:rsidR="002E5EB6" w:rsidRPr="00BA5C30" w:rsidRDefault="002E5EB6" w:rsidP="005E5642">
            <w:pPr>
              <w:spacing w:after="120"/>
              <w:jc w:val="both"/>
              <w:rPr>
                <w:b/>
              </w:rPr>
            </w:pPr>
            <w:r w:rsidRPr="00BA5C30">
              <w:rPr>
                <w:b/>
              </w:rPr>
              <w:t>4. Etui na aparat</w:t>
            </w:r>
          </w:p>
          <w:p w:rsidR="002E5EB6" w:rsidRPr="00BA5C30" w:rsidRDefault="002E5EB6" w:rsidP="005E564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C3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A5C30">
              <w:rPr>
                <w:rFonts w:ascii="Times New Roman" w:hAnsi="Times New Roman"/>
                <w:sz w:val="24"/>
                <w:szCs w:val="24"/>
              </w:rPr>
              <w:t>.</w:t>
            </w:r>
            <w:r w:rsidRPr="00BA5C3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BA5C30" w:rsidRDefault="00211900" w:rsidP="00211900">
      <w:pPr>
        <w:spacing w:after="120"/>
        <w:jc w:val="both"/>
      </w:pPr>
      <w:r w:rsidRPr="00BA5C30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BA5C30" w:rsidRDefault="00607971" w:rsidP="00607971">
      <w:pPr>
        <w:spacing w:before="120" w:after="120"/>
        <w:rPr>
          <w:b/>
          <w:bCs/>
          <w:color w:val="000000"/>
        </w:rPr>
      </w:pPr>
      <w:r w:rsidRPr="00BA5C30">
        <w:rPr>
          <w:b/>
          <w:bCs/>
          <w:color w:val="000000"/>
        </w:rPr>
        <w:t>III. TERMIN REALIZACJI</w:t>
      </w:r>
    </w:p>
    <w:p w:rsidR="00607971" w:rsidRPr="00BA5C30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D34C4B" w:rsidRPr="00BA5C30" w:rsidTr="00D34C4B">
        <w:tc>
          <w:tcPr>
            <w:tcW w:w="8640" w:type="dxa"/>
          </w:tcPr>
          <w:p w:rsidR="00D34C4B" w:rsidRPr="00BA5C30" w:rsidRDefault="00D34C4B" w:rsidP="00D34C4B">
            <w:pPr>
              <w:pStyle w:val="Tekstpodstawowy"/>
            </w:pPr>
            <w:r w:rsidRPr="00BA5C30">
              <w:rPr>
                <w:b/>
              </w:rPr>
              <w:t>7 dni od daty udzielenia zamówienia</w:t>
            </w:r>
          </w:p>
        </w:tc>
      </w:tr>
    </w:tbl>
    <w:p w:rsidR="00607971" w:rsidRPr="00BA5C30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BA5C30" w:rsidTr="003F4C0E">
        <w:tc>
          <w:tcPr>
            <w:tcW w:w="8640" w:type="dxa"/>
            <w:hideMark/>
          </w:tcPr>
          <w:p w:rsidR="00211900" w:rsidRPr="00BA5C30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BA5C3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AB0B3D" w:rsidRPr="00BA5C3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B3D" w:rsidRPr="00BA5C30" w:rsidRDefault="00AB0B3D" w:rsidP="00AB0B3D">
            <w:pPr>
              <w:spacing w:before="120"/>
              <w:rPr>
                <w:b/>
                <w:bCs/>
                <w:color w:val="000000"/>
              </w:rPr>
            </w:pPr>
            <w:r w:rsidRPr="00BA5C30">
              <w:rPr>
                <w:b/>
                <w:bCs/>
                <w:color w:val="000000"/>
              </w:rPr>
              <w:t>IV. OPIS SPOSOBU PRZYGOTOWANIA OFERTY</w:t>
            </w:r>
          </w:p>
          <w:p w:rsidR="00AB0B3D" w:rsidRPr="00BA5C30" w:rsidRDefault="00AB0B3D" w:rsidP="00AB0B3D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BA5C30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AB0B3D" w:rsidRPr="00BA5C30" w:rsidRDefault="00AB0B3D" w:rsidP="00AB0B3D">
            <w:pPr>
              <w:spacing w:before="120"/>
              <w:jc w:val="both"/>
              <w:rPr>
                <w:b/>
              </w:rPr>
            </w:pPr>
            <w:r w:rsidRPr="00BA5C30">
              <w:rPr>
                <w:b/>
                <w:bCs/>
                <w:color w:val="000000"/>
              </w:rPr>
              <w:t xml:space="preserve">2 Do oferty należy dołączyć </w:t>
            </w:r>
            <w:r w:rsidRPr="00BA5C30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BA5C30">
              <w:rPr>
                <w:b/>
              </w:rPr>
              <w:t xml:space="preserve"> </w:t>
            </w:r>
          </w:p>
          <w:p w:rsidR="00AB0B3D" w:rsidRPr="00BA5C30" w:rsidRDefault="00AB0B3D" w:rsidP="00AB0B3D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BA5C30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B0B3D" w:rsidRPr="00BA5C30" w:rsidRDefault="00AB0B3D" w:rsidP="00AB0B3D">
            <w:pPr>
              <w:spacing w:before="120"/>
              <w:jc w:val="both"/>
              <w:rPr>
                <w:b/>
                <w:color w:val="000000"/>
              </w:rPr>
            </w:pPr>
            <w:r w:rsidRPr="00BA5C30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B0B3D" w:rsidRPr="00BA5C30" w:rsidRDefault="00AB0B3D" w:rsidP="00AB0B3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AB0B3D" w:rsidRPr="00BA5C30" w:rsidRDefault="00AB0B3D" w:rsidP="00AB0B3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BA5C30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BA5C30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BA5C30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AB0B3D" w:rsidRPr="00BA5C30" w:rsidRDefault="00AB0B3D" w:rsidP="00AB0B3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AB0B3D" w:rsidRPr="00BA5C30" w:rsidRDefault="00AB0B3D" w:rsidP="00AB0B3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AB0B3D" w:rsidRPr="00BA5C30" w:rsidRDefault="00AB0B3D" w:rsidP="00AB0B3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AB0B3D" w:rsidRPr="00BA5C30" w:rsidRDefault="00AB0B3D" w:rsidP="00AB0B3D">
            <w:pPr>
              <w:jc w:val="both"/>
              <w:rPr>
                <w:b/>
              </w:rPr>
            </w:pPr>
            <w:r w:rsidRPr="00BA5C30">
              <w:t>9. Oferta musi być podpisana przez osobę uprawnioną do reprezentowania Wykonawcy, zgodnie z formą reprezentacji określoną w dokumentach rejestrowych, lub przez osobę posiadającą ważne pełnomocnictwo, które należy dołączyć do składanej oferty</w:t>
            </w:r>
          </w:p>
          <w:p w:rsidR="00AB0B3D" w:rsidRPr="00BA5C30" w:rsidRDefault="00AB0B3D" w:rsidP="00AB0B3D">
            <w:pPr>
              <w:spacing w:before="120"/>
              <w:jc w:val="both"/>
              <w:rPr>
                <w:b/>
                <w:sz w:val="16"/>
                <w:szCs w:val="16"/>
              </w:rPr>
            </w:pPr>
          </w:p>
          <w:p w:rsidR="00AB0B3D" w:rsidRPr="00BA5C30" w:rsidRDefault="00AB0B3D" w:rsidP="00AB0B3D">
            <w:pPr>
              <w:spacing w:before="120"/>
              <w:rPr>
                <w:color w:val="000000"/>
                <w:u w:val="single"/>
              </w:rPr>
            </w:pPr>
            <w:r w:rsidRPr="00BA5C30">
              <w:rPr>
                <w:color w:val="000000"/>
                <w:u w:val="single"/>
              </w:rPr>
              <w:t>Oferta powinna zawierać:</w:t>
            </w:r>
          </w:p>
          <w:p w:rsidR="00AB0B3D" w:rsidRPr="00BA5C30" w:rsidRDefault="00AB0B3D" w:rsidP="00AB0B3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BA5C30">
              <w:rPr>
                <w:color w:val="000000"/>
              </w:rPr>
              <w:t>Dane teleadresowe firmy - numer NIP , REGON firmy itp.</w:t>
            </w:r>
          </w:p>
          <w:p w:rsidR="00AB0B3D" w:rsidRPr="00BA5C30" w:rsidRDefault="00AB0B3D" w:rsidP="00AB0B3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BA5C30">
              <w:rPr>
                <w:color w:val="000000"/>
              </w:rPr>
              <w:t>Wskazanie osoby do kontaktu w sprawie oferty (numer telefonu i e-mail).</w:t>
            </w:r>
          </w:p>
          <w:p w:rsidR="00AB0B3D" w:rsidRPr="00BA5C30" w:rsidRDefault="00AB0B3D" w:rsidP="00AB0B3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BA5C30">
              <w:rPr>
                <w:color w:val="000000"/>
              </w:rPr>
              <w:t>Proponowaną cenę brutto za realizację zamówienia.</w:t>
            </w:r>
          </w:p>
          <w:p w:rsidR="00AB0B3D" w:rsidRPr="00BA5C30" w:rsidRDefault="00AB0B3D" w:rsidP="00AB0B3D">
            <w:pPr>
              <w:spacing w:before="120"/>
            </w:pPr>
            <w:r w:rsidRPr="00BA5C30">
              <w:t>Oferta złożona przez wykonawcę nie jest ofertą w rozumieniu KC.</w:t>
            </w:r>
          </w:p>
        </w:tc>
      </w:tr>
      <w:tr w:rsidR="00AB0B3D" w:rsidRPr="00BA5C3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B3D" w:rsidRPr="00BA5C30" w:rsidRDefault="00AB0B3D" w:rsidP="00AB0B3D">
            <w:pPr>
              <w:spacing w:before="120"/>
              <w:rPr>
                <w:b/>
                <w:bCs/>
                <w:color w:val="000000"/>
              </w:rPr>
            </w:pPr>
            <w:r w:rsidRPr="00BA5C30">
              <w:rPr>
                <w:b/>
                <w:bCs/>
                <w:color w:val="000000"/>
              </w:rPr>
              <w:t>V. KRYTERIA OCENY OFERT</w:t>
            </w:r>
          </w:p>
          <w:p w:rsidR="00AB0B3D" w:rsidRPr="00BA5C30" w:rsidRDefault="00AB0B3D" w:rsidP="00AB0B3D">
            <w:pPr>
              <w:jc w:val="both"/>
              <w:rPr>
                <w:color w:val="000000"/>
              </w:rPr>
            </w:pPr>
            <w:r w:rsidRPr="00BA5C30">
              <w:rPr>
                <w:color w:val="000000"/>
              </w:rPr>
              <w:t xml:space="preserve">Przy ocenie i porównaniu ofert zastosowane będą następujące kryteria: </w:t>
            </w:r>
          </w:p>
          <w:p w:rsidR="00AB0B3D" w:rsidRPr="00BA5C30" w:rsidRDefault="00AB0B3D" w:rsidP="00AB0B3D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BA5C30">
              <w:rPr>
                <w:rFonts w:ascii="Times New Roman" w:hAnsi="Times New Roman" w:cs="Times New Roman"/>
                <w:color w:val="000000"/>
              </w:rPr>
              <w:t xml:space="preserve">Cena 100% </w:t>
            </w:r>
          </w:p>
          <w:p w:rsidR="00AB0B3D" w:rsidRPr="00BA5C30" w:rsidRDefault="00AB0B3D" w:rsidP="00AB0B3D">
            <w:pPr>
              <w:jc w:val="both"/>
              <w:rPr>
                <w:b/>
              </w:rPr>
            </w:pPr>
            <w:r w:rsidRPr="00BA5C30">
              <w:rPr>
                <w:b/>
              </w:rPr>
              <w:t>Ocena złożonych ofert w zakresie kryterium „Cena”</w:t>
            </w:r>
            <w:r w:rsidRPr="00BA5C30">
              <w:t xml:space="preserve"> zostanie dokonana na podstawie podanej przez Wykonawcę całkowitej ceny brutto. Oferty zostaną ocenione przy zastosowaniu poniższego wzoru:</w:t>
            </w:r>
          </w:p>
          <w:p w:rsidR="00AB0B3D" w:rsidRPr="00BA5C30" w:rsidRDefault="00AB0B3D" w:rsidP="00AB0B3D">
            <w:pPr>
              <w:jc w:val="both"/>
            </w:pPr>
            <w:r w:rsidRPr="00BA5C30">
              <w:tab/>
              <w:t xml:space="preserve">                                                   cena najniższa</w:t>
            </w:r>
          </w:p>
          <w:p w:rsidR="00AB0B3D" w:rsidRPr="00BA5C30" w:rsidRDefault="00AB0B3D" w:rsidP="00AB0B3D">
            <w:pPr>
              <w:jc w:val="both"/>
            </w:pPr>
            <w:r w:rsidRPr="00BA5C30">
              <w:t>Liczba pkt. oferty ocenianej =Kc = -------------------------------- x max liczby punktów</w:t>
            </w:r>
          </w:p>
          <w:p w:rsidR="00AB0B3D" w:rsidRPr="00BA5C30" w:rsidRDefault="00AB0B3D" w:rsidP="00AB0B3D">
            <w:pPr>
              <w:jc w:val="both"/>
            </w:pPr>
            <w:r w:rsidRPr="00BA5C30">
              <w:t xml:space="preserve">                                                           cena oferty ocenianej</w:t>
            </w:r>
          </w:p>
          <w:p w:rsidR="00AB0B3D" w:rsidRPr="00BA5C30" w:rsidRDefault="00AB0B3D" w:rsidP="00AB0B3D">
            <w:pPr>
              <w:jc w:val="both"/>
              <w:rPr>
                <w:sz w:val="16"/>
                <w:szCs w:val="16"/>
              </w:rPr>
            </w:pPr>
          </w:p>
          <w:p w:rsidR="00AB0B3D" w:rsidRPr="00BA5C30" w:rsidRDefault="00AB0B3D" w:rsidP="00AB0B3D">
            <w:pPr>
              <w:spacing w:before="120"/>
              <w:jc w:val="both"/>
              <w:rPr>
                <w:color w:val="000000"/>
              </w:rPr>
            </w:pPr>
            <w:r w:rsidRPr="00BA5C30">
              <w:t xml:space="preserve">Cena musi być podana w złotych polskich cyfrą i słownie. W przypadku rozbieżności pomiędzy </w:t>
            </w:r>
            <w:r w:rsidRPr="00BA5C30">
              <w:lastRenderedPageBreak/>
              <w:t>wartością wyrażoną cyfrą, a podaną słownie, jako wartość właściwa zostanie przyjęta wartość podana słownie.</w:t>
            </w:r>
            <w:r w:rsidRPr="00BA5C30">
              <w:rPr>
                <w:color w:val="000000"/>
              </w:rPr>
              <w:t>.</w:t>
            </w:r>
          </w:p>
          <w:p w:rsidR="00AB0B3D" w:rsidRPr="00BA5C30" w:rsidRDefault="00AB0B3D" w:rsidP="00AB0B3D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BA5C30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AB0B3D" w:rsidRPr="00BA5C3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B3D" w:rsidRPr="00BA5C30" w:rsidRDefault="00AB0B3D" w:rsidP="00AB0B3D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A5C30">
              <w:rPr>
                <w:b/>
                <w:bCs/>
                <w:color w:val="000000"/>
              </w:rPr>
              <w:lastRenderedPageBreak/>
              <w:t>VI.TERMINY PŁATNOŚCI</w:t>
            </w:r>
          </w:p>
          <w:p w:rsidR="00AB0B3D" w:rsidRPr="00BA5C30" w:rsidRDefault="00AB0B3D" w:rsidP="00AB0B3D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BA5C30">
              <w:rPr>
                <w:color w:val="000000"/>
              </w:rPr>
              <w:t>Wynagrodzenie zostanie wypłacone w terminie do 14 dni od daty otrzymania przez zamawiającego poprawnie wystawionej przez Wykonawcę faktury VAT.</w:t>
            </w:r>
          </w:p>
        </w:tc>
      </w:tr>
      <w:tr w:rsidR="00AB0B3D" w:rsidRPr="00BA5C3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B3D" w:rsidRPr="00BA5C30" w:rsidRDefault="00AB0B3D" w:rsidP="00AB0B3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A5C30">
              <w:rPr>
                <w:b/>
                <w:bCs/>
                <w:color w:val="000000"/>
              </w:rPr>
              <w:t>VII. MIEJSCE I TERMIN SKŁADANIA OFERT</w:t>
            </w:r>
          </w:p>
          <w:p w:rsidR="00AB0B3D" w:rsidRPr="00BA5C30" w:rsidRDefault="00AB0B3D" w:rsidP="00AB0B3D">
            <w:pPr>
              <w:pStyle w:val="p38"/>
              <w:spacing w:before="0" w:beforeAutospacing="0" w:after="0" w:afterAutospacing="0"/>
              <w:jc w:val="both"/>
            </w:pPr>
            <w:r w:rsidRPr="00BA5C30">
              <w:rPr>
                <w:color w:val="000000"/>
              </w:rPr>
              <w:t>Ofertę należy przygotować w wersji elektronicznej i przesłać odpowiednio drogą</w:t>
            </w:r>
            <w:r w:rsidRPr="00BA5C30">
              <w:rPr>
                <w:rStyle w:val="apple-converted-space"/>
                <w:color w:val="000000"/>
              </w:rPr>
              <w:t> </w:t>
            </w:r>
            <w:r w:rsidRPr="00BA5C30">
              <w:rPr>
                <w:rStyle w:val="apple-converted-space"/>
                <w:color w:val="000000"/>
              </w:rPr>
              <w:br/>
            </w:r>
            <w:r w:rsidRPr="00BA5C30">
              <w:rPr>
                <w:color w:val="000000"/>
              </w:rPr>
              <w:t>e-mailową</w:t>
            </w:r>
            <w:r w:rsidRPr="00BA5C30">
              <w:rPr>
                <w:rStyle w:val="apple-converted-space"/>
                <w:color w:val="000000"/>
              </w:rPr>
              <w:t> </w:t>
            </w:r>
            <w:r w:rsidRPr="00BA5C30">
              <w:rPr>
                <w:color w:val="000000"/>
              </w:rPr>
              <w:t xml:space="preserve">na adres </w:t>
            </w:r>
            <w:r w:rsidRPr="00BA5C30">
              <w:rPr>
                <w:sz w:val="22"/>
                <w:szCs w:val="22"/>
                <w:lang w:val="en-US"/>
              </w:rPr>
              <w:t xml:space="preserve">e-mail msalamon@prz.edu.pl </w:t>
            </w:r>
            <w:r w:rsidRPr="00BA5C30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Pr="00BA5C30">
              <w:t xml:space="preserve">„Oferta na: Dostawa aparatu fotograficznego NIE OTWIERAĆ przed 2018-12-12 godz. 10:15 - </w:t>
            </w:r>
            <w:r w:rsidRPr="00BA5C30">
              <w:rPr>
                <w:b/>
              </w:rPr>
              <w:t>NA/O/422/2018</w:t>
            </w:r>
            <w:r w:rsidRPr="00BA5C30">
              <w:t>”</w:t>
            </w:r>
          </w:p>
          <w:p w:rsidR="00AB0B3D" w:rsidRPr="00BA5C30" w:rsidRDefault="00AB0B3D" w:rsidP="00AB0B3D">
            <w:pPr>
              <w:pStyle w:val="p38"/>
              <w:spacing w:before="0" w:beforeAutospacing="0" w:after="0" w:afterAutospacing="0"/>
              <w:jc w:val="both"/>
            </w:pPr>
          </w:p>
          <w:p w:rsidR="00AB0B3D" w:rsidRPr="00BA5C30" w:rsidRDefault="00AB0B3D" w:rsidP="00AB0B3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BA5C30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B0B3D" w:rsidRPr="00BA5C30" w:rsidRDefault="00AB0B3D" w:rsidP="00AB0B3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BA5C30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AB0B3D" w:rsidRPr="00BA5C30" w:rsidRDefault="00AB0B3D" w:rsidP="00AB0B3D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B0B3D" w:rsidRPr="00BA5C30" w:rsidRDefault="00BA5C30" w:rsidP="00AB0B3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A5C30">
              <w:rPr>
                <w:rFonts w:ascii="Times New Roman" w:hAnsi="Times New Roman"/>
                <w:color w:val="000000"/>
              </w:rPr>
              <w:t>Nieprzekraczalny termin dostarczenia oferty:</w:t>
            </w:r>
            <w:r w:rsidRPr="00BA5C30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BA5C30">
              <w:rPr>
                <w:rFonts w:ascii="Times New Roman" w:hAnsi="Times New Roman"/>
              </w:rPr>
              <w:t xml:space="preserve">oferty należy składać </w:t>
            </w:r>
            <w:r w:rsidRPr="00BA5C30">
              <w:rPr>
                <w:rFonts w:ascii="Times New Roman" w:hAnsi="Times New Roman"/>
                <w:color w:val="000000"/>
              </w:rPr>
              <w:t>drogą</w:t>
            </w:r>
            <w:r w:rsidRPr="00BA5C30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BA5C30">
              <w:rPr>
                <w:rFonts w:ascii="Times New Roman" w:hAnsi="Times New Roman"/>
                <w:color w:val="000000"/>
              </w:rPr>
              <w:t>e-mailową</w:t>
            </w:r>
            <w:r w:rsidRPr="00BA5C30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BA5C30">
              <w:rPr>
                <w:rFonts w:ascii="Times New Roman" w:hAnsi="Times New Roman"/>
                <w:color w:val="000000"/>
              </w:rPr>
              <w:t xml:space="preserve">na adres </w:t>
            </w:r>
            <w:r w:rsidRPr="00BA5C30">
              <w:rPr>
                <w:rFonts w:ascii="Times New Roman" w:hAnsi="Times New Roman"/>
                <w:lang w:val="en-US"/>
              </w:rPr>
              <w:t xml:space="preserve">e-mail </w:t>
            </w:r>
            <w:hyperlink r:id="rId7" w:history="1">
              <w:r w:rsidRPr="00BA5C30">
                <w:rPr>
                  <w:rStyle w:val="Hipercze"/>
                  <w:rFonts w:ascii="Times New Roman" w:hAnsi="Times New Roman"/>
                  <w:lang w:val="en-US"/>
                </w:rPr>
                <w:t>msalamon@prz.edu.pl</w:t>
              </w:r>
            </w:hyperlink>
            <w:r w:rsidRPr="00BA5C30">
              <w:rPr>
                <w:rFonts w:ascii="Times New Roman" w:hAnsi="Times New Roman"/>
                <w:lang w:val="en-US"/>
              </w:rPr>
              <w:t xml:space="preserve">  lub w </w:t>
            </w:r>
            <w:r w:rsidRPr="00BA5C30">
              <w:rPr>
                <w:rFonts w:ascii="Times New Roman" w:hAnsi="Times New Roman"/>
              </w:rPr>
              <w:t xml:space="preserve">siedzibie Zamawiającego, pokój nr 424-1, bud. V, al. Powstańców Warszawy 12, 35-959 Rzeszów do dnia </w:t>
            </w:r>
            <w:r w:rsidR="00AB0B3D" w:rsidRPr="00BA5C30">
              <w:rPr>
                <w:rFonts w:ascii="Times New Roman" w:hAnsi="Times New Roman"/>
                <w:sz w:val="24"/>
              </w:rPr>
              <w:t>2018-12-12 do godz. 10:00.</w:t>
            </w:r>
          </w:p>
          <w:p w:rsidR="00AB0B3D" w:rsidRPr="00BA5C30" w:rsidRDefault="00AB0B3D" w:rsidP="00AB0B3D">
            <w:pPr>
              <w:spacing w:after="120"/>
              <w:jc w:val="both"/>
              <w:rPr>
                <w:bCs/>
              </w:rPr>
            </w:pPr>
            <w:r w:rsidRPr="00BA5C30">
              <w:rPr>
                <w:b/>
              </w:rPr>
              <w:t xml:space="preserve">Termin związania ofertą: </w:t>
            </w:r>
            <w:r w:rsidRPr="00BA5C30">
              <w:t>30 dn</w:t>
            </w:r>
            <w:r w:rsidRPr="00BA5C30">
              <w:rPr>
                <w:bCs/>
              </w:rPr>
              <w:t>i</w:t>
            </w:r>
          </w:p>
          <w:p w:rsidR="00AB0B3D" w:rsidRPr="00BA5C30" w:rsidRDefault="00AB0B3D" w:rsidP="00AB0B3D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BA5C3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BA5C3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: 2018-12-12 o godz. 10:15, w siedzibie Zamawiającego, pokój nr 424-1, bud. V, al. Powstańców Warszawy 12, 35-959 Rzeszów.</w:t>
            </w:r>
          </w:p>
          <w:p w:rsidR="00AB0B3D" w:rsidRPr="00BA5C30" w:rsidRDefault="00AB0B3D" w:rsidP="00AB0B3D">
            <w:pPr>
              <w:spacing w:after="120"/>
              <w:jc w:val="both"/>
              <w:rPr>
                <w:bCs/>
              </w:rPr>
            </w:pPr>
          </w:p>
          <w:p w:rsidR="00332975" w:rsidRPr="00BA5C30" w:rsidRDefault="00332975" w:rsidP="00332975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A5C30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332975" w:rsidRPr="00BA5C30" w:rsidRDefault="00332975" w:rsidP="00332975">
            <w:pPr>
              <w:pStyle w:val="Default"/>
              <w:ind w:left="585"/>
              <w:rPr>
                <w:b w:val="0"/>
                <w:color w:val="auto"/>
              </w:rPr>
            </w:pPr>
            <w:r w:rsidRPr="00BA5C30">
              <w:rPr>
                <w:b w:val="0"/>
                <w:bCs/>
                <w:color w:val="auto"/>
              </w:rPr>
              <w:t xml:space="preserve">1) </w:t>
            </w:r>
            <w:r w:rsidRPr="00BA5C30">
              <w:rPr>
                <w:b w:val="0"/>
                <w:iCs/>
                <w:color w:val="auto"/>
              </w:rPr>
              <w:t>Wykonawcy</w:t>
            </w:r>
            <w:r w:rsidRPr="00BA5C30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332975" w:rsidRPr="00BA5C30" w:rsidRDefault="00332975" w:rsidP="00332975">
            <w:pPr>
              <w:pStyle w:val="Default"/>
              <w:ind w:left="585"/>
              <w:rPr>
                <w:b w:val="0"/>
                <w:color w:val="auto"/>
              </w:rPr>
            </w:pPr>
            <w:r w:rsidRPr="00BA5C30">
              <w:rPr>
                <w:b w:val="0"/>
                <w:bCs/>
                <w:color w:val="auto"/>
              </w:rPr>
              <w:t>2) Treść złożonej oferty n</w:t>
            </w:r>
            <w:r w:rsidRPr="00BA5C30">
              <w:rPr>
                <w:b w:val="0"/>
                <w:color w:val="auto"/>
              </w:rPr>
              <w:t xml:space="preserve">ie odpowiada warunkom postępowania. </w:t>
            </w:r>
          </w:p>
          <w:p w:rsidR="00AB0B3D" w:rsidRPr="00BA5C30" w:rsidRDefault="00332975" w:rsidP="00332975">
            <w:pPr>
              <w:pStyle w:val="Default"/>
              <w:ind w:left="585"/>
              <w:rPr>
                <w:b w:val="0"/>
                <w:color w:val="auto"/>
              </w:rPr>
            </w:pPr>
            <w:r w:rsidRPr="00BA5C30">
              <w:rPr>
                <w:b w:val="0"/>
              </w:rPr>
              <w:t>3) Oferty złożone po terminie.</w:t>
            </w:r>
          </w:p>
        </w:tc>
      </w:tr>
    </w:tbl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E717C8" w:rsidRPr="00BA5C30" w:rsidTr="00E717C8">
        <w:trPr>
          <w:trHeight w:val="402"/>
        </w:trPr>
        <w:tc>
          <w:tcPr>
            <w:tcW w:w="10248" w:type="dxa"/>
            <w:vAlign w:val="center"/>
            <w:hideMark/>
          </w:tcPr>
          <w:p w:rsidR="00E717C8" w:rsidRPr="00BA5C30" w:rsidRDefault="00E717C8" w:rsidP="005E5642">
            <w:pPr>
              <w:rPr>
                <w:bCs/>
                <w:color w:val="000000"/>
              </w:rPr>
            </w:pPr>
            <w:r w:rsidRPr="00BA5C30">
              <w:rPr>
                <w:bCs/>
                <w:color w:val="000000"/>
              </w:rPr>
              <w:t>IX. Zamawiający zastrzega sobie prawo nie zawarcia umowy gdy wartość oferty netto przekracza wyrażoną w złotych równowartość kwoty 207000 EURO</w:t>
            </w:r>
          </w:p>
        </w:tc>
      </w:tr>
      <w:tr w:rsidR="00E717C8" w:rsidRPr="00BA5C30" w:rsidTr="00E717C8">
        <w:trPr>
          <w:trHeight w:val="402"/>
        </w:trPr>
        <w:tc>
          <w:tcPr>
            <w:tcW w:w="10248" w:type="dxa"/>
            <w:vAlign w:val="center"/>
            <w:hideMark/>
          </w:tcPr>
          <w:p w:rsidR="00E717C8" w:rsidRPr="00BA5C30" w:rsidRDefault="00E717C8" w:rsidP="005E5642">
            <w:pPr>
              <w:rPr>
                <w:bCs/>
                <w:color w:val="000000"/>
                <w:spacing w:val="-6"/>
              </w:rPr>
            </w:pPr>
            <w:r w:rsidRPr="00BA5C30">
              <w:rPr>
                <w:bCs/>
                <w:color w:val="000000"/>
                <w:spacing w:val="-6"/>
              </w:rPr>
              <w:t xml:space="preserve">X. Zamawiający zastrzega sobie prawo zmiany warunków postępowania do momentu otwarcia ofert. </w:t>
            </w:r>
          </w:p>
        </w:tc>
      </w:tr>
      <w:tr w:rsidR="00E717C8" w:rsidRPr="00BA5C30" w:rsidTr="00E717C8">
        <w:trPr>
          <w:trHeight w:val="402"/>
        </w:trPr>
        <w:tc>
          <w:tcPr>
            <w:tcW w:w="10248" w:type="dxa"/>
            <w:vAlign w:val="center"/>
            <w:hideMark/>
          </w:tcPr>
          <w:p w:rsidR="00E717C8" w:rsidRPr="00BA5C30" w:rsidRDefault="00E717C8" w:rsidP="005E5642">
            <w:pPr>
              <w:jc w:val="both"/>
              <w:rPr>
                <w:spacing w:val="-6"/>
              </w:rPr>
            </w:pPr>
            <w:r w:rsidRPr="00BA5C30">
              <w:rPr>
                <w:spacing w:val="-6"/>
              </w:rPr>
              <w:t>XII. Oferty złożone po terminie wyznaczonym na składanie ofert zostaną zwrócone bez rozpatrywania.</w:t>
            </w:r>
          </w:p>
        </w:tc>
      </w:tr>
      <w:tr w:rsidR="00E717C8" w:rsidRPr="00BA5C30" w:rsidTr="00E717C8">
        <w:trPr>
          <w:trHeight w:val="402"/>
        </w:trPr>
        <w:tc>
          <w:tcPr>
            <w:tcW w:w="10248" w:type="dxa"/>
            <w:vAlign w:val="center"/>
            <w:hideMark/>
          </w:tcPr>
          <w:p w:rsidR="00E717C8" w:rsidRPr="00BA5C30" w:rsidRDefault="00E717C8" w:rsidP="005E5642">
            <w:pPr>
              <w:rPr>
                <w:bCs/>
                <w:color w:val="000000"/>
              </w:rPr>
            </w:pPr>
            <w:r w:rsidRPr="00BA5C30">
              <w:rPr>
                <w:bCs/>
                <w:color w:val="000000"/>
              </w:rPr>
              <w:t xml:space="preserve">XIII. Od rozstrzygnięcia Zamawiającego nie przysługuje odwołanie.  </w:t>
            </w:r>
          </w:p>
        </w:tc>
      </w:tr>
      <w:tr w:rsidR="00E717C8" w:rsidRPr="00BA5C30" w:rsidTr="00E717C8">
        <w:trPr>
          <w:trHeight w:val="402"/>
        </w:trPr>
        <w:tc>
          <w:tcPr>
            <w:tcW w:w="10248" w:type="dxa"/>
            <w:vAlign w:val="center"/>
          </w:tcPr>
          <w:p w:rsidR="00E717C8" w:rsidRPr="00BA5C30" w:rsidRDefault="00E717C8" w:rsidP="005E5642">
            <w:pPr>
              <w:suppressAutoHyphens/>
              <w:spacing w:line="256" w:lineRule="auto"/>
              <w:contextualSpacing/>
              <w:jc w:val="both"/>
              <w:rPr>
                <w:rFonts w:eastAsia="Calibri"/>
                <w:b/>
                <w:bCs/>
                <w:lang w:eastAsia="ar-SA"/>
              </w:rPr>
            </w:pPr>
            <w:r w:rsidRPr="00BA5C30">
              <w:rPr>
                <w:rFonts w:eastAsia="Calibri"/>
                <w:lang w:eastAsia="en-US"/>
              </w:rPr>
              <w:t xml:space="preserve">XIV Każdorazowo, w języku polskim, powołując się na numer zapytania ofertowego można kierować pytania do Zamawiającego na adres Zamawiającego, </w:t>
            </w:r>
            <w:r w:rsidRPr="00BA5C30">
              <w:rPr>
                <w:rFonts w:eastAsia="Calibri"/>
                <w:lang w:val="en-US" w:eastAsia="en-US"/>
              </w:rPr>
              <w:t xml:space="preserve">e-mailem: </w:t>
            </w:r>
            <w:hyperlink r:id="rId8" w:history="1">
              <w:r w:rsidRPr="00BA5C30">
                <w:rPr>
                  <w:rFonts w:eastAsia="Calibri"/>
                  <w:color w:val="0000FF"/>
                  <w:u w:val="single"/>
                  <w:lang w:eastAsia="ar-SA"/>
                </w:rPr>
                <w:t>msalamon@prz.edu.pl</w:t>
              </w:r>
            </w:hyperlink>
            <w:r w:rsidRPr="00BA5C30">
              <w:rPr>
                <w:rFonts w:eastAsia="Calibri"/>
                <w:lang w:eastAsia="ar-SA"/>
              </w:rPr>
              <w:t xml:space="preserve"> </w:t>
            </w:r>
          </w:p>
        </w:tc>
      </w:tr>
      <w:tr w:rsidR="00E717C8" w:rsidRPr="00BA5C30" w:rsidTr="00E717C8">
        <w:trPr>
          <w:trHeight w:val="402"/>
        </w:trPr>
        <w:tc>
          <w:tcPr>
            <w:tcW w:w="10248" w:type="dxa"/>
            <w:vAlign w:val="center"/>
            <w:hideMark/>
          </w:tcPr>
          <w:p w:rsidR="00E717C8" w:rsidRPr="00BA5C30" w:rsidRDefault="00E717C8" w:rsidP="005E5642">
            <w:pPr>
              <w:rPr>
                <w:bCs/>
                <w:color w:val="000000"/>
              </w:rPr>
            </w:pPr>
            <w:r w:rsidRPr="00BA5C30">
              <w:rPr>
                <w:b/>
              </w:rPr>
              <w:t>XV W przypadku pytań dotyczących zapytania ofertowego, które wpłyną od Wykonawcy do Zamawiającego dzień przed terminem otwarcia ofert Zamawiający informuje, że nie mam obowiązku odpowiedzi na pytania</w:t>
            </w:r>
            <w:r w:rsidRPr="00BA5C30">
              <w:t>.</w:t>
            </w:r>
          </w:p>
        </w:tc>
      </w:tr>
    </w:tbl>
    <w:p w:rsidR="00D34C4B" w:rsidRPr="00BA5C30" w:rsidRDefault="00D34C4B" w:rsidP="00BA5C30"/>
    <w:p w:rsidR="00D34C4B" w:rsidRPr="00BA5C30" w:rsidRDefault="00D34C4B" w:rsidP="00D34C4B">
      <w:pPr>
        <w:jc w:val="right"/>
      </w:pPr>
      <w:r w:rsidRPr="00BA5C30">
        <w:lastRenderedPageBreak/>
        <w:t xml:space="preserve">Zał. nr 1 do zapytania ofertowego </w:t>
      </w:r>
    </w:p>
    <w:p w:rsidR="00D34C4B" w:rsidRPr="00BA5C30" w:rsidRDefault="00D34C4B" w:rsidP="001B541E">
      <w:pPr>
        <w:jc w:val="center"/>
        <w:rPr>
          <w:b/>
          <w:sz w:val="28"/>
          <w:szCs w:val="28"/>
        </w:rPr>
      </w:pPr>
    </w:p>
    <w:p w:rsidR="001B541E" w:rsidRPr="00BA5C30" w:rsidRDefault="001B541E" w:rsidP="001B541E">
      <w:pPr>
        <w:jc w:val="center"/>
        <w:rPr>
          <w:b/>
          <w:sz w:val="28"/>
          <w:szCs w:val="28"/>
        </w:rPr>
      </w:pPr>
      <w:r w:rsidRPr="00BA5C30">
        <w:rPr>
          <w:b/>
          <w:sz w:val="28"/>
          <w:szCs w:val="28"/>
        </w:rPr>
        <w:t>FORMULARZ OFERTY</w:t>
      </w:r>
    </w:p>
    <w:p w:rsidR="001B541E" w:rsidRPr="00BA5C30" w:rsidRDefault="001B541E" w:rsidP="001B541E">
      <w:pPr>
        <w:jc w:val="center"/>
        <w:rPr>
          <w:sz w:val="28"/>
          <w:szCs w:val="28"/>
          <w:u w:val="single"/>
        </w:rPr>
      </w:pPr>
      <w:r w:rsidRPr="00BA5C30">
        <w:rPr>
          <w:sz w:val="28"/>
          <w:szCs w:val="28"/>
          <w:u w:val="single"/>
        </w:rPr>
        <w:t xml:space="preserve">na wykonanie </w:t>
      </w:r>
      <w:r w:rsidR="00751B8E" w:rsidRPr="00BA5C30">
        <w:rPr>
          <w:sz w:val="28"/>
          <w:szCs w:val="28"/>
          <w:u w:val="single"/>
        </w:rPr>
        <w:t>Dostawy</w:t>
      </w:r>
      <w:r w:rsidRPr="00BA5C30">
        <w:rPr>
          <w:sz w:val="28"/>
          <w:szCs w:val="28"/>
          <w:u w:val="single"/>
        </w:rPr>
        <w:t xml:space="preserve"> o wartości netto </w:t>
      </w:r>
      <w:r w:rsidRPr="00BA5C30">
        <w:rPr>
          <w:b/>
          <w:sz w:val="28"/>
          <w:szCs w:val="28"/>
          <w:u w:val="single"/>
        </w:rPr>
        <w:t>poniżej 30 000</w:t>
      </w:r>
      <w:r w:rsidRPr="00BA5C30">
        <w:rPr>
          <w:sz w:val="28"/>
          <w:szCs w:val="28"/>
          <w:u w:val="single"/>
        </w:rPr>
        <w:t xml:space="preserve"> €.</w:t>
      </w:r>
    </w:p>
    <w:p w:rsidR="001B541E" w:rsidRPr="00BA5C30" w:rsidRDefault="001B541E" w:rsidP="001B541E">
      <w:pPr>
        <w:rPr>
          <w:sz w:val="22"/>
          <w:szCs w:val="22"/>
        </w:rPr>
      </w:pPr>
      <w:bookmarkStart w:id="0" w:name="_GoBack"/>
      <w:bookmarkEnd w:id="0"/>
    </w:p>
    <w:p w:rsidR="001B541E" w:rsidRPr="00BA5C30" w:rsidRDefault="001B541E" w:rsidP="001B541E">
      <w:pPr>
        <w:rPr>
          <w:b/>
        </w:rPr>
      </w:pPr>
      <w:r w:rsidRPr="00BA5C30">
        <w:rPr>
          <w:b/>
        </w:rPr>
        <w:t>I. Nazwa i adres ZAMAWIAJĄCEGO:</w:t>
      </w:r>
    </w:p>
    <w:p w:rsidR="001B541E" w:rsidRPr="00BA5C30" w:rsidRDefault="00751B8E" w:rsidP="001B541E">
      <w:pPr>
        <w:pStyle w:val="Tekstpodstawowy"/>
        <w:ind w:left="360"/>
        <w:jc w:val="center"/>
      </w:pPr>
      <w:r w:rsidRPr="00BA5C30">
        <w:t>POLITECHNIKA RZESZOWSKA</w:t>
      </w:r>
    </w:p>
    <w:p w:rsidR="001B541E" w:rsidRPr="00BA5C30" w:rsidRDefault="00751B8E" w:rsidP="001B541E">
      <w:pPr>
        <w:pStyle w:val="Tekstpodstawowy"/>
        <w:ind w:left="360"/>
        <w:jc w:val="center"/>
      </w:pPr>
      <w:r w:rsidRPr="00BA5C30">
        <w:t>Al. Powstańców Warszawy</w:t>
      </w:r>
      <w:r w:rsidR="001B541E" w:rsidRPr="00BA5C30">
        <w:t xml:space="preserve"> </w:t>
      </w:r>
      <w:r w:rsidRPr="00BA5C30">
        <w:t>12</w:t>
      </w:r>
      <w:r w:rsidR="001B541E" w:rsidRPr="00BA5C30">
        <w:t xml:space="preserve"> </w:t>
      </w:r>
    </w:p>
    <w:p w:rsidR="001B541E" w:rsidRPr="009516CC" w:rsidRDefault="00751B8E" w:rsidP="009516CC">
      <w:pPr>
        <w:pStyle w:val="Tekstpodstawowy"/>
        <w:ind w:left="360"/>
        <w:jc w:val="center"/>
      </w:pPr>
      <w:r w:rsidRPr="00BA5C30">
        <w:t>35-959</w:t>
      </w:r>
      <w:r w:rsidR="001B541E" w:rsidRPr="00BA5C30">
        <w:t xml:space="preserve"> </w:t>
      </w:r>
      <w:r w:rsidRPr="00BA5C30">
        <w:t>Rzeszów</w:t>
      </w:r>
    </w:p>
    <w:p w:rsidR="001B541E" w:rsidRPr="00BA5C30" w:rsidRDefault="00BA5C30" w:rsidP="001B541E">
      <w:pPr>
        <w:spacing w:before="240"/>
        <w:ind w:left="181"/>
      </w:pPr>
      <w:r>
        <w:t xml:space="preserve">Sprawę prowadzi:  </w:t>
      </w:r>
      <w:r w:rsidR="001B541E" w:rsidRPr="00BA5C30">
        <w:rPr>
          <w:vertAlign w:val="superscript"/>
        </w:rPr>
        <w:t xml:space="preserve"> </w:t>
      </w:r>
      <w:r w:rsidR="00751B8E" w:rsidRPr="00BA5C30">
        <w:t>mgr Magdalena</w:t>
      </w:r>
      <w:r w:rsidR="001B541E" w:rsidRPr="00BA5C30">
        <w:t xml:space="preserve"> </w:t>
      </w:r>
      <w:r w:rsidR="00751B8E" w:rsidRPr="00BA5C30">
        <w:t>Salamon</w:t>
      </w:r>
    </w:p>
    <w:p w:rsidR="001B541E" w:rsidRPr="00BA5C30" w:rsidRDefault="001B541E" w:rsidP="001B541E">
      <w:pPr>
        <w:rPr>
          <w:b/>
        </w:rPr>
      </w:pPr>
    </w:p>
    <w:p w:rsidR="001B541E" w:rsidRPr="00BA5C30" w:rsidRDefault="001B541E" w:rsidP="001B541E">
      <w:pPr>
        <w:rPr>
          <w:b/>
        </w:rPr>
      </w:pPr>
      <w:r w:rsidRPr="00BA5C30">
        <w:rPr>
          <w:b/>
        </w:rPr>
        <w:t>II. Nazwa przedmiotu zamówienia:</w:t>
      </w:r>
    </w:p>
    <w:p w:rsidR="001B541E" w:rsidRPr="00BA5C30" w:rsidRDefault="001B541E" w:rsidP="001B541E">
      <w:pPr>
        <w:ind w:left="142"/>
        <w:jc w:val="both"/>
      </w:pPr>
    </w:p>
    <w:p w:rsidR="001B541E" w:rsidRPr="00BA5C30" w:rsidRDefault="00751B8E" w:rsidP="001B541E">
      <w:pPr>
        <w:ind w:left="142"/>
        <w:jc w:val="center"/>
      </w:pPr>
      <w:r w:rsidRPr="00BA5C30">
        <w:rPr>
          <w:b/>
        </w:rPr>
        <w:t>Dostawa aparatu fotograficznego</w:t>
      </w:r>
    </w:p>
    <w:p w:rsidR="001B541E" w:rsidRPr="00BA5C30" w:rsidRDefault="001B541E" w:rsidP="001B541E"/>
    <w:p w:rsidR="001B541E" w:rsidRPr="00BA5C30" w:rsidRDefault="001B541E" w:rsidP="001B541E">
      <w:pPr>
        <w:rPr>
          <w:b/>
        </w:rPr>
      </w:pPr>
      <w:r w:rsidRPr="00BA5C30">
        <w:rPr>
          <w:b/>
        </w:rPr>
        <w:t>III. Tryb postępowania: Zapytanie ofertowe.</w:t>
      </w:r>
    </w:p>
    <w:p w:rsidR="001B541E" w:rsidRPr="00BA5C30" w:rsidRDefault="001B541E" w:rsidP="001B541E"/>
    <w:p w:rsidR="001B541E" w:rsidRPr="00BA5C30" w:rsidRDefault="001754A7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BA5C30">
        <w:rPr>
          <w:b/>
        </w:rPr>
        <w:t>IV. Nazwa i adres WYKONAWCY</w:t>
      </w:r>
    </w:p>
    <w:p w:rsidR="001B541E" w:rsidRPr="00BA5C30" w:rsidRDefault="001B541E" w:rsidP="001B541E"/>
    <w:p w:rsidR="001B541E" w:rsidRPr="00BA5C30" w:rsidRDefault="001B541E" w:rsidP="001B541E">
      <w:pPr>
        <w:spacing w:line="360" w:lineRule="auto"/>
      </w:pPr>
      <w:r w:rsidRPr="00BA5C30">
        <w:t>...........................................................</w:t>
      </w:r>
    </w:p>
    <w:p w:rsidR="001B541E" w:rsidRPr="00BA5C30" w:rsidRDefault="001B541E" w:rsidP="001B541E">
      <w:pPr>
        <w:spacing w:line="360" w:lineRule="auto"/>
      </w:pPr>
      <w:r w:rsidRPr="00BA5C30">
        <w:t>............................................................</w:t>
      </w:r>
    </w:p>
    <w:p w:rsidR="001B541E" w:rsidRPr="00BA5C30" w:rsidRDefault="001B541E" w:rsidP="001B541E">
      <w:pPr>
        <w:spacing w:line="360" w:lineRule="auto"/>
      </w:pPr>
      <w:r w:rsidRPr="00BA5C30">
        <w:t>..........................................................................</w:t>
      </w:r>
    </w:p>
    <w:p w:rsidR="001B541E" w:rsidRPr="00BA5C30" w:rsidRDefault="001B541E" w:rsidP="001B541E">
      <w:pPr>
        <w:spacing w:line="360" w:lineRule="auto"/>
      </w:pPr>
      <w:r w:rsidRPr="00BA5C30">
        <w:t>...........................................................................</w:t>
      </w:r>
    </w:p>
    <w:p w:rsidR="001B541E" w:rsidRPr="00BA5C30" w:rsidRDefault="001B541E" w:rsidP="001B541E">
      <w:pPr>
        <w:spacing w:line="360" w:lineRule="auto"/>
      </w:pPr>
      <w:r w:rsidRPr="00BA5C30">
        <w:t>...........................................................................</w:t>
      </w:r>
    </w:p>
    <w:p w:rsidR="001B541E" w:rsidRPr="009516CC" w:rsidRDefault="001B541E" w:rsidP="001B541E">
      <w:pPr>
        <w:rPr>
          <w:i/>
          <w:sz w:val="16"/>
          <w:szCs w:val="16"/>
        </w:rPr>
      </w:pPr>
      <w:r w:rsidRPr="00BA5C3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B10D7D" w:rsidRPr="00BA5C30" w:rsidRDefault="001B541E" w:rsidP="00D34C4B">
      <w:pPr>
        <w:numPr>
          <w:ilvl w:val="0"/>
          <w:numId w:val="21"/>
        </w:numPr>
        <w:spacing w:line="360" w:lineRule="auto"/>
      </w:pPr>
      <w:r w:rsidRPr="00BA5C30">
        <w:t>Oferuję wykonanie przedmiotu zamówienia za: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332975" w:rsidRPr="00BA5C30" w:rsidTr="00332975">
        <w:tc>
          <w:tcPr>
            <w:tcW w:w="4606" w:type="dxa"/>
            <w:shd w:val="clear" w:color="auto" w:fill="F3F3F3"/>
          </w:tcPr>
          <w:p w:rsidR="00332975" w:rsidRPr="009516CC" w:rsidRDefault="009516CC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16CC">
              <w:rPr>
                <w:rFonts w:ascii="Times New Roman" w:hAnsi="Times New Roman"/>
                <w:b/>
                <w:sz w:val="24"/>
                <w:szCs w:val="24"/>
              </w:rPr>
              <w:t xml:space="preserve">Nazwa </w:t>
            </w:r>
          </w:p>
        </w:tc>
        <w:tc>
          <w:tcPr>
            <w:tcW w:w="4606" w:type="dxa"/>
            <w:shd w:val="clear" w:color="auto" w:fill="F3F3F3"/>
            <w:vAlign w:val="center"/>
          </w:tcPr>
          <w:p w:rsidR="00332975" w:rsidRPr="00BA5C30" w:rsidRDefault="009516CC" w:rsidP="009516C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451B7">
              <w:rPr>
                <w:b/>
                <w:szCs w:val="22"/>
              </w:rPr>
              <w:t>Marka/model/producent/nr katalogowy (pozwalający jednoz</w:t>
            </w:r>
            <w:r>
              <w:rPr>
                <w:b/>
                <w:szCs w:val="22"/>
              </w:rPr>
              <w:t xml:space="preserve">nacznie zidentyfikować oferowany aparat </w:t>
            </w:r>
            <w:r w:rsidRPr="007451B7">
              <w:rPr>
                <w:b/>
                <w:szCs w:val="22"/>
              </w:rPr>
              <w:t>)</w:t>
            </w:r>
          </w:p>
        </w:tc>
      </w:tr>
      <w:tr w:rsidR="00332975" w:rsidRPr="00BA5C30" w:rsidTr="00332975">
        <w:tc>
          <w:tcPr>
            <w:tcW w:w="4606" w:type="dxa"/>
          </w:tcPr>
          <w:p w:rsidR="00BA5C30" w:rsidRPr="00BA5C30" w:rsidRDefault="00BA5C30" w:rsidP="00BA5C30">
            <w:pPr>
              <w:spacing w:line="360" w:lineRule="auto"/>
              <w:rPr>
                <w:b/>
                <w:sz w:val="22"/>
                <w:szCs w:val="22"/>
              </w:rPr>
            </w:pPr>
            <w:r w:rsidRPr="00BA5C30">
              <w:rPr>
                <w:b/>
                <w:sz w:val="22"/>
                <w:szCs w:val="22"/>
              </w:rPr>
              <w:t>Dostawa aparatu fotograficznego</w:t>
            </w:r>
          </w:p>
          <w:p w:rsidR="00BA5C30" w:rsidRPr="00BA5C30" w:rsidRDefault="00BA5C30" w:rsidP="00BA5C30">
            <w:pPr>
              <w:spacing w:line="360" w:lineRule="auto"/>
            </w:pPr>
            <w:r w:rsidRPr="00BA5C30">
              <w:t>cenę netto:....................................zł.</w:t>
            </w:r>
          </w:p>
          <w:p w:rsidR="00BA5C30" w:rsidRPr="00BA5C30" w:rsidRDefault="00BA5C30" w:rsidP="00BA5C30">
            <w:pPr>
              <w:spacing w:line="360" w:lineRule="auto"/>
            </w:pPr>
            <w:r w:rsidRPr="00BA5C30">
              <w:t>słownie netto: .....................................................................................................................zł.</w:t>
            </w:r>
          </w:p>
          <w:p w:rsidR="00BA5C30" w:rsidRPr="00BA5C30" w:rsidRDefault="00BA5C30" w:rsidP="00BA5C30">
            <w:pPr>
              <w:spacing w:line="360" w:lineRule="auto"/>
            </w:pPr>
            <w:r w:rsidRPr="00BA5C30">
              <w:t>cenę brutto:..................................zł.</w:t>
            </w:r>
          </w:p>
          <w:p w:rsidR="00BA5C30" w:rsidRPr="00BA5C30" w:rsidRDefault="00BA5C30" w:rsidP="00BA5C30">
            <w:pPr>
              <w:spacing w:line="360" w:lineRule="auto"/>
            </w:pPr>
            <w:r w:rsidRPr="00BA5C30">
              <w:t>słownie brutto: ...................................................................................................................................zł.</w:t>
            </w:r>
          </w:p>
          <w:p w:rsidR="00BA5C30" w:rsidRPr="00BA5C30" w:rsidRDefault="00BA5C30" w:rsidP="00BA5C30">
            <w:pPr>
              <w:spacing w:line="360" w:lineRule="auto"/>
            </w:pPr>
            <w:r w:rsidRPr="00BA5C30">
              <w:t>podatek VAT:...............................zł.</w:t>
            </w:r>
          </w:p>
          <w:p w:rsidR="00332975" w:rsidRPr="00BA5C30" w:rsidRDefault="00BA5C30" w:rsidP="00BA5C30">
            <w:pPr>
              <w:spacing w:line="360" w:lineRule="auto"/>
              <w:rPr>
                <w:b/>
                <w:sz w:val="22"/>
                <w:szCs w:val="22"/>
              </w:rPr>
            </w:pPr>
            <w:r w:rsidRPr="00BA5C30">
              <w:lastRenderedPageBreak/>
              <w:t>słownie podatek VAT:........................................................................................................................zł.</w:t>
            </w:r>
          </w:p>
        </w:tc>
        <w:tc>
          <w:tcPr>
            <w:tcW w:w="4606" w:type="dxa"/>
          </w:tcPr>
          <w:p w:rsidR="00332975" w:rsidRPr="00BA5C30" w:rsidRDefault="00332975" w:rsidP="005E564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B541E" w:rsidRPr="00BA5C30" w:rsidRDefault="001B541E" w:rsidP="009516CC">
      <w:pPr>
        <w:spacing w:line="360" w:lineRule="auto"/>
      </w:pPr>
      <w:r w:rsidRPr="00BA5C30">
        <w:t>zgodnie z wypełnionym formularzem cenowym.</w:t>
      </w:r>
    </w:p>
    <w:p w:rsidR="001B541E" w:rsidRPr="00BA5C30" w:rsidRDefault="001B541E" w:rsidP="009516CC">
      <w:r w:rsidRPr="00BA5C30">
        <w:t>2. Deklaruję ponadto:</w:t>
      </w:r>
    </w:p>
    <w:p w:rsidR="001B541E" w:rsidRPr="00BA5C30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BA5C30">
        <w:t xml:space="preserve">termin wykonania zamówienia: </w:t>
      </w:r>
      <w:r w:rsidR="00751B8E" w:rsidRPr="00BA5C30">
        <w:t>7 dni od daty udzielenia zamówienia</w:t>
      </w:r>
      <w:r w:rsidRPr="00BA5C30">
        <w:t>,</w:t>
      </w:r>
    </w:p>
    <w:p w:rsidR="001B541E" w:rsidRPr="00BA5C30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BA5C30">
        <w:t xml:space="preserve">warunki płatności </w:t>
      </w:r>
      <w:r w:rsidR="00254730" w:rsidRPr="00BA5C30">
        <w:t xml:space="preserve"> 14 dni </w:t>
      </w:r>
    </w:p>
    <w:p w:rsidR="001B541E" w:rsidRPr="00BA5C30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BA5C30">
        <w:t>okres gwarancji.</w:t>
      </w:r>
      <w:r w:rsidR="00881551">
        <w:t xml:space="preserve"> </w:t>
      </w:r>
      <w:r w:rsidRPr="00BA5C30">
        <w:t>.</w:t>
      </w:r>
      <w:r w:rsidR="00881551">
        <w:t xml:space="preserve">minimum 24 miesiące </w:t>
      </w:r>
    </w:p>
    <w:p w:rsidR="001B541E" w:rsidRPr="00BA5C30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BA5C30">
        <w:t>...................................................................,</w:t>
      </w:r>
    </w:p>
    <w:p w:rsidR="00E717C8" w:rsidRPr="00BA5C30" w:rsidRDefault="00E717C8" w:rsidP="00E717C8">
      <w:pPr>
        <w:spacing w:before="120"/>
        <w:jc w:val="both"/>
      </w:pPr>
      <w:r w:rsidRPr="00BA5C30">
        <w:t>3. Oświadczam, że:</w:t>
      </w:r>
    </w:p>
    <w:p w:rsidR="00E717C8" w:rsidRPr="00BA5C30" w:rsidRDefault="00E717C8" w:rsidP="00E717C8">
      <w:pPr>
        <w:jc w:val="both"/>
      </w:pPr>
      <w:r w:rsidRPr="00BA5C30">
        <w:t>a) zapoznaliśmy się z zapytania ofertowego  i uznajemy się za związanych określonymi w nim zasadami postępowania</w:t>
      </w:r>
    </w:p>
    <w:p w:rsidR="00E717C8" w:rsidRPr="00BA5C30" w:rsidRDefault="00E717C8" w:rsidP="00E717C8">
      <w:pPr>
        <w:jc w:val="both"/>
      </w:pPr>
      <w:r w:rsidRPr="00BA5C30">
        <w:t xml:space="preserve">b) spełniamy warunki określone przez Zamawiającego w zapytaniu ofertowym. </w:t>
      </w:r>
    </w:p>
    <w:p w:rsidR="00E717C8" w:rsidRPr="00BA5C30" w:rsidRDefault="00E717C8" w:rsidP="00E717C8">
      <w:pPr>
        <w:jc w:val="both"/>
      </w:pPr>
      <w:r w:rsidRPr="00BA5C30">
        <w:t xml:space="preserve">c) </w:t>
      </w:r>
      <w:r w:rsidRPr="00BA5C30">
        <w:rPr>
          <w:color w:val="000000"/>
        </w:rPr>
        <w:t xml:space="preserve"> że wypełniłem obowiązki informacyjne przewidziane w art. 13 lub art. 14 RODO wobec osób fizycznych, </w:t>
      </w:r>
      <w:r w:rsidRPr="00BA5C30">
        <w:t>od których dane osobowe bezpośrednio lub pośrednio pozyskałem</w:t>
      </w:r>
      <w:r w:rsidRPr="00BA5C30">
        <w:rPr>
          <w:color w:val="000000"/>
        </w:rPr>
        <w:t xml:space="preserve"> w celu ubiegania się o udzielenie zamówienia publicznego w niniejszym postępowaniu</w:t>
      </w:r>
      <w:r w:rsidRPr="00BA5C30">
        <w:t>.*</w:t>
      </w:r>
      <w:r w:rsidRPr="00BA5C30">
        <w:rPr>
          <w:i/>
          <w:color w:val="000000"/>
        </w:rPr>
        <w:t xml:space="preserve"> /Jeśli nie dotyczy wykreślić/</w:t>
      </w:r>
    </w:p>
    <w:p w:rsidR="00E717C8" w:rsidRPr="00BA5C30" w:rsidRDefault="00E717C8" w:rsidP="00E717C8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BA5C30">
        <w:rPr>
          <w:i/>
          <w:color w:val="000000"/>
          <w:sz w:val="20"/>
          <w:szCs w:val="20"/>
        </w:rPr>
        <w:t xml:space="preserve">* W przypadku gdy wykonawca </w:t>
      </w:r>
      <w:r w:rsidRPr="00BA5C30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BA5C30">
        <w:rPr>
          <w:b/>
          <w:i/>
          <w:sz w:val="20"/>
          <w:szCs w:val="20"/>
        </w:rPr>
        <w:t>(usunięcie treści oświadczenia przez jego wykreślenie).</w:t>
      </w:r>
    </w:p>
    <w:p w:rsidR="00E717C8" w:rsidRPr="00BA5C30" w:rsidRDefault="00E717C8" w:rsidP="00E717C8">
      <w:pPr>
        <w:jc w:val="both"/>
        <w:rPr>
          <w:color w:val="000000"/>
        </w:rPr>
      </w:pPr>
      <w:r w:rsidRPr="00BA5C30">
        <w:rPr>
          <w:color w:val="000000"/>
        </w:rPr>
        <w:t xml:space="preserve">d) oferta liczy </w:t>
      </w:r>
      <w:r w:rsidRPr="00BA5C30">
        <w:rPr>
          <w:b/>
          <w:bCs/>
          <w:color w:val="000000"/>
        </w:rPr>
        <w:t xml:space="preserve">........................ </w:t>
      </w:r>
      <w:r w:rsidRPr="00BA5C30">
        <w:rPr>
          <w:color w:val="000000"/>
        </w:rPr>
        <w:t>kolejno ponumerowanych kart,</w:t>
      </w:r>
    </w:p>
    <w:p w:rsidR="00E717C8" w:rsidRPr="00BA5C30" w:rsidRDefault="00E717C8" w:rsidP="00E717C8">
      <w:pPr>
        <w:jc w:val="both"/>
        <w:rPr>
          <w:color w:val="000000"/>
        </w:rPr>
      </w:pPr>
      <w:r w:rsidRPr="00BA5C30">
        <w:rPr>
          <w:color w:val="000000"/>
        </w:rPr>
        <w:t xml:space="preserve">e) </w:t>
      </w:r>
      <w:r w:rsidRPr="00BA5C30">
        <w:rPr>
          <w:spacing w:val="-6"/>
        </w:rPr>
        <w:t xml:space="preserve">uważamy się za związanych niniejszą ofertą przez </w:t>
      </w:r>
      <w:r w:rsidRPr="00BA5C30">
        <w:rPr>
          <w:b/>
          <w:spacing w:val="-6"/>
        </w:rPr>
        <w:t>okres 30 dni</w:t>
      </w:r>
      <w:r w:rsidRPr="00BA5C30">
        <w:rPr>
          <w:spacing w:val="-6"/>
        </w:rPr>
        <w:t xml:space="preserve"> licząc od daty otwarcia ofert. </w:t>
      </w:r>
    </w:p>
    <w:p w:rsidR="00E717C8" w:rsidRPr="00BA5C30" w:rsidRDefault="00E717C8" w:rsidP="00E717C8">
      <w:pPr>
        <w:jc w:val="both"/>
        <w:rPr>
          <w:b/>
          <w:u w:val="single"/>
        </w:rPr>
      </w:pPr>
      <w:r w:rsidRPr="00BA5C30">
        <w:t xml:space="preserve">f) </w:t>
      </w:r>
      <w:r w:rsidRPr="00BA5C30">
        <w:rPr>
          <w:b/>
          <w:u w:val="single"/>
        </w:rPr>
        <w:t xml:space="preserve">zapoznaliśmy się z </w:t>
      </w:r>
      <w:r w:rsidRPr="00BA5C30">
        <w:rPr>
          <w:b/>
          <w:color w:val="000000"/>
          <w:u w:val="single"/>
        </w:rPr>
        <w:t>wzorem umowy,</w:t>
      </w:r>
      <w:r w:rsidRPr="00BA5C30">
        <w:rPr>
          <w:b/>
          <w:u w:val="single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E717C8" w:rsidRPr="00BA5C30" w:rsidRDefault="00E717C8" w:rsidP="00E717C8">
      <w:pPr>
        <w:jc w:val="both"/>
        <w:rPr>
          <w:b/>
          <w:bCs/>
          <w:sz w:val="16"/>
          <w:szCs w:val="16"/>
        </w:rPr>
      </w:pPr>
    </w:p>
    <w:p w:rsidR="00E717C8" w:rsidRPr="00BA5C30" w:rsidRDefault="00E717C8" w:rsidP="00E717C8">
      <w:pPr>
        <w:jc w:val="both"/>
        <w:rPr>
          <w:b/>
          <w:bCs/>
          <w:sz w:val="26"/>
          <w:szCs w:val="26"/>
        </w:rPr>
      </w:pPr>
      <w:r w:rsidRPr="00BA5C30">
        <w:rPr>
          <w:b/>
          <w:bCs/>
          <w:sz w:val="26"/>
          <w:szCs w:val="26"/>
        </w:rPr>
        <w:t>Proszę uzupełnić obowiązkowo:</w:t>
      </w:r>
    </w:p>
    <w:p w:rsidR="00E717C8" w:rsidRPr="00BA5C30" w:rsidRDefault="00E717C8" w:rsidP="00E717C8">
      <w:pPr>
        <w:jc w:val="both"/>
        <w:rPr>
          <w:b/>
          <w:bCs/>
          <w:sz w:val="26"/>
          <w:szCs w:val="26"/>
        </w:rPr>
      </w:pPr>
      <w:r w:rsidRPr="00BA5C30">
        <w:rPr>
          <w:b/>
          <w:bCs/>
          <w:sz w:val="26"/>
          <w:szCs w:val="26"/>
        </w:rPr>
        <w:t>Dane kontaktowe Wykonawcy:   </w:t>
      </w:r>
    </w:p>
    <w:p w:rsidR="00E717C8" w:rsidRPr="00BA5C30" w:rsidRDefault="00E717C8" w:rsidP="00E717C8">
      <w:pPr>
        <w:jc w:val="both"/>
        <w:rPr>
          <w:b/>
          <w:bCs/>
          <w:sz w:val="26"/>
          <w:szCs w:val="26"/>
        </w:rPr>
      </w:pPr>
      <w:r w:rsidRPr="00BA5C30"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E717C8" w:rsidRPr="00BA5C30" w:rsidRDefault="00E717C8" w:rsidP="00E717C8">
      <w:pPr>
        <w:jc w:val="both"/>
        <w:rPr>
          <w:b/>
          <w:bCs/>
          <w:sz w:val="26"/>
          <w:szCs w:val="26"/>
        </w:rPr>
      </w:pPr>
      <w:r w:rsidRPr="00BA5C30">
        <w:rPr>
          <w:b/>
          <w:bCs/>
          <w:sz w:val="26"/>
          <w:szCs w:val="26"/>
        </w:rPr>
        <w:t>telefon ........................................</w:t>
      </w:r>
    </w:p>
    <w:p w:rsidR="00E717C8" w:rsidRPr="00BA5C30" w:rsidRDefault="00E717C8" w:rsidP="00E717C8">
      <w:pPr>
        <w:jc w:val="both"/>
        <w:rPr>
          <w:b/>
          <w:bCs/>
          <w:sz w:val="26"/>
          <w:szCs w:val="26"/>
        </w:rPr>
      </w:pPr>
      <w:r w:rsidRPr="00BA5C30">
        <w:rPr>
          <w:b/>
          <w:bCs/>
          <w:sz w:val="26"/>
          <w:szCs w:val="26"/>
        </w:rPr>
        <w:t>Fax. .............................................</w:t>
      </w:r>
    </w:p>
    <w:p w:rsidR="00E717C8" w:rsidRPr="00BA5C30" w:rsidRDefault="00E717C8" w:rsidP="00E717C8">
      <w:pPr>
        <w:jc w:val="both"/>
        <w:rPr>
          <w:b/>
          <w:bCs/>
          <w:sz w:val="26"/>
          <w:szCs w:val="26"/>
        </w:rPr>
      </w:pPr>
      <w:r w:rsidRPr="00BA5C30">
        <w:rPr>
          <w:b/>
          <w:bCs/>
          <w:sz w:val="26"/>
          <w:szCs w:val="26"/>
        </w:rPr>
        <w:t>e-mail: .......................................</w:t>
      </w:r>
    </w:p>
    <w:p w:rsidR="00E717C8" w:rsidRPr="00BA5C30" w:rsidRDefault="00E717C8" w:rsidP="00E717C8">
      <w:pPr>
        <w:jc w:val="both"/>
        <w:rPr>
          <w:b/>
          <w:bCs/>
          <w:sz w:val="26"/>
          <w:szCs w:val="26"/>
        </w:rPr>
      </w:pPr>
      <w:r w:rsidRPr="00BA5C30">
        <w:rPr>
          <w:b/>
          <w:bCs/>
          <w:sz w:val="26"/>
          <w:szCs w:val="26"/>
        </w:rPr>
        <w:t>NIP   : ...........................................</w:t>
      </w:r>
    </w:p>
    <w:p w:rsidR="00E717C8" w:rsidRPr="00BA5C30" w:rsidRDefault="00E717C8" w:rsidP="00E717C8">
      <w:pPr>
        <w:numPr>
          <w:ilvl w:val="0"/>
          <w:numId w:val="23"/>
        </w:numPr>
        <w:ind w:left="357" w:hanging="357"/>
      </w:pPr>
      <w:r w:rsidRPr="00BA5C30">
        <w:t>....................................................................</w:t>
      </w:r>
    </w:p>
    <w:p w:rsidR="00E717C8" w:rsidRPr="00BA5C30" w:rsidRDefault="00E717C8" w:rsidP="00E717C8">
      <w:pPr>
        <w:numPr>
          <w:ilvl w:val="0"/>
          <w:numId w:val="23"/>
        </w:numPr>
        <w:ind w:left="357" w:hanging="357"/>
      </w:pPr>
      <w:r w:rsidRPr="00BA5C30">
        <w:t>...................................................................</w:t>
      </w:r>
    </w:p>
    <w:p w:rsidR="00E717C8" w:rsidRPr="00BA5C30" w:rsidRDefault="00E717C8" w:rsidP="00E717C8">
      <w:pPr>
        <w:numPr>
          <w:ilvl w:val="0"/>
          <w:numId w:val="23"/>
        </w:numPr>
        <w:ind w:left="357" w:hanging="357"/>
      </w:pPr>
      <w:r w:rsidRPr="00BA5C30">
        <w:t>...................................................................</w:t>
      </w:r>
    </w:p>
    <w:p w:rsidR="00E717C8" w:rsidRPr="00BA5C30" w:rsidRDefault="00E717C8" w:rsidP="00E717C8">
      <w:pPr>
        <w:spacing w:before="120"/>
        <w:jc w:val="both"/>
      </w:pPr>
      <w:r w:rsidRPr="00BA5C30">
        <w:t>*) niepotrzebne skreślić</w:t>
      </w:r>
    </w:p>
    <w:p w:rsidR="00E717C8" w:rsidRPr="00BA5C30" w:rsidRDefault="00E717C8" w:rsidP="00E717C8">
      <w:pPr>
        <w:jc w:val="right"/>
        <w:rPr>
          <w:sz w:val="20"/>
          <w:szCs w:val="20"/>
        </w:rPr>
      </w:pPr>
      <w:r w:rsidRPr="00BA5C30">
        <w:rPr>
          <w:sz w:val="20"/>
          <w:szCs w:val="20"/>
        </w:rPr>
        <w:t xml:space="preserve">................................dn. ............................           </w:t>
      </w:r>
    </w:p>
    <w:p w:rsidR="00E717C8" w:rsidRPr="00BA5C30" w:rsidRDefault="00E717C8" w:rsidP="00E717C8">
      <w:pPr>
        <w:rPr>
          <w:sz w:val="20"/>
          <w:szCs w:val="20"/>
        </w:rPr>
      </w:pPr>
      <w:r w:rsidRPr="00BA5C30">
        <w:rPr>
          <w:sz w:val="20"/>
          <w:szCs w:val="20"/>
        </w:rPr>
        <w:t xml:space="preserve">..............................................................           </w:t>
      </w:r>
    </w:p>
    <w:p w:rsidR="00E717C8" w:rsidRPr="00BA5C30" w:rsidRDefault="00E717C8" w:rsidP="00E717C8">
      <w:pPr>
        <w:pStyle w:val="Tekstpodstawowywcity"/>
        <w:rPr>
          <w:sz w:val="20"/>
          <w:szCs w:val="20"/>
        </w:rPr>
      </w:pPr>
      <w:r w:rsidRPr="00BA5C30">
        <w:rPr>
          <w:sz w:val="20"/>
          <w:szCs w:val="20"/>
        </w:rPr>
        <w:t>podpisy i pieczęcie osób upoważnionych</w:t>
      </w:r>
    </w:p>
    <w:p w:rsidR="00E717C8" w:rsidRPr="00BA5C30" w:rsidRDefault="00E717C8" w:rsidP="00E717C8">
      <w:pPr>
        <w:pStyle w:val="Tekstpodstawowywcity"/>
        <w:rPr>
          <w:sz w:val="20"/>
          <w:szCs w:val="20"/>
        </w:rPr>
      </w:pPr>
      <w:r w:rsidRPr="00BA5C30">
        <w:rPr>
          <w:sz w:val="20"/>
          <w:szCs w:val="20"/>
        </w:rPr>
        <w:t>do reprezentowania Wykonawca</w:t>
      </w:r>
    </w:p>
    <w:p w:rsidR="001B541E" w:rsidRPr="00BA5C30" w:rsidRDefault="001B541E" w:rsidP="00E717C8">
      <w:pPr>
        <w:spacing w:before="120"/>
        <w:jc w:val="both"/>
        <w:rPr>
          <w:b/>
        </w:rPr>
      </w:pPr>
    </w:p>
    <w:sectPr w:rsidR="001B541E" w:rsidRPr="00BA5C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1AA" w:rsidRDefault="002B71AA">
      <w:r>
        <w:separator/>
      </w:r>
    </w:p>
  </w:endnote>
  <w:endnote w:type="continuationSeparator" w:id="0">
    <w:p w:rsidR="002B71AA" w:rsidRDefault="002B7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754A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54A7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54A7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54A7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1AA" w:rsidRDefault="002B71AA">
      <w:r>
        <w:separator/>
      </w:r>
    </w:p>
  </w:footnote>
  <w:footnote w:type="continuationSeparator" w:id="0">
    <w:p w:rsidR="002B71AA" w:rsidRDefault="002B71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B8E" w:rsidRDefault="00751B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B8E" w:rsidRDefault="00751B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B8E" w:rsidRDefault="00751B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8"/>
    <w:lvlOverride w:ilvl="0">
      <w:startOverride w:val="1"/>
    </w:lvlOverride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71AA"/>
    <w:rsid w:val="00006B5B"/>
    <w:rsid w:val="00014627"/>
    <w:rsid w:val="000600B5"/>
    <w:rsid w:val="0008024B"/>
    <w:rsid w:val="000E2D26"/>
    <w:rsid w:val="00116FC7"/>
    <w:rsid w:val="001306AD"/>
    <w:rsid w:val="001423AC"/>
    <w:rsid w:val="00161679"/>
    <w:rsid w:val="00166F66"/>
    <w:rsid w:val="001754A7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4730"/>
    <w:rsid w:val="00255C88"/>
    <w:rsid w:val="00283F79"/>
    <w:rsid w:val="00290754"/>
    <w:rsid w:val="00296213"/>
    <w:rsid w:val="002967B7"/>
    <w:rsid w:val="002B71AA"/>
    <w:rsid w:val="002E0AE7"/>
    <w:rsid w:val="002E482B"/>
    <w:rsid w:val="002E5C33"/>
    <w:rsid w:val="002E5EB6"/>
    <w:rsid w:val="003078F2"/>
    <w:rsid w:val="003079D0"/>
    <w:rsid w:val="00316BAA"/>
    <w:rsid w:val="00332975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51B8E"/>
    <w:rsid w:val="00763481"/>
    <w:rsid w:val="00767DF9"/>
    <w:rsid w:val="00786D4D"/>
    <w:rsid w:val="007926B3"/>
    <w:rsid w:val="007B7A31"/>
    <w:rsid w:val="00881551"/>
    <w:rsid w:val="008A3EF3"/>
    <w:rsid w:val="008F7860"/>
    <w:rsid w:val="00903B9A"/>
    <w:rsid w:val="0093214C"/>
    <w:rsid w:val="009516CC"/>
    <w:rsid w:val="0095289F"/>
    <w:rsid w:val="00976F8E"/>
    <w:rsid w:val="009B230D"/>
    <w:rsid w:val="009E25D7"/>
    <w:rsid w:val="009F201D"/>
    <w:rsid w:val="00A14853"/>
    <w:rsid w:val="00A7581F"/>
    <w:rsid w:val="00A776D8"/>
    <w:rsid w:val="00AB0B3D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A5C30"/>
    <w:rsid w:val="00C963FE"/>
    <w:rsid w:val="00CA0351"/>
    <w:rsid w:val="00CD2766"/>
    <w:rsid w:val="00D129B6"/>
    <w:rsid w:val="00D13914"/>
    <w:rsid w:val="00D3354F"/>
    <w:rsid w:val="00D34C4B"/>
    <w:rsid w:val="00D63505"/>
    <w:rsid w:val="00DF2457"/>
    <w:rsid w:val="00DF73C7"/>
    <w:rsid w:val="00E00FE8"/>
    <w:rsid w:val="00E31B55"/>
    <w:rsid w:val="00E57B92"/>
    <w:rsid w:val="00E67674"/>
    <w:rsid w:val="00E717C8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5F5ED2-FF8C-4EA2-AC22-0CCBE7A2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E717C8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E717C8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332975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332975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BA5C30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1754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75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1910</Words>
  <Characters>13507</Characters>
  <Application>Microsoft Office Word</Application>
  <DocSecurity>0</DocSecurity>
  <Lines>112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2018-12-07T10:09:00Z</cp:lastPrinted>
  <dcterms:created xsi:type="dcterms:W3CDTF">2018-12-07T10:09:00Z</dcterms:created>
  <dcterms:modified xsi:type="dcterms:W3CDTF">2018-12-07T10:09:00Z</dcterms:modified>
</cp:coreProperties>
</file>