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6F7C0D" w:rsidP="00007727">
      <w:pPr>
        <w:jc w:val="right"/>
        <w:rPr>
          <w:b/>
          <w:bCs/>
          <w:sz w:val="24"/>
        </w:rPr>
      </w:pPr>
      <w:r w:rsidRPr="006F7C0D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6F7C0D">
        <w:rPr>
          <w:sz w:val="24"/>
        </w:rPr>
        <w:t>2018-12-14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6F7C0D" w:rsidRPr="006F7C0D" w:rsidRDefault="006F7C0D" w:rsidP="00173B20">
      <w:pPr>
        <w:spacing w:after="40"/>
        <w:rPr>
          <w:b/>
          <w:bCs/>
          <w:sz w:val="24"/>
        </w:rPr>
      </w:pPr>
      <w:r w:rsidRPr="006F7C0D">
        <w:rPr>
          <w:b/>
          <w:bCs/>
          <w:sz w:val="24"/>
        </w:rPr>
        <w:t>Politechnika Rzeszowska</w:t>
      </w:r>
    </w:p>
    <w:p w:rsidR="00A80738" w:rsidRDefault="006F7C0D" w:rsidP="00173B20">
      <w:pPr>
        <w:spacing w:after="40"/>
        <w:rPr>
          <w:b/>
          <w:bCs/>
          <w:sz w:val="24"/>
        </w:rPr>
      </w:pPr>
      <w:r w:rsidRPr="006F7C0D">
        <w:rPr>
          <w:b/>
          <w:bCs/>
          <w:sz w:val="24"/>
        </w:rPr>
        <w:t>Dział Logistyki i Zamówień Publicznych</w:t>
      </w:r>
    </w:p>
    <w:p w:rsidR="00A80738" w:rsidRPr="00173B20" w:rsidRDefault="006F7C0D" w:rsidP="00A80738">
      <w:pPr>
        <w:rPr>
          <w:bCs/>
          <w:sz w:val="24"/>
        </w:rPr>
      </w:pPr>
      <w:r w:rsidRPr="006F7C0D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6F7C0D">
        <w:rPr>
          <w:bCs/>
          <w:sz w:val="24"/>
        </w:rPr>
        <w:t>12</w:t>
      </w:r>
    </w:p>
    <w:p w:rsidR="00A80738" w:rsidRPr="00173B20" w:rsidRDefault="006F7C0D" w:rsidP="00A80738">
      <w:pPr>
        <w:rPr>
          <w:bCs/>
          <w:sz w:val="24"/>
        </w:rPr>
      </w:pPr>
      <w:r w:rsidRPr="006F7C0D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6F7C0D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F7C0D" w:rsidRPr="006F7C0D">
        <w:rPr>
          <w:b/>
          <w:sz w:val="24"/>
          <w:szCs w:val="24"/>
        </w:rPr>
        <w:t>NA/P/421/2018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F7C0D" w:rsidRPr="006F7C0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F7C0D" w:rsidP="00C659E2">
      <w:pPr>
        <w:pStyle w:val="Tekstpodstawowywcity"/>
        <w:spacing w:before="120" w:after="240"/>
        <w:ind w:firstLine="0"/>
        <w:jc w:val="center"/>
      </w:pPr>
      <w:r w:rsidRPr="006F7C0D">
        <w:rPr>
          <w:b/>
        </w:rPr>
        <w:t>Dostawa zestawu do druku 3D.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F7C0D" w:rsidRPr="006F7C0D">
        <w:rPr>
          <w:sz w:val="24"/>
          <w:szCs w:val="24"/>
        </w:rPr>
        <w:t>(t.j.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F7C0D" w:rsidRPr="006F7C0D">
        <w:rPr>
          <w:sz w:val="24"/>
          <w:szCs w:val="24"/>
        </w:rPr>
        <w:t>14/12/2018</w:t>
      </w:r>
      <w:r w:rsidR="00FF4AB1" w:rsidRPr="00FF4AB1">
        <w:rPr>
          <w:sz w:val="24"/>
          <w:szCs w:val="24"/>
        </w:rPr>
        <w:t xml:space="preserve"> o godz. </w:t>
      </w:r>
      <w:r w:rsidR="006F7C0D" w:rsidRPr="006F7C0D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561338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6F7C0D" w:rsidP="00A80738">
      <w:pPr>
        <w:spacing w:before="120" w:after="120"/>
        <w:jc w:val="both"/>
        <w:rPr>
          <w:sz w:val="24"/>
          <w:szCs w:val="24"/>
        </w:rPr>
      </w:pPr>
      <w:r w:rsidRPr="006F7C0D">
        <w:rPr>
          <w:sz w:val="24"/>
          <w:szCs w:val="24"/>
        </w:rPr>
        <w:t>35 000.00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F7C0D" w:rsidRPr="00493F8C" w:rsidTr="000965B5">
        <w:tc>
          <w:tcPr>
            <w:tcW w:w="706" w:type="dxa"/>
            <w:shd w:val="clear" w:color="auto" w:fill="auto"/>
            <w:vAlign w:val="center"/>
          </w:tcPr>
          <w:p w:rsidR="006F7C0D" w:rsidRPr="00490DC0" w:rsidRDefault="006F7C0D" w:rsidP="000965B5">
            <w:pPr>
              <w:spacing w:before="120" w:after="120"/>
              <w:jc w:val="center"/>
            </w:pPr>
            <w:r w:rsidRPr="006F7C0D">
              <w:t>1</w:t>
            </w:r>
          </w:p>
        </w:tc>
        <w:tc>
          <w:tcPr>
            <w:tcW w:w="2696" w:type="dxa"/>
            <w:shd w:val="clear" w:color="auto" w:fill="auto"/>
          </w:tcPr>
          <w:p w:rsidR="006F7C0D" w:rsidRPr="00490DC0" w:rsidRDefault="006F7C0D" w:rsidP="000965B5">
            <w:pPr>
              <w:spacing w:before="40"/>
            </w:pPr>
            <w:r w:rsidRPr="006F7C0D">
              <w:t>3dl.tech Spółka z o.o.</w:t>
            </w:r>
          </w:p>
          <w:p w:rsidR="006F7C0D" w:rsidRPr="00490DC0" w:rsidRDefault="006F7C0D" w:rsidP="000965B5">
            <w:r w:rsidRPr="006F7C0D">
              <w:t>al. Różyckiego</w:t>
            </w:r>
            <w:r w:rsidRPr="00490DC0">
              <w:t xml:space="preserve"> </w:t>
            </w:r>
            <w:r w:rsidRPr="006F7C0D">
              <w:t>1c</w:t>
            </w:r>
            <w:r w:rsidRPr="00490DC0">
              <w:t xml:space="preserve"> </w:t>
            </w:r>
          </w:p>
          <w:p w:rsidR="006F7C0D" w:rsidRPr="00490DC0" w:rsidRDefault="006F7C0D" w:rsidP="000965B5">
            <w:pPr>
              <w:spacing w:after="40"/>
              <w:jc w:val="both"/>
            </w:pPr>
            <w:r w:rsidRPr="006F7C0D">
              <w:t>51-608</w:t>
            </w:r>
            <w:r w:rsidRPr="00490DC0">
              <w:t xml:space="preserve"> </w:t>
            </w:r>
            <w:r w:rsidRPr="006F7C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7C0D" w:rsidRPr="00490DC0" w:rsidRDefault="006F7C0D" w:rsidP="000965B5">
            <w:pPr>
              <w:spacing w:before="120" w:after="120"/>
              <w:jc w:val="both"/>
            </w:pPr>
            <w:r w:rsidRPr="006F7C0D">
              <w:t>34 060.93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7C0D" w:rsidRPr="00490DC0" w:rsidRDefault="006F7C0D" w:rsidP="000965B5">
            <w:pPr>
              <w:spacing w:before="120" w:after="120"/>
              <w:jc w:val="both"/>
            </w:pPr>
            <w:r w:rsidRPr="006F7C0D">
              <w:t>do 31.12.2018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F7C0D" w:rsidRPr="00490DC0" w:rsidRDefault="006F7C0D" w:rsidP="000965B5">
            <w:pPr>
              <w:spacing w:before="120" w:after="120"/>
              <w:jc w:val="both"/>
            </w:pPr>
            <w:r w:rsidRPr="006F7C0D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F7C0D" w:rsidRPr="00490DC0" w:rsidRDefault="006F7C0D" w:rsidP="000965B5">
            <w:pPr>
              <w:spacing w:before="120" w:after="120"/>
              <w:jc w:val="both"/>
            </w:pPr>
            <w:r w:rsidRPr="006F7C0D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2B51" w:rsidRDefault="005B2B51">
      <w:r>
        <w:separator/>
      </w:r>
    </w:p>
  </w:endnote>
  <w:endnote w:type="continuationSeparator" w:id="0">
    <w:p w:rsidR="005B2B51" w:rsidRDefault="005B2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13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13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B2B5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2B51" w:rsidRDefault="005B2B51">
      <w:r>
        <w:separator/>
      </w:r>
    </w:p>
  </w:footnote>
  <w:footnote w:type="continuationSeparator" w:id="0">
    <w:p w:rsidR="005B2B51" w:rsidRDefault="005B2B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7C0D" w:rsidRDefault="006F7C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7C0D" w:rsidRDefault="006F7C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7C0D" w:rsidRDefault="006F7C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2B5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338"/>
    <w:rsid w:val="005B2B51"/>
    <w:rsid w:val="0069085C"/>
    <w:rsid w:val="006F7C0D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5271EF8-A235-4E8D-B2E5-1A82E4688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2018-12-14T09:48:00Z</dcterms:created>
  <dcterms:modified xsi:type="dcterms:W3CDTF">2018-12-14T09:48:00Z</dcterms:modified>
</cp:coreProperties>
</file>