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62F" w:rsidRPr="00F462BB" w:rsidRDefault="003F162F">
      <w:pPr>
        <w:rPr>
          <w:b/>
          <w:bCs/>
          <w:sz w:val="22"/>
          <w:szCs w:val="22"/>
        </w:rPr>
      </w:pPr>
      <w:r w:rsidRPr="00F462BB">
        <w:rPr>
          <w:b/>
          <w:bCs/>
          <w:sz w:val="22"/>
          <w:szCs w:val="22"/>
        </w:rPr>
        <w:t>Politechnika Rzeszowska</w:t>
      </w:r>
    </w:p>
    <w:p w:rsidR="006D4AB3" w:rsidRPr="00F462BB" w:rsidRDefault="003F162F">
      <w:pPr>
        <w:rPr>
          <w:b/>
          <w:bCs/>
          <w:sz w:val="22"/>
          <w:szCs w:val="22"/>
        </w:rPr>
      </w:pPr>
      <w:r w:rsidRPr="00F462BB">
        <w:rPr>
          <w:b/>
          <w:bCs/>
          <w:sz w:val="22"/>
          <w:szCs w:val="22"/>
        </w:rPr>
        <w:t>Dział Logistyki i Zamówień Publicznych</w:t>
      </w:r>
    </w:p>
    <w:p w:rsidR="006D4AB3" w:rsidRPr="00F462BB" w:rsidRDefault="003F162F" w:rsidP="00F462BB">
      <w:pPr>
        <w:tabs>
          <w:tab w:val="left" w:pos="5925"/>
        </w:tabs>
        <w:rPr>
          <w:b/>
          <w:bCs/>
          <w:sz w:val="22"/>
          <w:szCs w:val="22"/>
        </w:rPr>
      </w:pPr>
      <w:r w:rsidRPr="00F462BB">
        <w:rPr>
          <w:b/>
          <w:bCs/>
          <w:sz w:val="22"/>
          <w:szCs w:val="22"/>
        </w:rPr>
        <w:t>Al. Powstańców Warszawy</w:t>
      </w:r>
      <w:r w:rsidR="006D4AB3" w:rsidRPr="00F462BB">
        <w:rPr>
          <w:b/>
          <w:bCs/>
          <w:sz w:val="22"/>
          <w:szCs w:val="22"/>
        </w:rPr>
        <w:t xml:space="preserve"> </w:t>
      </w:r>
      <w:r w:rsidRPr="00F462BB">
        <w:rPr>
          <w:b/>
          <w:bCs/>
          <w:sz w:val="22"/>
          <w:szCs w:val="22"/>
        </w:rPr>
        <w:t>12</w:t>
      </w:r>
      <w:r w:rsidR="00F462BB">
        <w:rPr>
          <w:b/>
          <w:bCs/>
          <w:sz w:val="22"/>
          <w:szCs w:val="22"/>
        </w:rPr>
        <w:tab/>
      </w:r>
      <w:bookmarkStart w:id="0" w:name="_GoBack"/>
      <w:bookmarkEnd w:id="0"/>
    </w:p>
    <w:p w:rsidR="006D4AB3" w:rsidRPr="00F462BB" w:rsidRDefault="003F162F">
      <w:pPr>
        <w:rPr>
          <w:b/>
          <w:bCs/>
          <w:sz w:val="22"/>
          <w:szCs w:val="22"/>
        </w:rPr>
      </w:pPr>
      <w:r w:rsidRPr="00F462BB">
        <w:rPr>
          <w:b/>
          <w:bCs/>
          <w:sz w:val="22"/>
          <w:szCs w:val="22"/>
        </w:rPr>
        <w:t>35-959</w:t>
      </w:r>
      <w:r w:rsidR="006D4AB3" w:rsidRPr="00F462BB">
        <w:rPr>
          <w:b/>
          <w:bCs/>
          <w:sz w:val="22"/>
          <w:szCs w:val="22"/>
        </w:rPr>
        <w:t xml:space="preserve"> </w:t>
      </w:r>
      <w:r w:rsidRPr="00F462BB">
        <w:rPr>
          <w:b/>
          <w:bCs/>
          <w:sz w:val="22"/>
          <w:szCs w:val="22"/>
        </w:rPr>
        <w:t>Rzeszów</w:t>
      </w:r>
    </w:p>
    <w:p w:rsidR="006D4AB3" w:rsidRPr="00F462BB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2"/>
          <w:szCs w:val="22"/>
        </w:rPr>
      </w:pPr>
    </w:p>
    <w:p w:rsidR="006D4AB3" w:rsidRPr="00F462BB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F462BB" w:rsidRDefault="006D4AB3">
      <w:pPr>
        <w:pStyle w:val="Nagwek"/>
        <w:tabs>
          <w:tab w:val="clear" w:pos="4536"/>
        </w:tabs>
        <w:rPr>
          <w:sz w:val="22"/>
          <w:szCs w:val="22"/>
        </w:rPr>
      </w:pPr>
      <w:r w:rsidRPr="00F462BB">
        <w:rPr>
          <w:b/>
          <w:bCs/>
          <w:sz w:val="22"/>
          <w:szCs w:val="22"/>
        </w:rPr>
        <w:t xml:space="preserve">Pismo: </w:t>
      </w:r>
      <w:r w:rsidR="003F162F" w:rsidRPr="00F462BB">
        <w:rPr>
          <w:b/>
          <w:bCs/>
          <w:sz w:val="22"/>
          <w:szCs w:val="22"/>
        </w:rPr>
        <w:t>NA/P/398/2018/9</w:t>
      </w:r>
      <w:r w:rsidRPr="00F462BB">
        <w:rPr>
          <w:sz w:val="22"/>
          <w:szCs w:val="22"/>
        </w:rPr>
        <w:tab/>
        <w:t xml:space="preserve"> </w:t>
      </w:r>
      <w:r w:rsidR="003F162F" w:rsidRPr="00F462BB">
        <w:rPr>
          <w:sz w:val="22"/>
          <w:szCs w:val="22"/>
        </w:rPr>
        <w:t>Rzeszów</w:t>
      </w:r>
      <w:r w:rsidRPr="00F462BB">
        <w:rPr>
          <w:sz w:val="22"/>
          <w:szCs w:val="22"/>
        </w:rPr>
        <w:t xml:space="preserve"> dnia: </w:t>
      </w:r>
      <w:r w:rsidR="003F162F" w:rsidRPr="00F462BB">
        <w:rPr>
          <w:sz w:val="22"/>
          <w:szCs w:val="22"/>
        </w:rPr>
        <w:t>2018-12-20</w:t>
      </w:r>
    </w:p>
    <w:p w:rsidR="006D4AB3" w:rsidRPr="00F462B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F462B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F462BB" w:rsidRDefault="006D4AB3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F462BB">
        <w:rPr>
          <w:rFonts w:ascii="Times New Roman" w:hAnsi="Times New Roman"/>
          <w:sz w:val="22"/>
          <w:szCs w:val="22"/>
        </w:rPr>
        <w:t>O D P O W I E D Ź</w:t>
      </w:r>
    </w:p>
    <w:p w:rsidR="006D4AB3" w:rsidRPr="00F462BB" w:rsidRDefault="006D4AB3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F462BB">
        <w:rPr>
          <w:rFonts w:ascii="Times New Roman" w:hAnsi="Times New Roman"/>
          <w:sz w:val="22"/>
          <w:szCs w:val="22"/>
        </w:rPr>
        <w:t xml:space="preserve">na zapytania </w:t>
      </w:r>
      <w:r w:rsidR="00C13B4B" w:rsidRPr="00F462BB">
        <w:rPr>
          <w:rFonts w:ascii="Times New Roman" w:hAnsi="Times New Roman"/>
          <w:sz w:val="22"/>
          <w:szCs w:val="22"/>
        </w:rPr>
        <w:t>i zmiana</w:t>
      </w:r>
      <w:r w:rsidRPr="00F462BB">
        <w:rPr>
          <w:rFonts w:ascii="Times New Roman" w:hAnsi="Times New Roman"/>
          <w:sz w:val="22"/>
          <w:szCs w:val="22"/>
        </w:rPr>
        <w:t xml:space="preserve"> SIWZ</w:t>
      </w:r>
    </w:p>
    <w:p w:rsidR="006D4AB3" w:rsidRPr="00F462BB" w:rsidRDefault="006D4AB3">
      <w:pPr>
        <w:spacing w:before="120" w:after="120" w:line="360" w:lineRule="auto"/>
        <w:ind w:left="284"/>
        <w:jc w:val="both"/>
        <w:rPr>
          <w:i/>
          <w:sz w:val="22"/>
          <w:szCs w:val="22"/>
        </w:rPr>
      </w:pPr>
      <w:r w:rsidRPr="00F462BB">
        <w:rPr>
          <w:i/>
          <w:sz w:val="22"/>
          <w:szCs w:val="22"/>
        </w:rPr>
        <w:t>Szanowni Państwo,</w:t>
      </w:r>
    </w:p>
    <w:p w:rsidR="006D4AB3" w:rsidRPr="00F462BB" w:rsidRDefault="006D4AB3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sz w:val="22"/>
          <w:szCs w:val="22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3F162F" w:rsidRPr="00F462BB">
        <w:rPr>
          <w:sz w:val="22"/>
          <w:szCs w:val="22"/>
        </w:rPr>
        <w:t>(</w:t>
      </w:r>
      <w:proofErr w:type="spellStart"/>
      <w:r w:rsidR="003F162F" w:rsidRPr="00F462BB">
        <w:rPr>
          <w:sz w:val="22"/>
          <w:szCs w:val="22"/>
        </w:rPr>
        <w:t>t.j</w:t>
      </w:r>
      <w:proofErr w:type="spellEnd"/>
      <w:r w:rsidR="003F162F" w:rsidRPr="00F462BB">
        <w:rPr>
          <w:sz w:val="22"/>
          <w:szCs w:val="22"/>
        </w:rPr>
        <w:t>. Dz. U. z  2018 r. poz. 1986)</w:t>
      </w:r>
      <w:r w:rsidRPr="00F462BB">
        <w:rPr>
          <w:sz w:val="22"/>
          <w:szCs w:val="22"/>
        </w:rPr>
        <w:t xml:space="preserve"> w trybie </w:t>
      </w:r>
      <w:r w:rsidR="003F162F" w:rsidRPr="00F462BB">
        <w:rPr>
          <w:b/>
          <w:sz w:val="22"/>
          <w:szCs w:val="22"/>
        </w:rPr>
        <w:t>przetarg</w:t>
      </w:r>
      <w:r w:rsidR="00C13B4B" w:rsidRPr="00F462BB">
        <w:rPr>
          <w:b/>
          <w:sz w:val="22"/>
          <w:szCs w:val="22"/>
        </w:rPr>
        <w:t>u</w:t>
      </w:r>
      <w:r w:rsidR="003F162F" w:rsidRPr="00F462BB">
        <w:rPr>
          <w:b/>
          <w:sz w:val="22"/>
          <w:szCs w:val="22"/>
        </w:rPr>
        <w:t xml:space="preserve"> nieograniczon</w:t>
      </w:r>
      <w:r w:rsidR="00C13B4B" w:rsidRPr="00F462BB">
        <w:rPr>
          <w:b/>
          <w:sz w:val="22"/>
          <w:szCs w:val="22"/>
        </w:rPr>
        <w:t>ego</w:t>
      </w:r>
      <w:r w:rsidRPr="00F462BB">
        <w:rPr>
          <w:sz w:val="22"/>
          <w:szCs w:val="22"/>
        </w:rPr>
        <w:t>, na:</w:t>
      </w:r>
    </w:p>
    <w:p w:rsidR="006D4AB3" w:rsidRPr="00F462BB" w:rsidRDefault="003F162F" w:rsidP="00F462B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b/>
          <w:sz w:val="22"/>
          <w:szCs w:val="22"/>
        </w:rPr>
        <w:t xml:space="preserve">Rozbudowa budynku AL - Laboratorium kompatybilności elektromagnetycznej - dla potrzeb </w:t>
      </w:r>
      <w:proofErr w:type="spellStart"/>
      <w:r w:rsidRPr="00F462BB">
        <w:rPr>
          <w:b/>
          <w:sz w:val="22"/>
          <w:szCs w:val="22"/>
        </w:rPr>
        <w:t>WEiI</w:t>
      </w:r>
      <w:proofErr w:type="spellEnd"/>
      <w:r w:rsidRPr="00F462BB">
        <w:rPr>
          <w:b/>
          <w:sz w:val="22"/>
          <w:szCs w:val="22"/>
        </w:rPr>
        <w:t xml:space="preserve"> </w:t>
      </w:r>
      <w:proofErr w:type="spellStart"/>
      <w:r w:rsidRPr="00F462BB">
        <w:rPr>
          <w:b/>
          <w:sz w:val="22"/>
          <w:szCs w:val="22"/>
        </w:rPr>
        <w:t>PRz.</w:t>
      </w:r>
      <w:proofErr w:type="spellEnd"/>
      <w:r w:rsidR="006D4AB3" w:rsidRPr="00F462BB">
        <w:rPr>
          <w:sz w:val="22"/>
          <w:szCs w:val="22"/>
        </w:rPr>
        <w:t>,</w:t>
      </w:r>
    </w:p>
    <w:p w:rsidR="006D4AB3" w:rsidRPr="00F462BB" w:rsidRDefault="006D4AB3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sz w:val="22"/>
          <w:szCs w:val="22"/>
        </w:rPr>
        <w:t>Treść wspomnianej prośby jest następująca :</w:t>
      </w:r>
    </w:p>
    <w:p w:rsidR="003F162F" w:rsidRPr="00F462BB" w:rsidRDefault="003F162F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b/>
          <w:sz w:val="22"/>
          <w:szCs w:val="22"/>
        </w:rPr>
        <w:t>Pyt.1.:</w:t>
      </w:r>
      <w:r w:rsidRPr="00F462BB">
        <w:rPr>
          <w:sz w:val="22"/>
          <w:szCs w:val="22"/>
        </w:rPr>
        <w:t xml:space="preserve">  Proszę o informację czy aparatura kontrolno-pomiarowa, szafa teleinformatyczna STI oraz systemy pomiarowe: UCA, ACS, DPA, PFS wchodzą w zakres zmówienia.</w:t>
      </w:r>
    </w:p>
    <w:p w:rsidR="003F162F" w:rsidRPr="00F462BB" w:rsidRDefault="003F162F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b/>
          <w:sz w:val="22"/>
          <w:szCs w:val="22"/>
        </w:rPr>
        <w:t>Odp.:</w:t>
      </w:r>
      <w:r w:rsidRPr="00F462BB">
        <w:rPr>
          <w:sz w:val="22"/>
          <w:szCs w:val="22"/>
        </w:rPr>
        <w:t xml:space="preserve">  Aparatura kontrolno-pomiarowa obejmująca  te systemy  nie wchodzi  w zakres zamówienia.   Natomiast szafa STI (19</w:t>
      </w:r>
      <w:r w:rsidR="00C13B4B" w:rsidRPr="00F462BB">
        <w:rPr>
          <w:sz w:val="22"/>
          <w:szCs w:val="22"/>
        </w:rPr>
        <w:t>" o wysokości 42U, wolnostojąca</w:t>
      </w:r>
      <w:r w:rsidRPr="00F462BB">
        <w:rPr>
          <w:sz w:val="22"/>
          <w:szCs w:val="22"/>
        </w:rPr>
        <w:t>) wchodzi w zakres zamówienia.</w:t>
      </w:r>
    </w:p>
    <w:p w:rsidR="003F162F" w:rsidRPr="00F462BB" w:rsidRDefault="003F162F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b/>
          <w:sz w:val="22"/>
          <w:szCs w:val="22"/>
        </w:rPr>
        <w:t>Pyt.2.:</w:t>
      </w:r>
      <w:r w:rsidRPr="00F462BB">
        <w:rPr>
          <w:sz w:val="22"/>
          <w:szCs w:val="22"/>
        </w:rPr>
        <w:t xml:space="preserve">  Proszę o informację czy podświetlany napis na elewacji ma wyglądać tak jak na rysunkach (napis "LOGO")?</w:t>
      </w:r>
    </w:p>
    <w:p w:rsidR="003F162F" w:rsidRPr="00F462BB" w:rsidRDefault="003F162F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b/>
          <w:sz w:val="22"/>
          <w:szCs w:val="22"/>
        </w:rPr>
        <w:t>Odp.:</w:t>
      </w:r>
      <w:r w:rsidRPr="00F462BB">
        <w:rPr>
          <w:sz w:val="22"/>
          <w:szCs w:val="22"/>
        </w:rPr>
        <w:t xml:space="preserve"> Napis "LOGO" nie jest podświetlany. Jego wykonanie należy wycenić "według wyglądu na rysunku".</w:t>
      </w:r>
    </w:p>
    <w:p w:rsidR="003F162F" w:rsidRPr="00F462BB" w:rsidRDefault="003F162F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b/>
          <w:sz w:val="22"/>
          <w:szCs w:val="22"/>
        </w:rPr>
        <w:t>Pyt.3.:</w:t>
      </w:r>
      <w:r w:rsidRPr="00F462BB">
        <w:rPr>
          <w:sz w:val="22"/>
          <w:szCs w:val="22"/>
        </w:rPr>
        <w:t xml:space="preserve">  Czy elementy identyfikacji wizualnej są w zakresie oferty.</w:t>
      </w:r>
    </w:p>
    <w:p w:rsidR="003F162F" w:rsidRPr="00F462BB" w:rsidRDefault="003F162F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sz w:val="22"/>
          <w:szCs w:val="22"/>
        </w:rPr>
        <w:t xml:space="preserve">  </w:t>
      </w:r>
      <w:r w:rsidRPr="00F462BB">
        <w:rPr>
          <w:b/>
          <w:sz w:val="22"/>
          <w:szCs w:val="22"/>
        </w:rPr>
        <w:t>Odp.:</w:t>
      </w:r>
      <w:r w:rsidRPr="00F462BB">
        <w:rPr>
          <w:sz w:val="22"/>
          <w:szCs w:val="22"/>
        </w:rPr>
        <w:t xml:space="preserve"> Elementy identyfikacji wizualnej nie wchodzą w skład niniejszego zamówienia.</w:t>
      </w:r>
    </w:p>
    <w:p w:rsidR="003F162F" w:rsidRPr="00F462BB" w:rsidRDefault="003F162F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b/>
          <w:sz w:val="22"/>
          <w:szCs w:val="22"/>
        </w:rPr>
        <w:t>Pyt.4.:</w:t>
      </w:r>
      <w:r w:rsidRPr="00F462BB">
        <w:rPr>
          <w:sz w:val="22"/>
          <w:szCs w:val="22"/>
        </w:rPr>
        <w:t xml:space="preserve">  Proszę o doprecyzowanie jakie dokładnie nasadzenia należy wykonać i ich ilość oraz obszar do obsiania trawą, ponieważ nie jest to pokazane na żadnym z rysunków.</w:t>
      </w:r>
    </w:p>
    <w:p w:rsidR="003F162F" w:rsidRPr="00F462BB" w:rsidRDefault="003F162F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sz w:val="22"/>
          <w:szCs w:val="22"/>
        </w:rPr>
        <w:t xml:space="preserve"> </w:t>
      </w:r>
      <w:r w:rsidRPr="00F462BB">
        <w:rPr>
          <w:b/>
          <w:sz w:val="22"/>
          <w:szCs w:val="22"/>
        </w:rPr>
        <w:t>Odp.:</w:t>
      </w:r>
      <w:r w:rsidRPr="00F462BB">
        <w:rPr>
          <w:sz w:val="22"/>
          <w:szCs w:val="22"/>
        </w:rPr>
        <w:t xml:space="preserve">  Nie przewiduje się </w:t>
      </w:r>
      <w:proofErr w:type="spellStart"/>
      <w:r w:rsidRPr="00F462BB">
        <w:rPr>
          <w:sz w:val="22"/>
          <w:szCs w:val="22"/>
        </w:rPr>
        <w:t>nasadzeń</w:t>
      </w:r>
      <w:proofErr w:type="spellEnd"/>
      <w:r w:rsidRPr="00F462BB">
        <w:rPr>
          <w:sz w:val="22"/>
          <w:szCs w:val="22"/>
        </w:rPr>
        <w:t xml:space="preserve"> zieleni. Powierzchnia trawnika : przyjąć 134 m2.</w:t>
      </w:r>
    </w:p>
    <w:p w:rsidR="003F162F" w:rsidRPr="00F462BB" w:rsidRDefault="003F162F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b/>
          <w:sz w:val="22"/>
          <w:szCs w:val="22"/>
        </w:rPr>
        <w:t>Pyt.5.:</w:t>
      </w:r>
      <w:r w:rsidRPr="00F462BB">
        <w:rPr>
          <w:sz w:val="22"/>
          <w:szCs w:val="22"/>
        </w:rPr>
        <w:t xml:space="preserve">  Prosimy informację czy możliwa jest zmiana płyt elewacyjnych ze względy na wymiary?</w:t>
      </w:r>
    </w:p>
    <w:p w:rsidR="00C13B4B" w:rsidRPr="00F462BB" w:rsidRDefault="00C13B4B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b/>
          <w:sz w:val="22"/>
          <w:szCs w:val="22"/>
        </w:rPr>
        <w:t>Odp.:</w:t>
      </w:r>
      <w:r w:rsidRPr="00F462BB">
        <w:rPr>
          <w:sz w:val="22"/>
          <w:szCs w:val="22"/>
        </w:rPr>
        <w:t xml:space="preserve"> Zamawiający nie wyraża zgody na zmianę płyt.</w:t>
      </w:r>
    </w:p>
    <w:p w:rsidR="003F162F" w:rsidRPr="00F462BB" w:rsidRDefault="003F162F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b/>
          <w:sz w:val="22"/>
          <w:szCs w:val="22"/>
        </w:rPr>
        <w:t>Pyt.6.:</w:t>
      </w:r>
      <w:r w:rsidRPr="00F462BB">
        <w:rPr>
          <w:sz w:val="22"/>
          <w:szCs w:val="22"/>
        </w:rPr>
        <w:t xml:space="preserve">  Prosimy informację czy możliwa jest zmiana płyt elewacyjnych na płaskie?</w:t>
      </w:r>
    </w:p>
    <w:p w:rsidR="00C13B4B" w:rsidRPr="00F462BB" w:rsidRDefault="00C13B4B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b/>
          <w:sz w:val="22"/>
          <w:szCs w:val="22"/>
        </w:rPr>
        <w:lastRenderedPageBreak/>
        <w:t>Odp.:</w:t>
      </w:r>
      <w:r w:rsidRPr="00F462BB">
        <w:rPr>
          <w:sz w:val="22"/>
          <w:szCs w:val="22"/>
        </w:rPr>
        <w:t xml:space="preserve"> Zamawiający nie wyraża zgody na zmianę płyt.</w:t>
      </w:r>
    </w:p>
    <w:p w:rsidR="003F162F" w:rsidRPr="00F462BB" w:rsidRDefault="003F162F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b/>
          <w:sz w:val="22"/>
          <w:szCs w:val="22"/>
        </w:rPr>
        <w:t>Pyt.7.:</w:t>
      </w:r>
      <w:r w:rsidRPr="00F462BB">
        <w:rPr>
          <w:sz w:val="22"/>
          <w:szCs w:val="22"/>
        </w:rPr>
        <w:t xml:space="preserve">  Prosimy o informację czy Zamawiający wyraża zgodę na zmianę sufitów z siatki cięto ciągnionej na sufit rastrowy.</w:t>
      </w:r>
    </w:p>
    <w:p w:rsidR="00C13B4B" w:rsidRPr="00F462BB" w:rsidRDefault="00C13B4B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b/>
          <w:sz w:val="22"/>
          <w:szCs w:val="22"/>
        </w:rPr>
        <w:t>Odp.:</w:t>
      </w:r>
      <w:r w:rsidRPr="00F462BB">
        <w:rPr>
          <w:sz w:val="22"/>
          <w:szCs w:val="22"/>
        </w:rPr>
        <w:t xml:space="preserve"> Zamawiający nie wyraża zgody na proponowaną zmianę.</w:t>
      </w:r>
    </w:p>
    <w:p w:rsidR="003F162F" w:rsidRPr="00F462BB" w:rsidRDefault="003F162F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b/>
          <w:sz w:val="22"/>
          <w:szCs w:val="22"/>
        </w:rPr>
        <w:t>Pyt.8.:</w:t>
      </w:r>
      <w:r w:rsidRPr="00F462BB">
        <w:rPr>
          <w:sz w:val="22"/>
          <w:szCs w:val="22"/>
        </w:rPr>
        <w:t xml:space="preserve">  Prosimy o obniżenie zabezpieczenia należytego wykonania umowy na 5%</w:t>
      </w:r>
    </w:p>
    <w:p w:rsidR="003F162F" w:rsidRPr="00F462BB" w:rsidRDefault="003F162F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sz w:val="22"/>
          <w:szCs w:val="22"/>
        </w:rPr>
        <w:t xml:space="preserve"> </w:t>
      </w:r>
      <w:r w:rsidRPr="00F462BB">
        <w:rPr>
          <w:b/>
          <w:sz w:val="22"/>
          <w:szCs w:val="22"/>
        </w:rPr>
        <w:t>Odp.:</w:t>
      </w:r>
      <w:r w:rsidRPr="00F462BB">
        <w:rPr>
          <w:sz w:val="22"/>
          <w:szCs w:val="22"/>
        </w:rPr>
        <w:t xml:space="preserve"> Zamawiający nie wyraża zgody na </w:t>
      </w:r>
      <w:r w:rsidR="00C13B4B" w:rsidRPr="00F462BB">
        <w:rPr>
          <w:sz w:val="22"/>
          <w:szCs w:val="22"/>
        </w:rPr>
        <w:t>obniżenie zabezpieczenia.</w:t>
      </w:r>
    </w:p>
    <w:p w:rsidR="003F162F" w:rsidRPr="00F462BB" w:rsidRDefault="00C13B4B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b/>
          <w:sz w:val="22"/>
          <w:szCs w:val="22"/>
        </w:rPr>
        <w:t>Pyt.9</w:t>
      </w:r>
      <w:r w:rsidR="003F162F" w:rsidRPr="00F462BB">
        <w:rPr>
          <w:b/>
          <w:sz w:val="22"/>
          <w:szCs w:val="22"/>
        </w:rPr>
        <w:t>.:</w:t>
      </w:r>
      <w:r w:rsidR="003F162F" w:rsidRPr="00F462BB">
        <w:rPr>
          <w:sz w:val="22"/>
          <w:szCs w:val="22"/>
        </w:rPr>
        <w:t xml:space="preserve">  Panele z betonu architektonicznego o wym. 0,30x0,30x0,10 m wg rysunku z branży architektonicznej oznaczonego 12_DETAL 3D_002 - mocowanie paneli elewacyjnych -wynika że w panelach mają zostać wykorzystane włókna szklane, przy tak niewielkich elementach wytrzymałość na zginanie nie będzie mieć znaczącego wpływu, czy panele mogą być wytworzone bez włókien szklanych ? Jeśli muszą być proszę o sprecyzowanie ilości włókien w mieszance?</w:t>
      </w:r>
    </w:p>
    <w:p w:rsidR="003F162F" w:rsidRPr="00F462BB" w:rsidRDefault="003F162F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sz w:val="22"/>
          <w:szCs w:val="22"/>
        </w:rPr>
        <w:t xml:space="preserve"> </w:t>
      </w:r>
      <w:r w:rsidRPr="00F462BB">
        <w:rPr>
          <w:b/>
          <w:sz w:val="22"/>
          <w:szCs w:val="22"/>
        </w:rPr>
        <w:t>Odp.:</w:t>
      </w:r>
      <w:r w:rsidRPr="00F462BB">
        <w:rPr>
          <w:sz w:val="22"/>
          <w:szCs w:val="22"/>
        </w:rPr>
        <w:t xml:space="preserve"> Panele </w:t>
      </w:r>
      <w:r w:rsidR="00C13B4B" w:rsidRPr="00F462BB">
        <w:rPr>
          <w:sz w:val="22"/>
          <w:szCs w:val="22"/>
        </w:rPr>
        <w:t>z betonu architektonicznego muszą</w:t>
      </w:r>
      <w:r w:rsidRPr="00F462BB">
        <w:rPr>
          <w:sz w:val="22"/>
          <w:szCs w:val="22"/>
        </w:rPr>
        <w:t xml:space="preserve"> być z dodatkiem włókna szklanego. Ilość włókien szklanych w betonie architektonicznym jest dobierana indywidualnie wg opracowanych recept wykonawców. Elementy z betonu architektonicznego muszą zostać wykonane zgodnie z normą PN-EN:14992+A1:2012</w:t>
      </w:r>
    </w:p>
    <w:p w:rsidR="003F162F" w:rsidRPr="00F462BB" w:rsidRDefault="00C13B4B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b/>
          <w:sz w:val="22"/>
          <w:szCs w:val="22"/>
        </w:rPr>
        <w:t>Pyt.10</w:t>
      </w:r>
      <w:r w:rsidR="003F162F" w:rsidRPr="00F462BB">
        <w:rPr>
          <w:b/>
          <w:sz w:val="22"/>
          <w:szCs w:val="22"/>
        </w:rPr>
        <w:t>.:</w:t>
      </w:r>
      <w:r w:rsidR="003F162F" w:rsidRPr="00F462BB">
        <w:rPr>
          <w:sz w:val="22"/>
          <w:szCs w:val="22"/>
        </w:rPr>
        <w:t xml:space="preserve">  Panele z betonu architektonicznego o wym. 0,30x0,30x0,10 m wg rysunku z branży architektonicznej oznaczonego 12_DETAL 3D_002 - mocowanie paneli elewacyjnych -czy formy do wykonania elementów muszą być stalowe? Czy możliwe jest dopuszczenie produkcji na innych formach, np. silikonowych ?</w:t>
      </w:r>
    </w:p>
    <w:p w:rsidR="006D4AB3" w:rsidRPr="00F462BB" w:rsidRDefault="003F162F" w:rsidP="00C13B4B">
      <w:pPr>
        <w:pStyle w:val="Tekstpodstawowywcity3"/>
        <w:spacing w:before="120" w:after="120" w:line="276" w:lineRule="auto"/>
        <w:ind w:firstLine="0"/>
        <w:rPr>
          <w:sz w:val="22"/>
          <w:szCs w:val="22"/>
        </w:rPr>
      </w:pPr>
      <w:r w:rsidRPr="00F462BB">
        <w:rPr>
          <w:b/>
          <w:sz w:val="22"/>
          <w:szCs w:val="22"/>
        </w:rPr>
        <w:t xml:space="preserve"> Odp.:</w:t>
      </w:r>
      <w:r w:rsidRPr="00F462BB">
        <w:rPr>
          <w:sz w:val="22"/>
          <w:szCs w:val="22"/>
        </w:rPr>
        <w:t xml:space="preserve"> Dopuszcza się produkcję w formach np. silikonowych pod warunkiem zachowania wymagań Zamawiającego co do kształtu i wyglądu zewnętrznego paneli elewacyjnych opisanych w dokumentacji technicznej 12_DETAL 3D_002.</w:t>
      </w:r>
    </w:p>
    <w:p w:rsidR="00F462BB" w:rsidRPr="00F462BB" w:rsidRDefault="00F462BB">
      <w:pPr>
        <w:pStyle w:val="Tekstpodstawowywcity3"/>
        <w:spacing w:before="120" w:after="120"/>
        <w:ind w:firstLine="0"/>
        <w:rPr>
          <w:sz w:val="22"/>
          <w:szCs w:val="22"/>
        </w:rPr>
      </w:pPr>
    </w:p>
    <w:p w:rsidR="00F462BB" w:rsidRPr="00F462BB" w:rsidRDefault="00F462BB">
      <w:pPr>
        <w:pStyle w:val="Tekstpodstawowywcity3"/>
        <w:spacing w:before="120" w:after="120"/>
        <w:ind w:firstLine="0"/>
        <w:rPr>
          <w:b/>
          <w:color w:val="FF0000"/>
          <w:sz w:val="22"/>
          <w:szCs w:val="22"/>
        </w:rPr>
      </w:pPr>
      <w:r w:rsidRPr="00F462BB">
        <w:rPr>
          <w:b/>
          <w:color w:val="FF0000"/>
          <w:sz w:val="22"/>
          <w:szCs w:val="22"/>
        </w:rPr>
        <w:t>ZMIANA TERMINU!!!</w:t>
      </w:r>
    </w:p>
    <w:p w:rsidR="00F462BB" w:rsidRPr="00F462BB" w:rsidRDefault="00F462BB">
      <w:pPr>
        <w:pStyle w:val="Tekstpodstawowywcity3"/>
        <w:spacing w:before="120" w:after="120"/>
        <w:ind w:firstLine="0"/>
        <w:rPr>
          <w:sz w:val="22"/>
          <w:szCs w:val="22"/>
          <w:u w:val="single"/>
        </w:rPr>
      </w:pPr>
      <w:r w:rsidRPr="00F462BB">
        <w:rPr>
          <w:sz w:val="22"/>
          <w:szCs w:val="22"/>
          <w:u w:val="single"/>
        </w:rPr>
        <w:t xml:space="preserve">Zamawiający zmienia termin składania i otwarcia ofert na </w:t>
      </w:r>
      <w:r w:rsidRPr="00F462BB">
        <w:rPr>
          <w:b/>
          <w:sz w:val="22"/>
          <w:szCs w:val="22"/>
          <w:u w:val="single"/>
        </w:rPr>
        <w:t>03.01.2019r.</w:t>
      </w:r>
    </w:p>
    <w:p w:rsidR="00F462BB" w:rsidRPr="00F462BB" w:rsidRDefault="00F462BB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F462BB">
        <w:rPr>
          <w:sz w:val="22"/>
          <w:szCs w:val="22"/>
        </w:rPr>
        <w:t>Pozostałe zapisy SIWZ pozostają bez zmian.</w:t>
      </w:r>
    </w:p>
    <w:p w:rsidR="006D4AB3" w:rsidRPr="00F462BB" w:rsidRDefault="006D4AB3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F462BB">
        <w:rPr>
          <w:sz w:val="22"/>
          <w:szCs w:val="22"/>
        </w:rPr>
        <w:t>Informujemy, że zgodnie z wymogiem art. 38 ust. 2 ustawy</w:t>
      </w:r>
      <w:r w:rsidR="00897AB0" w:rsidRPr="00F462BB">
        <w:rPr>
          <w:sz w:val="22"/>
          <w:szCs w:val="22"/>
        </w:rPr>
        <w:t xml:space="preserve"> z dnia 29 stycznia 2004 roku Prawo Zamówień Publicznych </w:t>
      </w:r>
      <w:r w:rsidR="003F162F" w:rsidRPr="00F462BB">
        <w:rPr>
          <w:sz w:val="22"/>
          <w:szCs w:val="22"/>
        </w:rPr>
        <w:t>(</w:t>
      </w:r>
      <w:proofErr w:type="spellStart"/>
      <w:r w:rsidR="003F162F" w:rsidRPr="00F462BB">
        <w:rPr>
          <w:sz w:val="22"/>
          <w:szCs w:val="22"/>
        </w:rPr>
        <w:t>t.j</w:t>
      </w:r>
      <w:proofErr w:type="spellEnd"/>
      <w:r w:rsidR="003F162F" w:rsidRPr="00F462BB">
        <w:rPr>
          <w:sz w:val="22"/>
          <w:szCs w:val="22"/>
        </w:rPr>
        <w:t>. Dz. U. z  2018 r. poz. 1986)</w:t>
      </w:r>
      <w:r w:rsidRPr="00F462BB">
        <w:rPr>
          <w:sz w:val="22"/>
          <w:szCs w:val="22"/>
        </w:rPr>
        <w:t>, stanowisko Zamawiającego zostało rozesłane do wszystkich wykonawców, którym przekazano SIWZ.</w:t>
      </w:r>
    </w:p>
    <w:p w:rsidR="006D4AB3" w:rsidRPr="00F462BB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2"/>
          <w:szCs w:val="22"/>
        </w:rPr>
      </w:pPr>
      <w:r w:rsidRPr="00F462BB">
        <w:rPr>
          <w:sz w:val="22"/>
          <w:szCs w:val="22"/>
        </w:rPr>
        <w:t>Zamawiający</w:t>
      </w:r>
    </w:p>
    <w:p w:rsidR="006D4AB3" w:rsidRPr="00F462BB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2"/>
          <w:szCs w:val="22"/>
        </w:rPr>
      </w:pPr>
    </w:p>
    <w:p w:rsidR="006D4AB3" w:rsidRPr="00F462BB" w:rsidRDefault="006D4AB3">
      <w:pPr>
        <w:pStyle w:val="Tekstpodstawowy"/>
        <w:spacing w:before="120" w:after="120" w:line="360" w:lineRule="auto"/>
        <w:rPr>
          <w:sz w:val="22"/>
          <w:szCs w:val="22"/>
        </w:rPr>
      </w:pPr>
    </w:p>
    <w:sectPr w:rsidR="006D4AB3" w:rsidRPr="00F462BB" w:rsidSect="00C13B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993" w:left="1418" w:header="426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4B4" w:rsidRDefault="002154B4">
      <w:r>
        <w:separator/>
      </w:r>
    </w:p>
  </w:endnote>
  <w:endnote w:type="continuationSeparator" w:id="0">
    <w:p w:rsidR="002154B4" w:rsidRDefault="00215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F462B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462BB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462B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4B4" w:rsidRDefault="002154B4">
      <w:r>
        <w:separator/>
      </w:r>
    </w:p>
  </w:footnote>
  <w:footnote w:type="continuationSeparator" w:id="0">
    <w:p w:rsidR="002154B4" w:rsidRDefault="002154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62F" w:rsidRDefault="003F16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62F" w:rsidRDefault="003F16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162F" w:rsidRDefault="00F462BB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62.25pt">
          <v:imagedata r:id="rId1" o:title="FE_POIR_poziom_pl-1_rgb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54B4"/>
    <w:rsid w:val="00031374"/>
    <w:rsid w:val="000A1097"/>
    <w:rsid w:val="00180C6E"/>
    <w:rsid w:val="002154B4"/>
    <w:rsid w:val="003F162F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BA6584"/>
    <w:rsid w:val="00C13B4B"/>
    <w:rsid w:val="00C370F2"/>
    <w:rsid w:val="00C44EEC"/>
    <w:rsid w:val="00DF32E8"/>
    <w:rsid w:val="00E2789F"/>
    <w:rsid w:val="00EA14B3"/>
    <w:rsid w:val="00EA416E"/>
    <w:rsid w:val="00F462BB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02C135D-410F-4EE3-BCEF-E856E880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F462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462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529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2018-12-20T12:20:00Z</cp:lastPrinted>
  <dcterms:created xsi:type="dcterms:W3CDTF">2018-12-20T12:20:00Z</dcterms:created>
  <dcterms:modified xsi:type="dcterms:W3CDTF">2018-12-20T12:20:00Z</dcterms:modified>
</cp:coreProperties>
</file>