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D54AC" w:rsidRPr="00CD54AC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D54AC" w:rsidRPr="00CD54AC">
        <w:rPr>
          <w:b/>
          <w:sz w:val="24"/>
        </w:rPr>
        <w:t>NA/P/16/2019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bookmarkStart w:id="0" w:name="_GoBack"/>
      <w:r w:rsidR="00753DC1" w:rsidRPr="007161A8">
        <w:t xml:space="preserve">trybie </w:t>
      </w:r>
      <w:r w:rsidR="00CD54AC" w:rsidRPr="007161A8">
        <w:t>przetarg</w:t>
      </w:r>
      <w:r w:rsidR="007161A8" w:rsidRPr="007161A8">
        <w:t>u</w:t>
      </w:r>
      <w:r w:rsidR="00CD54AC" w:rsidRPr="007161A8">
        <w:t xml:space="preserve"> nieograniczon</w:t>
      </w:r>
      <w:r w:rsidR="007161A8" w:rsidRPr="007161A8">
        <w:t>ego</w:t>
      </w:r>
      <w:r w:rsidR="00753DC1">
        <w:t xml:space="preserve"> </w:t>
      </w:r>
      <w:bookmarkEnd w:id="0"/>
      <w:r w:rsidR="00753DC1">
        <w:t>na:</w:t>
      </w:r>
    </w:p>
    <w:p w:rsidR="0000184A" w:rsidRDefault="00CD54A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D54AC">
        <w:rPr>
          <w:b/>
          <w:sz w:val="24"/>
          <w:szCs w:val="24"/>
        </w:rPr>
        <w:t xml:space="preserve">Remont </w:t>
      </w:r>
      <w:proofErr w:type="spellStart"/>
      <w:r w:rsidRPr="00CD54AC">
        <w:rPr>
          <w:b/>
          <w:sz w:val="24"/>
          <w:szCs w:val="24"/>
        </w:rPr>
        <w:t>sal</w:t>
      </w:r>
      <w:proofErr w:type="spellEnd"/>
      <w:r w:rsidRPr="00CD54AC">
        <w:rPr>
          <w:b/>
          <w:sz w:val="24"/>
          <w:szCs w:val="24"/>
        </w:rPr>
        <w:t xml:space="preserve"> nr 13 i 14 (dziś nr 9, S5 i nr 8, S40 w budynku S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D54AC" w:rsidRPr="00CD54AC">
        <w:rPr>
          <w:sz w:val="24"/>
          <w:szCs w:val="24"/>
        </w:rPr>
        <w:t>(</w:t>
      </w:r>
      <w:proofErr w:type="spellStart"/>
      <w:r w:rsidR="00CD54AC" w:rsidRPr="00CD54AC">
        <w:rPr>
          <w:sz w:val="24"/>
          <w:szCs w:val="24"/>
        </w:rPr>
        <w:t>t.j</w:t>
      </w:r>
      <w:proofErr w:type="spellEnd"/>
      <w:r w:rsidR="00CD54AC" w:rsidRPr="00CD54AC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D54AC" w:rsidRPr="00CD54AC">
        <w:rPr>
          <w:sz w:val="24"/>
          <w:szCs w:val="24"/>
        </w:rPr>
        <w:t>(</w:t>
      </w:r>
      <w:proofErr w:type="spellStart"/>
      <w:r w:rsidR="00CD54AC" w:rsidRPr="00CD54AC">
        <w:rPr>
          <w:sz w:val="24"/>
          <w:szCs w:val="24"/>
        </w:rPr>
        <w:t>t.j</w:t>
      </w:r>
      <w:proofErr w:type="spellEnd"/>
      <w:r w:rsidR="00CD54AC" w:rsidRPr="00CD54AC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D54AC" w:rsidRPr="00CD54AC">
        <w:rPr>
          <w:sz w:val="24"/>
          <w:szCs w:val="24"/>
        </w:rPr>
        <w:t>(</w:t>
      </w:r>
      <w:proofErr w:type="spellStart"/>
      <w:r w:rsidR="00CD54AC" w:rsidRPr="00CD54AC">
        <w:rPr>
          <w:sz w:val="24"/>
          <w:szCs w:val="24"/>
        </w:rPr>
        <w:t>t.j</w:t>
      </w:r>
      <w:proofErr w:type="spellEnd"/>
      <w:r w:rsidR="00CD54AC" w:rsidRPr="00CD54AC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B74" w:rsidRDefault="00063B74">
      <w:r>
        <w:separator/>
      </w:r>
    </w:p>
  </w:endnote>
  <w:endnote w:type="continuationSeparator" w:id="0">
    <w:p w:rsidR="00063B74" w:rsidRDefault="00063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61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61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4AC" w:rsidRDefault="00CD54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B74" w:rsidRDefault="00063B74">
      <w:r>
        <w:separator/>
      </w:r>
    </w:p>
  </w:footnote>
  <w:footnote w:type="continuationSeparator" w:id="0">
    <w:p w:rsidR="00063B74" w:rsidRDefault="00063B7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4AC" w:rsidRDefault="00CD54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4AC" w:rsidRDefault="00CD54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4AC" w:rsidRDefault="00CD54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3B74"/>
    <w:rsid w:val="0000184A"/>
    <w:rsid w:val="00012997"/>
    <w:rsid w:val="000621A2"/>
    <w:rsid w:val="00063B74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61A8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D54A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C2C4E4"/>
  <w15:chartTrackingRefBased/>
  <w15:docId w15:val="{EB4BC0ED-7720-4C7A-AEB4-754AD37A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89996-7A9B-4134-801A-E0AB95681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2019-01-11T09:14:00Z</dcterms:created>
  <dcterms:modified xsi:type="dcterms:W3CDTF">2019-01-11T09:14:00Z</dcterms:modified>
</cp:coreProperties>
</file>