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884A33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884A33">
        <w:rPr>
          <w:b/>
          <w:i w:val="0"/>
        </w:rPr>
        <w:t>4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ED7257" w:rsidRPr="00ED7257">
        <w:rPr>
          <w:b/>
          <w:sz w:val="24"/>
        </w:rPr>
        <w:t>NA/P/56/2019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ED7257" w:rsidRPr="00ED7257">
        <w:rPr>
          <w:b/>
        </w:rPr>
        <w:t>przetarg</w:t>
      </w:r>
      <w:r w:rsidR="00884A33">
        <w:rPr>
          <w:b/>
        </w:rPr>
        <w:t>u</w:t>
      </w:r>
      <w:r w:rsidR="00ED7257" w:rsidRPr="00ED7257">
        <w:rPr>
          <w:b/>
        </w:rPr>
        <w:t xml:space="preserve"> nieograniczon</w:t>
      </w:r>
      <w:r w:rsidR="00884A33">
        <w:rPr>
          <w:b/>
        </w:rPr>
        <w:t>ego</w:t>
      </w:r>
      <w:bookmarkStart w:id="0" w:name="_GoBack"/>
      <w:bookmarkEnd w:id="0"/>
      <w:r w:rsidR="00753DC1">
        <w:t xml:space="preserve"> na:</w:t>
      </w:r>
    </w:p>
    <w:p w:rsidR="0000184A" w:rsidRDefault="00ED7257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D7257">
        <w:rPr>
          <w:b/>
          <w:sz w:val="24"/>
          <w:szCs w:val="24"/>
        </w:rPr>
        <w:t xml:space="preserve">Dostawa części lotniczych dla OKL </w:t>
      </w:r>
      <w:proofErr w:type="spellStart"/>
      <w:r w:rsidRPr="00ED7257">
        <w:rPr>
          <w:b/>
          <w:sz w:val="24"/>
          <w:szCs w:val="24"/>
        </w:rPr>
        <w:t>PRz.</w:t>
      </w:r>
      <w:proofErr w:type="spellEnd"/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ED7257" w:rsidRPr="00ED7257">
        <w:rPr>
          <w:sz w:val="24"/>
          <w:szCs w:val="24"/>
        </w:rPr>
        <w:t>(</w:t>
      </w:r>
      <w:proofErr w:type="spellStart"/>
      <w:r w:rsidR="00ED7257" w:rsidRPr="00ED7257">
        <w:rPr>
          <w:sz w:val="24"/>
          <w:szCs w:val="24"/>
        </w:rPr>
        <w:t>t.j</w:t>
      </w:r>
      <w:proofErr w:type="spellEnd"/>
      <w:r w:rsidR="00ED7257" w:rsidRPr="00ED7257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ED7257" w:rsidRPr="00ED7257">
        <w:rPr>
          <w:sz w:val="24"/>
          <w:szCs w:val="24"/>
        </w:rPr>
        <w:t>(</w:t>
      </w:r>
      <w:proofErr w:type="spellStart"/>
      <w:r w:rsidR="00ED7257" w:rsidRPr="00ED7257">
        <w:rPr>
          <w:sz w:val="24"/>
          <w:szCs w:val="24"/>
        </w:rPr>
        <w:t>t.j</w:t>
      </w:r>
      <w:proofErr w:type="spellEnd"/>
      <w:r w:rsidR="00ED7257" w:rsidRPr="00ED7257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ED7257" w:rsidRPr="00ED7257">
        <w:rPr>
          <w:sz w:val="24"/>
          <w:szCs w:val="24"/>
        </w:rPr>
        <w:t>(</w:t>
      </w:r>
      <w:proofErr w:type="spellStart"/>
      <w:r w:rsidR="00ED7257" w:rsidRPr="00ED7257">
        <w:rPr>
          <w:sz w:val="24"/>
          <w:szCs w:val="24"/>
        </w:rPr>
        <w:t>t.j</w:t>
      </w:r>
      <w:proofErr w:type="spellEnd"/>
      <w:r w:rsidR="00ED7257" w:rsidRPr="00ED7257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102" w:rsidRDefault="004E0102">
      <w:r>
        <w:separator/>
      </w:r>
    </w:p>
  </w:endnote>
  <w:endnote w:type="continuationSeparator" w:id="0">
    <w:p w:rsidR="004E0102" w:rsidRDefault="004E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84A3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84A3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57" w:rsidRDefault="00ED7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102" w:rsidRDefault="004E0102">
      <w:r>
        <w:separator/>
      </w:r>
    </w:p>
  </w:footnote>
  <w:footnote w:type="continuationSeparator" w:id="0">
    <w:p w:rsidR="004E0102" w:rsidRDefault="004E0102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57" w:rsidRDefault="00ED72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57" w:rsidRDefault="00ED72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57" w:rsidRDefault="00ED72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102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4E0102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84A33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ED7257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CDEBC6-0F75-4218-8066-8150BBC8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2C020-B8E8-4F02-95F8-88B1040A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170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3</cp:revision>
  <cp:lastPrinted>2010-01-07T09:39:00Z</cp:lastPrinted>
  <dcterms:created xsi:type="dcterms:W3CDTF">2019-02-20T11:40:00Z</dcterms:created>
  <dcterms:modified xsi:type="dcterms:W3CDTF">2019-02-20T11:41:00Z</dcterms:modified>
</cp:coreProperties>
</file>