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42FA" w:rsidRPr="00BF42FA" w:rsidRDefault="00BF42FA">
      <w:pPr>
        <w:rPr>
          <w:b/>
          <w:bCs/>
          <w:sz w:val="24"/>
        </w:rPr>
      </w:pPr>
      <w:r w:rsidRPr="00BF42FA">
        <w:rPr>
          <w:b/>
          <w:bCs/>
          <w:sz w:val="24"/>
        </w:rPr>
        <w:t>Politechnika Rzeszowska</w:t>
      </w:r>
    </w:p>
    <w:p w:rsidR="00EF1037" w:rsidRDefault="00BF42FA">
      <w:pPr>
        <w:rPr>
          <w:b/>
          <w:bCs/>
          <w:sz w:val="24"/>
        </w:rPr>
      </w:pPr>
      <w:r w:rsidRPr="00BF42FA">
        <w:rPr>
          <w:b/>
          <w:bCs/>
          <w:sz w:val="24"/>
        </w:rPr>
        <w:t>Dział Logistyki i Zamówień Publicznych</w:t>
      </w:r>
    </w:p>
    <w:p w:rsidR="00EF1037" w:rsidRDefault="00BF42FA">
      <w:pPr>
        <w:rPr>
          <w:b/>
          <w:bCs/>
          <w:sz w:val="24"/>
        </w:rPr>
      </w:pPr>
      <w:r w:rsidRPr="00BF42FA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BF42FA">
        <w:rPr>
          <w:b/>
          <w:bCs/>
          <w:sz w:val="24"/>
        </w:rPr>
        <w:t>12</w:t>
      </w:r>
    </w:p>
    <w:p w:rsidR="00EF1037" w:rsidRDefault="00BF42FA">
      <w:pPr>
        <w:rPr>
          <w:b/>
          <w:bCs/>
          <w:sz w:val="24"/>
        </w:rPr>
      </w:pPr>
      <w:r w:rsidRPr="00BF42FA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BF42FA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BF42FA" w:rsidRPr="00BF42FA">
        <w:rPr>
          <w:bCs/>
          <w:sz w:val="24"/>
          <w:szCs w:val="24"/>
        </w:rPr>
        <w:t>NA/P/40/2019</w:t>
      </w:r>
      <w:r w:rsidR="00EF1037">
        <w:rPr>
          <w:sz w:val="24"/>
        </w:rPr>
        <w:tab/>
        <w:t xml:space="preserve"> </w:t>
      </w:r>
      <w:r w:rsidR="00BF42FA" w:rsidRPr="00BF42FA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BF42FA" w:rsidRPr="00BF42FA">
        <w:rPr>
          <w:sz w:val="24"/>
        </w:rPr>
        <w:t>2019-03-01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057D02" w:rsidRDefault="00EF1037" w:rsidP="00057D02">
      <w:pPr>
        <w:spacing w:before="120"/>
        <w:jc w:val="both"/>
        <w:rPr>
          <w:sz w:val="24"/>
        </w:rPr>
      </w:pPr>
      <w:r w:rsidRPr="00057D02">
        <w:rPr>
          <w:bCs/>
          <w:sz w:val="24"/>
        </w:rPr>
        <w:t>Dotyczy:</w:t>
      </w:r>
      <w:r w:rsidR="00057D02">
        <w:rPr>
          <w:sz w:val="24"/>
        </w:rPr>
        <w:t xml:space="preserve"> </w:t>
      </w:r>
      <w:r w:rsidR="00057D02">
        <w:rPr>
          <w:bCs/>
          <w:sz w:val="24"/>
        </w:rPr>
        <w:t>zmiany</w:t>
      </w:r>
      <w:r>
        <w:rPr>
          <w:bCs/>
          <w:sz w:val="24"/>
        </w:rPr>
        <w:t xml:space="preserve"> zapisów SIWZ w postępowaniu</w:t>
      </w:r>
      <w:r w:rsidR="00057D02">
        <w:rPr>
          <w:bCs/>
          <w:sz w:val="24"/>
        </w:rPr>
        <w:t xml:space="preserve"> </w:t>
      </w:r>
      <w:r w:rsidR="00057D02">
        <w:rPr>
          <w:sz w:val="24"/>
          <w:szCs w:val="24"/>
        </w:rPr>
        <w:t xml:space="preserve">prowadzonym w trybie </w:t>
      </w:r>
      <w:r w:rsidR="00BF42FA" w:rsidRPr="00BF42FA">
        <w:rPr>
          <w:sz w:val="24"/>
          <w:szCs w:val="24"/>
        </w:rPr>
        <w:t>przetarg</w:t>
      </w:r>
      <w:r w:rsidR="00F4488A">
        <w:rPr>
          <w:sz w:val="24"/>
          <w:szCs w:val="24"/>
        </w:rPr>
        <w:t>u nieograniczonego</w:t>
      </w:r>
      <w:r w:rsidR="00057D02">
        <w:rPr>
          <w:sz w:val="24"/>
        </w:rPr>
        <w:t>, na:</w:t>
      </w:r>
    </w:p>
    <w:p w:rsidR="00EF1037" w:rsidRPr="00057D02" w:rsidRDefault="00BF42FA" w:rsidP="00057D02">
      <w:pPr>
        <w:spacing w:before="120" w:after="240"/>
        <w:jc w:val="center"/>
        <w:rPr>
          <w:sz w:val="24"/>
          <w:szCs w:val="24"/>
        </w:rPr>
      </w:pPr>
      <w:r w:rsidRPr="00BF42FA">
        <w:rPr>
          <w:b/>
          <w:sz w:val="24"/>
          <w:szCs w:val="24"/>
        </w:rPr>
        <w:t xml:space="preserve">Rozbudowa budynku AL - Laboratorium kompatybilności elektromagnetycznej - dla potrzeb </w:t>
      </w:r>
      <w:proofErr w:type="spellStart"/>
      <w:r w:rsidRPr="00BF42FA">
        <w:rPr>
          <w:b/>
          <w:sz w:val="24"/>
          <w:szCs w:val="24"/>
        </w:rPr>
        <w:t>WEiI</w:t>
      </w:r>
      <w:proofErr w:type="spellEnd"/>
      <w:r w:rsidRPr="00BF42FA">
        <w:rPr>
          <w:b/>
          <w:sz w:val="24"/>
          <w:szCs w:val="24"/>
        </w:rPr>
        <w:t xml:space="preserve"> </w:t>
      </w:r>
      <w:proofErr w:type="spellStart"/>
      <w:r w:rsidRPr="00BF42FA">
        <w:rPr>
          <w:b/>
          <w:sz w:val="24"/>
          <w:szCs w:val="24"/>
        </w:rPr>
        <w:t>PRz.</w:t>
      </w:r>
      <w:proofErr w:type="spellEnd"/>
    </w:p>
    <w:p w:rsidR="00EF1037" w:rsidRDefault="00EF1037">
      <w:pPr>
        <w:spacing w:before="120" w:after="120" w:line="360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BF42FA" w:rsidRPr="00BF42FA">
        <w:rPr>
          <w:sz w:val="24"/>
          <w:szCs w:val="24"/>
        </w:rPr>
        <w:t>(</w:t>
      </w:r>
      <w:proofErr w:type="spellStart"/>
      <w:r w:rsidR="00BF42FA" w:rsidRPr="00BF42FA">
        <w:rPr>
          <w:sz w:val="24"/>
          <w:szCs w:val="24"/>
        </w:rPr>
        <w:t>t.j</w:t>
      </w:r>
      <w:proofErr w:type="spellEnd"/>
      <w:r w:rsidR="00BF42FA" w:rsidRPr="00BF42FA">
        <w:rPr>
          <w:sz w:val="24"/>
          <w:szCs w:val="24"/>
        </w:rPr>
        <w:t>. Dz. U. z  2018 r. poz. 1986)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trybie </w:t>
      </w:r>
      <w:r w:rsidR="00BF42FA" w:rsidRPr="00BF42FA">
        <w:rPr>
          <w:b/>
          <w:sz w:val="24"/>
          <w:szCs w:val="22"/>
        </w:rPr>
        <w:t>przetarg nieograniczony</w:t>
      </w:r>
      <w:r>
        <w:rPr>
          <w:sz w:val="24"/>
          <w:szCs w:val="22"/>
        </w:rPr>
        <w:t>, na</w:t>
      </w:r>
      <w:r w:rsidR="00D248D2">
        <w:rPr>
          <w:sz w:val="24"/>
          <w:szCs w:val="22"/>
        </w:rPr>
        <w:t xml:space="preserve"> </w:t>
      </w:r>
      <w:r w:rsidR="00BF42FA" w:rsidRPr="00BF42FA">
        <w:rPr>
          <w:b/>
          <w:sz w:val="24"/>
          <w:szCs w:val="22"/>
        </w:rPr>
        <w:t xml:space="preserve">Rozbudowa budynku AL - Laboratorium kompatybilności elektromagnetycznej - dla potrzeb </w:t>
      </w:r>
      <w:proofErr w:type="spellStart"/>
      <w:r w:rsidR="00BF42FA" w:rsidRPr="00BF42FA">
        <w:rPr>
          <w:b/>
          <w:sz w:val="24"/>
          <w:szCs w:val="22"/>
        </w:rPr>
        <w:t>WEiI</w:t>
      </w:r>
      <w:proofErr w:type="spellEnd"/>
      <w:r w:rsidR="00BF42FA" w:rsidRPr="00BF42FA">
        <w:rPr>
          <w:b/>
          <w:sz w:val="24"/>
          <w:szCs w:val="22"/>
        </w:rPr>
        <w:t xml:space="preserve"> </w:t>
      </w:r>
      <w:proofErr w:type="spellStart"/>
      <w:r w:rsidR="00BF42FA" w:rsidRPr="00BF42FA">
        <w:rPr>
          <w:b/>
          <w:sz w:val="24"/>
          <w:szCs w:val="22"/>
        </w:rPr>
        <w:t>PRz.</w:t>
      </w:r>
      <w:proofErr w:type="spellEnd"/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BF42FA" w:rsidRPr="00BF42FA" w:rsidRDefault="00930B96" w:rsidP="00930B96">
      <w:pPr>
        <w:spacing w:line="276" w:lineRule="auto"/>
        <w:jc w:val="both"/>
        <w:rPr>
          <w:bCs/>
          <w:sz w:val="24"/>
        </w:rPr>
      </w:pPr>
      <w:r w:rsidRPr="00930B96">
        <w:rPr>
          <w:b/>
          <w:bCs/>
          <w:sz w:val="24"/>
        </w:rPr>
        <w:t>I.</w:t>
      </w:r>
      <w:r>
        <w:rPr>
          <w:bCs/>
          <w:sz w:val="24"/>
        </w:rPr>
        <w:t xml:space="preserve"> </w:t>
      </w:r>
      <w:r w:rsidR="00BF42FA" w:rsidRPr="00BF42FA">
        <w:rPr>
          <w:bCs/>
          <w:sz w:val="24"/>
        </w:rPr>
        <w:t xml:space="preserve">Zamawiający dokonuje następujących zmian w Szczegółowym opisie przedmiotu zamówienia (zał. nr 8 do SIWZ): </w:t>
      </w:r>
    </w:p>
    <w:p w:rsidR="00BF42FA" w:rsidRPr="00BF42FA" w:rsidRDefault="00BF42FA" w:rsidP="00930B96">
      <w:p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1) Z opisów przedmiotu zamówienia, </w:t>
      </w:r>
      <w:proofErr w:type="spellStart"/>
      <w:r w:rsidRPr="00BF42FA">
        <w:rPr>
          <w:bCs/>
          <w:sz w:val="24"/>
        </w:rPr>
        <w:t>STWiOR</w:t>
      </w:r>
      <w:proofErr w:type="spellEnd"/>
      <w:r w:rsidRPr="00BF42FA">
        <w:rPr>
          <w:bCs/>
          <w:sz w:val="24"/>
        </w:rPr>
        <w:t xml:space="preserve"> usunięto na</w:t>
      </w:r>
      <w:r w:rsidR="00F4488A">
        <w:rPr>
          <w:bCs/>
          <w:sz w:val="24"/>
        </w:rPr>
        <w:t>zwy własne/handlowe materiałów</w:t>
      </w:r>
      <w:r w:rsidRPr="00BF42FA">
        <w:rPr>
          <w:bCs/>
          <w:sz w:val="24"/>
        </w:rPr>
        <w:t xml:space="preserve">: </w:t>
      </w:r>
    </w:p>
    <w:p w:rsidR="00BF42FA" w:rsidRPr="00BF42FA" w:rsidRDefault="00BF42FA" w:rsidP="00930B96">
      <w:pPr>
        <w:numPr>
          <w:ilvl w:val="0"/>
          <w:numId w:val="2"/>
        </w:num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osprzęt elektryczny LEGRAND, </w:t>
      </w:r>
    </w:p>
    <w:p w:rsidR="00BF42FA" w:rsidRPr="00BF42FA" w:rsidRDefault="00BF42FA" w:rsidP="00930B96">
      <w:pPr>
        <w:numPr>
          <w:ilvl w:val="0"/>
          <w:numId w:val="2"/>
        </w:num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korytka BAKS, </w:t>
      </w:r>
    </w:p>
    <w:p w:rsidR="00BF42FA" w:rsidRPr="00BF42FA" w:rsidRDefault="00BF42FA" w:rsidP="00930B96">
      <w:pPr>
        <w:numPr>
          <w:ilvl w:val="0"/>
          <w:numId w:val="2"/>
        </w:num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oprawy AWAX, </w:t>
      </w:r>
    </w:p>
    <w:p w:rsidR="00BF42FA" w:rsidRPr="00BF42FA" w:rsidRDefault="00BF42FA" w:rsidP="00930B96">
      <w:pPr>
        <w:numPr>
          <w:ilvl w:val="0"/>
          <w:numId w:val="2"/>
        </w:num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uszczelnienia  HILTI, </w:t>
      </w:r>
    </w:p>
    <w:p w:rsidR="00BF42FA" w:rsidRPr="00930B96" w:rsidRDefault="00BF42FA" w:rsidP="00930B96">
      <w:pPr>
        <w:numPr>
          <w:ilvl w:val="0"/>
          <w:numId w:val="2"/>
        </w:num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rury osłonowe AROT. </w:t>
      </w:r>
    </w:p>
    <w:p w:rsidR="00BF42FA" w:rsidRDefault="00BF42FA" w:rsidP="00930B96">
      <w:p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>Tym samym dopuszcza się zastosowanie, dowolnych materiałów posiadających odpowiednie  cechy funkcjonalno-użytkowe  o jakości stosownej do udzielonej gwarancji i rękojmi.</w:t>
      </w:r>
    </w:p>
    <w:p w:rsidR="00930B96" w:rsidRPr="00BF42FA" w:rsidRDefault="00930B96" w:rsidP="00930B96">
      <w:pPr>
        <w:spacing w:line="276" w:lineRule="auto"/>
        <w:jc w:val="both"/>
        <w:rPr>
          <w:bCs/>
          <w:sz w:val="24"/>
        </w:rPr>
      </w:pPr>
    </w:p>
    <w:p w:rsidR="00BF42FA" w:rsidRPr="00BF42FA" w:rsidRDefault="00BF42FA" w:rsidP="00930B96">
      <w:p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2) W folderze 6.1. </w:t>
      </w:r>
      <w:proofErr w:type="spellStart"/>
      <w:r w:rsidRPr="00BF42FA">
        <w:rPr>
          <w:bCs/>
          <w:sz w:val="24"/>
        </w:rPr>
        <w:t>STWIOR_Branż</w:t>
      </w:r>
      <w:r w:rsidR="00F4488A">
        <w:rPr>
          <w:bCs/>
          <w:sz w:val="24"/>
        </w:rPr>
        <w:t>a</w:t>
      </w:r>
      <w:proofErr w:type="spellEnd"/>
      <w:r w:rsidR="00F4488A">
        <w:rPr>
          <w:bCs/>
          <w:sz w:val="24"/>
        </w:rPr>
        <w:t xml:space="preserve"> </w:t>
      </w:r>
      <w:proofErr w:type="spellStart"/>
      <w:r w:rsidR="00F4488A">
        <w:rPr>
          <w:bCs/>
          <w:sz w:val="24"/>
        </w:rPr>
        <w:t>arch</w:t>
      </w:r>
      <w:proofErr w:type="spellEnd"/>
      <w:r w:rsidR="00F4488A">
        <w:rPr>
          <w:bCs/>
          <w:sz w:val="24"/>
        </w:rPr>
        <w:t>-budowlana    Pkt. 3. SST</w:t>
      </w:r>
      <w:r w:rsidRPr="00BF42FA">
        <w:rPr>
          <w:bCs/>
          <w:sz w:val="24"/>
        </w:rPr>
        <w:t xml:space="preserve">:   ST 11 Kod CPV 45313100-5 Instalowanie wind - strona 29, usunięto nazwę technologii GMU chronionej patentem, związanej z marką producencką.  </w:t>
      </w:r>
    </w:p>
    <w:p w:rsidR="00BF42FA" w:rsidRPr="00BF42FA" w:rsidRDefault="00BF42FA" w:rsidP="00930B96">
      <w:p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t xml:space="preserve">Tym samym dopuszcza się stosowanie rozwiązań zamiennych bez warunków dodatkowych, jedynie na podstawie parametrów określonych w projektach budowlanym, wykonawczym oraz </w:t>
      </w:r>
      <w:proofErr w:type="spellStart"/>
      <w:r w:rsidRPr="00BF42FA">
        <w:rPr>
          <w:bCs/>
          <w:sz w:val="24"/>
        </w:rPr>
        <w:t>STWiOR</w:t>
      </w:r>
      <w:proofErr w:type="spellEnd"/>
      <w:r w:rsidRPr="00BF42FA">
        <w:rPr>
          <w:bCs/>
          <w:sz w:val="24"/>
        </w:rPr>
        <w:t>.</w:t>
      </w:r>
    </w:p>
    <w:p w:rsidR="00BF42FA" w:rsidRPr="00BF42FA" w:rsidRDefault="00BF42FA" w:rsidP="00930B96">
      <w:pPr>
        <w:spacing w:line="276" w:lineRule="auto"/>
        <w:jc w:val="both"/>
        <w:rPr>
          <w:bCs/>
          <w:sz w:val="24"/>
        </w:rPr>
      </w:pPr>
      <w:r w:rsidRPr="00BF42FA">
        <w:rPr>
          <w:bCs/>
          <w:sz w:val="24"/>
        </w:rPr>
        <w:lastRenderedPageBreak/>
        <w:t xml:space="preserve">3) Poniżej  w tabeli -  wykaz plików zamienionych  w  Opisie Przedmiotu Zamówienia ze wskazaniem ich adresu oraz opisem dokonanej zmiany. </w:t>
      </w:r>
    </w:p>
    <w:tbl>
      <w:tblPr>
        <w:tblW w:w="10208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8"/>
        <w:gridCol w:w="7654"/>
        <w:gridCol w:w="1986"/>
      </w:tblGrid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b/>
              </w:rPr>
            </w:pPr>
            <w:r>
              <w:rPr>
                <w:b/>
              </w:rPr>
              <w:t>ADRES</w:t>
            </w:r>
          </w:p>
          <w:p w:rsidR="00F4488A" w:rsidRDefault="00F4488A">
            <w:pPr>
              <w:jc w:val="center"/>
              <w:rPr>
                <w:b/>
              </w:rPr>
            </w:pPr>
            <w:r>
              <w:rPr>
                <w:b/>
                <w:highlight w:val="yellow"/>
              </w:rPr>
              <w:t>nazwa folderu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b/>
              </w:rPr>
            </w:pPr>
            <w:r>
              <w:rPr>
                <w:b/>
              </w:rPr>
              <w:t xml:space="preserve">Zmiana </w:t>
            </w:r>
          </w:p>
          <w:p w:rsidR="00F4488A" w:rsidRDefault="00F4488A">
            <w:pPr>
              <w:jc w:val="center"/>
              <w:rPr>
                <w:b/>
              </w:rPr>
            </w:pPr>
            <w:r>
              <w:rPr>
                <w:b/>
              </w:rPr>
              <w:t>dotyczy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zamówienia_5.1.00-Zagospod. terenu_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PW_Rys.Z-01[28.02.2019]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rPr>
          <w:trHeight w:val="532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zamówienia_5.1.04-Instalacje Elektryczne_01_Usunięcie kolizji_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PW Kolizja-Schemat zasilania[28.02.2019]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zamówienia_5.1.04-Instalacje Elektryczne_01_Usunięcie kolizji_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 xml:space="preserve">PW Projekt </w:t>
            </w:r>
            <w:proofErr w:type="spellStart"/>
            <w:r>
              <w:rPr>
                <w:rFonts w:ascii="Calibri" w:hAnsi="Calibri" w:cs="Calibri"/>
                <w:highlight w:val="yellow"/>
              </w:rPr>
              <w:t>zagosp</w:t>
            </w:r>
            <w:proofErr w:type="spellEnd"/>
            <w:r>
              <w:rPr>
                <w:rFonts w:ascii="Calibri" w:hAnsi="Calibri" w:cs="Calibri"/>
                <w:highlight w:val="yellow"/>
              </w:rPr>
              <w:t>. terenu 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rPr>
          <w:trHeight w:val="650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zamówienia_5.1.04-Instalacje Elektryczne_02_Instalacje wewnętrzne_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highlight w:val="yellow"/>
              </w:rPr>
              <w:t>PW_Bud</w:t>
            </w:r>
            <w:proofErr w:type="spellEnd"/>
            <w:r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 w:cs="Calibri"/>
                <w:highlight w:val="yellow"/>
              </w:rPr>
              <w:t>AL._Opis</w:t>
            </w:r>
            <w:proofErr w:type="spellEnd"/>
            <w:r>
              <w:rPr>
                <w:rFonts w:ascii="Calibri" w:hAnsi="Calibri" w:cs="Calibri"/>
                <w:highlight w:val="yellow"/>
              </w:rPr>
              <w:t xml:space="preserve"> </w:t>
            </w:r>
            <w:proofErr w:type="spellStart"/>
            <w:r>
              <w:rPr>
                <w:rFonts w:ascii="Calibri" w:hAnsi="Calibri" w:cs="Calibri"/>
                <w:highlight w:val="yellow"/>
              </w:rPr>
              <w:t>tech</w:t>
            </w:r>
            <w:proofErr w:type="spellEnd"/>
            <w:r>
              <w:rPr>
                <w:rFonts w:ascii="Calibri" w:hAnsi="Calibri" w:cs="Calibri"/>
                <w:highlight w:val="yellow"/>
              </w:rPr>
              <w:t>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zamówienia_5.1.04-Instalacje Elektryczne_02_Instalacje wewnętrzne_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highlight w:val="yellow"/>
              </w:rPr>
              <w:t>PW_Rys</w:t>
            </w:r>
            <w:proofErr w:type="spellEnd"/>
            <w:r>
              <w:rPr>
                <w:rFonts w:ascii="Calibri" w:hAnsi="Calibri" w:cs="Calibri"/>
                <w:highlight w:val="yellow"/>
              </w:rPr>
              <w:t xml:space="preserve"> 02[28.02.2019]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6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zamówienia_5.1.04-Instalacje Elektryczne_02_Instalacjewewnętrzne_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proofErr w:type="spellStart"/>
            <w:r>
              <w:rPr>
                <w:rFonts w:ascii="Calibri" w:hAnsi="Calibri" w:cs="Calibri"/>
                <w:highlight w:val="yellow"/>
              </w:rPr>
              <w:t>PW_Rys</w:t>
            </w:r>
            <w:proofErr w:type="spellEnd"/>
            <w:r>
              <w:rPr>
                <w:rFonts w:ascii="Calibri" w:hAnsi="Calibri" w:cs="Calibri"/>
                <w:highlight w:val="yellow"/>
              </w:rPr>
              <w:t xml:space="preserve"> 03[28.02.2019]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7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ZAGOSP-250-ZUDP[28.02.2019]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8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ZAGOSP-500-PB[28.02.2019]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ZAGOSP-500-OFF[28.02.2019]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ZAGOSP-ZUDP-OFF[28.02.2019]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ZAGOSP-ZUDP-Z-01[28.02.2019]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5. Opis przedmiotu zamówienia_5.2 Projekt budowlany_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ZAGOSP-ZUDP-Z-01[28.02.2019]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zamówienia_5.2 Projekt budowlany_04INSTALACJE ELKTRYCZNE_ 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Opis-</w:t>
            </w:r>
            <w:proofErr w:type="spellStart"/>
            <w:r>
              <w:rPr>
                <w:rFonts w:ascii="Calibri" w:hAnsi="Calibri" w:cs="Calibri"/>
                <w:highlight w:val="yellow"/>
              </w:rPr>
              <w:t>PB_PRZ_BudAL</w:t>
            </w:r>
            <w:proofErr w:type="spellEnd"/>
            <w:r>
              <w:rPr>
                <w:rFonts w:ascii="Calibri" w:hAnsi="Calibri" w:cs="Calibri"/>
                <w:highlight w:val="yellow"/>
              </w:rPr>
              <w:t>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zamówienia_5.2 Projekt budowlany_04INSTALACJE ELKTRYCZNE_ 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 xml:space="preserve">PB Instalacje </w:t>
            </w:r>
            <w:proofErr w:type="spellStart"/>
            <w:r>
              <w:rPr>
                <w:rFonts w:ascii="Calibri" w:hAnsi="Calibri" w:cs="Calibri"/>
                <w:highlight w:val="yellow"/>
              </w:rPr>
              <w:t>wewn</w:t>
            </w:r>
            <w:proofErr w:type="spellEnd"/>
            <w:r>
              <w:rPr>
                <w:rFonts w:ascii="Calibri" w:hAnsi="Calibri" w:cs="Calibri"/>
                <w:highlight w:val="yellow"/>
              </w:rPr>
              <w:t>. ELEKTR 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15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zamówienia_5.2 Projekt budowlany_04INSTALACJE ELKTRYCZNE_ </w:t>
            </w:r>
            <w:r>
              <w:rPr>
                <w:rFonts w:ascii="Calibri" w:hAnsi="Calibri" w:cs="Calibri"/>
                <w:highlight w:val="yellow"/>
              </w:rPr>
              <w:t>PB_PRZ AL_Rys_01[28.02.2019]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16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zamówienia_5.2 Projekt budowlany_04INSTALACJE ELKTRYCZNE_ </w:t>
            </w:r>
            <w:r>
              <w:rPr>
                <w:rFonts w:ascii="Calibri" w:hAnsi="Calibri" w:cs="Calibri"/>
                <w:highlight w:val="yellow"/>
              </w:rPr>
              <w:t>PB_PRZ AL_Rys_02[28.02.2019]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17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zamówienia_5.2 Projekt budowlany_04INSTALACJE ELKTRYCZNE_ </w:t>
            </w:r>
            <w:r>
              <w:rPr>
                <w:rFonts w:ascii="Calibri" w:hAnsi="Calibri" w:cs="Calibri"/>
                <w:highlight w:val="yellow"/>
              </w:rPr>
              <w:t>PB_PRZ AL_Rys_05[28.02.2019]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18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zamówienia_5.3.Przedmiary </w:t>
            </w:r>
            <w:proofErr w:type="spellStart"/>
            <w:r>
              <w:rPr>
                <w:rFonts w:ascii="Calibri" w:hAnsi="Calibri" w:cs="Calibri"/>
              </w:rPr>
              <w:t>robót_ELEKTR</w:t>
            </w:r>
            <w:proofErr w:type="spellEnd"/>
            <w:r>
              <w:rPr>
                <w:rFonts w:ascii="Calibri" w:hAnsi="Calibri" w:cs="Calibri"/>
              </w:rPr>
              <w:t>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Przedmiar-(budowa) 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19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zamówienia_5.3.Przedmiary </w:t>
            </w:r>
            <w:proofErr w:type="spellStart"/>
            <w:r>
              <w:rPr>
                <w:rFonts w:ascii="Calibri" w:hAnsi="Calibri" w:cs="Calibri"/>
              </w:rPr>
              <w:t>robót_ELEKTR</w:t>
            </w:r>
            <w:proofErr w:type="spellEnd"/>
            <w:r>
              <w:rPr>
                <w:rFonts w:ascii="Calibri" w:hAnsi="Calibri" w:cs="Calibri"/>
              </w:rPr>
              <w:t>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Przedmiar-(kolizja) 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20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zamówienia_5.3.Przedmiary </w:t>
            </w:r>
            <w:proofErr w:type="spellStart"/>
            <w:r>
              <w:rPr>
                <w:rFonts w:ascii="Calibri" w:hAnsi="Calibri" w:cs="Calibri"/>
              </w:rPr>
              <w:t>robót_SANIT</w:t>
            </w:r>
            <w:proofErr w:type="spellEnd"/>
            <w:r>
              <w:rPr>
                <w:rFonts w:ascii="Calibri" w:hAnsi="Calibri" w:cs="Calibri"/>
              </w:rPr>
              <w:t>-ZEWN_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Przedmiar-</w:t>
            </w:r>
            <w:proofErr w:type="spellStart"/>
            <w:r>
              <w:rPr>
                <w:rFonts w:ascii="Calibri" w:hAnsi="Calibri" w:cs="Calibri"/>
                <w:highlight w:val="yellow"/>
              </w:rPr>
              <w:t>zest</w:t>
            </w:r>
            <w:proofErr w:type="spellEnd"/>
            <w:r>
              <w:rPr>
                <w:rFonts w:ascii="Calibri" w:hAnsi="Calibri" w:cs="Calibri"/>
                <w:highlight w:val="yellow"/>
              </w:rPr>
              <w:t xml:space="preserve"> mat. 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21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5. Opis przedmiotu zamówienia_5.3.Przedmiary </w:t>
            </w:r>
            <w:proofErr w:type="spellStart"/>
            <w:r>
              <w:rPr>
                <w:rFonts w:ascii="Calibri" w:hAnsi="Calibri" w:cs="Calibri"/>
              </w:rPr>
              <w:t>robót_SANIT</w:t>
            </w:r>
            <w:proofErr w:type="spellEnd"/>
            <w:r>
              <w:rPr>
                <w:rFonts w:ascii="Calibri" w:hAnsi="Calibri" w:cs="Calibri"/>
              </w:rPr>
              <w:t>-ZEWN_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Przedmiar[28.02.2019]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 własnych „AROT”</w:t>
            </w:r>
          </w:p>
        </w:tc>
      </w:tr>
      <w:tr w:rsidR="00F4488A" w:rsidTr="00F4488A">
        <w:trPr>
          <w:trHeight w:val="60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22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Specyfikacja techniczna STWIOR_6.3STWIOR_Branża elektryczna_</w:t>
            </w:r>
          </w:p>
          <w:p w:rsidR="00F4488A" w:rsidRDefault="00F4488A">
            <w:pPr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6.3.1.STWIOR_ELEKTR- </w:t>
            </w:r>
            <w:r>
              <w:rPr>
                <w:rFonts w:ascii="Calibri" w:hAnsi="Calibri" w:cs="Calibri"/>
                <w:highlight w:val="yellow"/>
              </w:rPr>
              <w:t>Inst. elektryczne[28.02.2019]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Usunięcia nazwy własnej „HILTI”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23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tabs>
                <w:tab w:val="left" w:pos="135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Specyfikacja techniczna STWIOR_6.3STWIOR_Branża elektryczna_</w:t>
            </w:r>
          </w:p>
          <w:p w:rsidR="00F4488A" w:rsidRDefault="00F4488A">
            <w:pPr>
              <w:tabs>
                <w:tab w:val="left" w:pos="135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6.1.STWIOR_Branża </w:t>
            </w:r>
            <w:proofErr w:type="spellStart"/>
            <w:r>
              <w:rPr>
                <w:rFonts w:ascii="Calibri" w:hAnsi="Calibri" w:cs="Calibri"/>
              </w:rPr>
              <w:t>arch</w:t>
            </w:r>
            <w:proofErr w:type="spellEnd"/>
            <w:r>
              <w:rPr>
                <w:rFonts w:ascii="Calibri" w:hAnsi="Calibri" w:cs="Calibri"/>
              </w:rPr>
              <w:t>-</w:t>
            </w:r>
            <w:proofErr w:type="spellStart"/>
            <w:r>
              <w:rPr>
                <w:rFonts w:ascii="Calibri" w:hAnsi="Calibri" w:cs="Calibri"/>
              </w:rPr>
              <w:t>budowlana_</w:t>
            </w:r>
            <w:r>
              <w:rPr>
                <w:rFonts w:ascii="Calibri" w:hAnsi="Calibri" w:cs="Calibri"/>
                <w:highlight w:val="yellow"/>
              </w:rPr>
              <w:t>STWIOR</w:t>
            </w:r>
            <w:proofErr w:type="spellEnd"/>
            <w:r>
              <w:rPr>
                <w:rFonts w:ascii="Calibri" w:hAnsi="Calibri" w:cs="Calibri"/>
                <w:highlight w:val="yellow"/>
              </w:rPr>
              <w:t>-</w:t>
            </w:r>
            <w:proofErr w:type="spellStart"/>
            <w:r>
              <w:rPr>
                <w:rFonts w:ascii="Calibri" w:hAnsi="Calibri" w:cs="Calibri"/>
                <w:highlight w:val="yellow"/>
              </w:rPr>
              <w:t>Arch</w:t>
            </w:r>
            <w:proofErr w:type="spellEnd"/>
            <w:r>
              <w:rPr>
                <w:rFonts w:ascii="Calibri" w:hAnsi="Calibri" w:cs="Calibri"/>
                <w:highlight w:val="yellow"/>
              </w:rPr>
              <w:t>-Bud[28.02.2019]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 xml:space="preserve">Usunięcia nazwy własnej „GMV </w:t>
            </w:r>
            <w:proofErr w:type="spellStart"/>
            <w:r>
              <w:rPr>
                <w:rFonts w:ascii="Calibri" w:hAnsi="Calibri" w:cs="Calibri"/>
              </w:rPr>
              <w:t>Sweden</w:t>
            </w:r>
            <w:proofErr w:type="spellEnd"/>
            <w:r>
              <w:rPr>
                <w:rFonts w:ascii="Calibri" w:hAnsi="Calibri" w:cs="Calibri"/>
              </w:rPr>
              <w:t xml:space="preserve"> AB 1:1”</w:t>
            </w:r>
          </w:p>
        </w:tc>
      </w:tr>
      <w:tr w:rsidR="00F4488A" w:rsidTr="00F4488A"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</w:rPr>
              <w:t>24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tabs>
                <w:tab w:val="left" w:pos="135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</w:rPr>
              <w:t>6. Specyfikacja techniczna STWIOR_6.3STWIOR_Branża elektryczna_</w:t>
            </w:r>
          </w:p>
          <w:p w:rsidR="00F4488A" w:rsidRDefault="00F4488A">
            <w:pPr>
              <w:tabs>
                <w:tab w:val="left" w:pos="1350"/>
              </w:tabs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highlight w:val="yellow"/>
              </w:rPr>
              <w:t>6.3.4. Równoważność materiałów i urządzeń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488A" w:rsidRDefault="00F4488A">
            <w:pPr>
              <w:jc w:val="center"/>
              <w:rPr>
                <w:rFonts w:ascii="Calibri" w:hAnsi="Calibri" w:cs="Calibri"/>
              </w:rPr>
            </w:pPr>
            <w:r>
              <w:rPr>
                <w:rFonts w:ascii="Calibri" w:hAnsi="Calibri" w:cs="Calibri"/>
                <w:b/>
                <w:color w:val="C00000"/>
              </w:rPr>
              <w:t>PLIK  Usunięty</w:t>
            </w:r>
            <w:r>
              <w:rPr>
                <w:rFonts w:ascii="Calibri" w:hAnsi="Calibri" w:cs="Calibri"/>
              </w:rPr>
              <w:t xml:space="preserve"> jako formalnie zbędny</w:t>
            </w:r>
          </w:p>
        </w:tc>
      </w:tr>
    </w:tbl>
    <w:p w:rsidR="00BF42FA" w:rsidRDefault="00F4488A" w:rsidP="00E02559">
      <w:pPr>
        <w:spacing w:before="120" w:after="120" w:line="360" w:lineRule="auto"/>
        <w:jc w:val="both"/>
        <w:rPr>
          <w:b/>
          <w:bCs/>
          <w:sz w:val="24"/>
        </w:rPr>
      </w:pPr>
      <w:r w:rsidRPr="00F4488A">
        <w:rPr>
          <w:b/>
          <w:bCs/>
          <w:sz w:val="24"/>
        </w:rPr>
        <w:lastRenderedPageBreak/>
        <w:t xml:space="preserve">Na stronie zostaje zamieszczony </w:t>
      </w:r>
      <w:r w:rsidR="00930B96">
        <w:rPr>
          <w:b/>
          <w:bCs/>
          <w:sz w:val="24"/>
        </w:rPr>
        <w:t>nowy Szczegółowy o</w:t>
      </w:r>
      <w:r w:rsidRPr="00F4488A">
        <w:rPr>
          <w:b/>
          <w:bCs/>
          <w:sz w:val="24"/>
        </w:rPr>
        <w:t>pis przedmiotu zamówienia</w:t>
      </w:r>
      <w:r w:rsidR="00930B96">
        <w:rPr>
          <w:b/>
          <w:bCs/>
          <w:sz w:val="24"/>
        </w:rPr>
        <w:t xml:space="preserve"> (zał. nr 8 do SIWZ)</w:t>
      </w:r>
      <w:r w:rsidRPr="00F4488A">
        <w:rPr>
          <w:b/>
          <w:bCs/>
          <w:sz w:val="24"/>
        </w:rPr>
        <w:t xml:space="preserve"> z wprowadzonymi zmianami. Nazwy plików zmienionych rozszerzono o datę [28.02.2019] dla ułatwienia ich szybkiej identyfikacji. Pozostałe pliki - bez zmian.</w:t>
      </w:r>
    </w:p>
    <w:p w:rsidR="00930B96" w:rsidRDefault="00930B96" w:rsidP="00F4488A">
      <w:pPr>
        <w:spacing w:after="120"/>
        <w:jc w:val="both"/>
        <w:rPr>
          <w:sz w:val="24"/>
          <w:szCs w:val="24"/>
        </w:rPr>
      </w:pPr>
    </w:p>
    <w:p w:rsidR="00F4488A" w:rsidRDefault="00930B96" w:rsidP="00F4488A">
      <w:pPr>
        <w:spacing w:after="120"/>
        <w:jc w:val="both"/>
        <w:rPr>
          <w:sz w:val="24"/>
          <w:szCs w:val="24"/>
        </w:rPr>
      </w:pPr>
      <w:r w:rsidRPr="00930B96">
        <w:rPr>
          <w:b/>
          <w:sz w:val="24"/>
          <w:szCs w:val="24"/>
        </w:rPr>
        <w:t>II.</w:t>
      </w:r>
      <w:r>
        <w:rPr>
          <w:sz w:val="24"/>
          <w:szCs w:val="24"/>
        </w:rPr>
        <w:t xml:space="preserve"> Zamawiający dodaje do pkt. 3.1, </w:t>
      </w:r>
      <w:proofErr w:type="spellStart"/>
      <w:r>
        <w:rPr>
          <w:sz w:val="24"/>
          <w:szCs w:val="24"/>
        </w:rPr>
        <w:t>ppkt</w:t>
      </w:r>
      <w:proofErr w:type="spellEnd"/>
      <w:r>
        <w:rPr>
          <w:sz w:val="24"/>
          <w:szCs w:val="24"/>
        </w:rPr>
        <w:t>. IV (tabela) SIWZ następujący zapis:</w:t>
      </w:r>
    </w:p>
    <w:p w:rsidR="00930B96" w:rsidRDefault="00930B96" w:rsidP="00F4488A">
      <w:pPr>
        <w:spacing w:after="120"/>
        <w:jc w:val="both"/>
        <w:rPr>
          <w:sz w:val="24"/>
          <w:szCs w:val="24"/>
          <w:shd w:val="clear" w:color="auto" w:fill="FFFFFF"/>
        </w:rPr>
      </w:pPr>
      <w:r>
        <w:rPr>
          <w:sz w:val="24"/>
          <w:szCs w:val="24"/>
        </w:rPr>
        <w:t xml:space="preserve">- </w:t>
      </w:r>
      <w:r w:rsidR="00F4488A">
        <w:rPr>
          <w:sz w:val="24"/>
          <w:szCs w:val="24"/>
        </w:rPr>
        <w:t xml:space="preserve">Jeżeli w jakimkolwiek miejscu w dokumentacji znajdują się odniesienia do </w:t>
      </w:r>
      <w:r>
        <w:rPr>
          <w:sz w:val="24"/>
          <w:szCs w:val="24"/>
          <w:shd w:val="clear" w:color="auto" w:fill="FFFFFF"/>
        </w:rPr>
        <w:t>norm</w:t>
      </w:r>
      <w:r w:rsidR="00F4488A">
        <w:rPr>
          <w:sz w:val="24"/>
          <w:szCs w:val="24"/>
          <w:shd w:val="clear" w:color="auto" w:fill="FFFFFF"/>
        </w:rPr>
        <w:t xml:space="preserve"> europejskich</w:t>
      </w:r>
      <w:r>
        <w:rPr>
          <w:sz w:val="24"/>
          <w:szCs w:val="24"/>
          <w:shd w:val="clear" w:color="auto" w:fill="FFFFFF"/>
        </w:rPr>
        <w:t>,</w:t>
      </w:r>
      <w:r w:rsidR="00F4488A">
        <w:rPr>
          <w:sz w:val="24"/>
          <w:szCs w:val="24"/>
          <w:shd w:val="clear" w:color="auto" w:fill="FFFFFF"/>
        </w:rPr>
        <w:t xml:space="preserve"> ocen technicznych, aprobat, specyfikacji technicznych i systemów referencji technicznych, wszędzie tam zamawiający dodaje do tych nazw </w:t>
      </w:r>
      <w:r w:rsidR="00F4488A">
        <w:rPr>
          <w:sz w:val="24"/>
          <w:szCs w:val="24"/>
        </w:rPr>
        <w:t>wyrazy "lub równoważne" i wszędzie tam Zamawiający</w:t>
      </w:r>
      <w:r w:rsidR="00F4488A">
        <w:rPr>
          <w:sz w:val="24"/>
          <w:szCs w:val="24"/>
          <w:shd w:val="clear" w:color="auto" w:fill="FFFFFF"/>
        </w:rPr>
        <w:t xml:space="preserve"> dopuszcza stosowanie równoważnych norm, ocen technicznych, aprobat, specyfikacji technicznych i sy</w:t>
      </w:r>
      <w:r>
        <w:rPr>
          <w:sz w:val="24"/>
          <w:szCs w:val="24"/>
          <w:shd w:val="clear" w:color="auto" w:fill="FFFFFF"/>
        </w:rPr>
        <w:t>stemów referencji technicznych.</w:t>
      </w:r>
    </w:p>
    <w:p w:rsidR="00930B96" w:rsidRDefault="00930B96" w:rsidP="00F4488A">
      <w:pPr>
        <w:spacing w:after="120"/>
        <w:jc w:val="both"/>
        <w:rPr>
          <w:sz w:val="24"/>
          <w:szCs w:val="24"/>
          <w:shd w:val="clear" w:color="auto" w:fill="FFFFFF"/>
        </w:rPr>
      </w:pPr>
    </w:p>
    <w:p w:rsidR="00DA44B6" w:rsidRPr="00607246" w:rsidRDefault="00930B96" w:rsidP="00DA44B6">
      <w:pPr>
        <w:spacing w:before="120" w:after="120" w:line="360" w:lineRule="auto"/>
        <w:jc w:val="both"/>
        <w:rPr>
          <w:bCs/>
          <w:sz w:val="24"/>
          <w:u w:val="single"/>
        </w:rPr>
      </w:pPr>
      <w:r w:rsidRPr="00930B96">
        <w:rPr>
          <w:b/>
          <w:sz w:val="24"/>
          <w:szCs w:val="24"/>
          <w:shd w:val="clear" w:color="auto" w:fill="FFFFFF"/>
        </w:rPr>
        <w:t xml:space="preserve">III. </w:t>
      </w:r>
      <w:r w:rsidR="00DA44B6" w:rsidRPr="005377C1">
        <w:rPr>
          <w:bCs/>
          <w:sz w:val="24"/>
        </w:rPr>
        <w:t>Zamawiający zmienia termin składania i otwarcia ofert oraz wnos</w:t>
      </w:r>
      <w:r w:rsidR="00DA44B6">
        <w:rPr>
          <w:bCs/>
          <w:sz w:val="24"/>
        </w:rPr>
        <w:t xml:space="preserve">zenia wadium </w:t>
      </w:r>
      <w:r w:rsidR="00DA44B6">
        <w:rPr>
          <w:b/>
          <w:bCs/>
          <w:sz w:val="24"/>
          <w:u w:val="single"/>
        </w:rPr>
        <w:t>na dzień 2019-03-07</w:t>
      </w:r>
      <w:r w:rsidR="00DA44B6" w:rsidRPr="00607246">
        <w:rPr>
          <w:b/>
          <w:bCs/>
          <w:sz w:val="24"/>
          <w:u w:val="single"/>
        </w:rPr>
        <w:t xml:space="preserve"> </w:t>
      </w:r>
      <w:r w:rsidR="00DA44B6" w:rsidRPr="00607246">
        <w:rPr>
          <w:bCs/>
          <w:sz w:val="24"/>
          <w:u w:val="single"/>
        </w:rPr>
        <w:t xml:space="preserve">(godz. i miejsce bez zmian). </w:t>
      </w:r>
    </w:p>
    <w:p w:rsidR="00DA44B6" w:rsidRDefault="00DA44B6" w:rsidP="00DA44B6">
      <w:pPr>
        <w:spacing w:before="120" w:after="120" w:line="360" w:lineRule="auto"/>
        <w:jc w:val="both"/>
        <w:rPr>
          <w:bCs/>
          <w:sz w:val="24"/>
        </w:rPr>
      </w:pPr>
      <w:r w:rsidRPr="005377C1">
        <w:rPr>
          <w:bCs/>
          <w:sz w:val="24"/>
        </w:rPr>
        <w:t>Pozostałe zapisy SIWZ pozostają bez zmian.</w:t>
      </w:r>
    </w:p>
    <w:p w:rsidR="00930B96" w:rsidRPr="00930B96" w:rsidRDefault="00930B96" w:rsidP="00F4488A">
      <w:pPr>
        <w:spacing w:after="120"/>
        <w:jc w:val="both"/>
        <w:rPr>
          <w:b/>
          <w:sz w:val="24"/>
          <w:szCs w:val="24"/>
          <w:shd w:val="clear" w:color="auto" w:fill="FFFFFF"/>
        </w:rPr>
      </w:pPr>
    </w:p>
    <w:p w:rsidR="00F4488A" w:rsidRDefault="00F4488A" w:rsidP="00E02559">
      <w:pPr>
        <w:spacing w:before="120" w:after="120" w:line="360" w:lineRule="auto"/>
        <w:jc w:val="both"/>
        <w:rPr>
          <w:b/>
          <w:bCs/>
          <w:sz w:val="24"/>
        </w:rPr>
      </w:pPr>
    </w:p>
    <w:p w:rsidR="00F4488A" w:rsidRPr="00F4488A" w:rsidRDefault="00F4488A" w:rsidP="00E02559">
      <w:pPr>
        <w:spacing w:before="120" w:after="120" w:line="360" w:lineRule="auto"/>
        <w:jc w:val="both"/>
        <w:rPr>
          <w:b/>
          <w:bCs/>
          <w:sz w:val="24"/>
        </w:rPr>
      </w:pPr>
    </w:p>
    <w:p w:rsidR="00EF1037" w:rsidRPr="00E02559" w:rsidRDefault="00EF1037" w:rsidP="00E02559">
      <w:pPr>
        <w:pStyle w:val="Tekstpodstawowy"/>
        <w:tabs>
          <w:tab w:val="left" w:pos="8931"/>
        </w:tabs>
        <w:spacing w:before="600"/>
        <w:ind w:left="4536"/>
        <w:jc w:val="right"/>
        <w:rPr>
          <w:szCs w:val="24"/>
          <w:u w:val="dotted"/>
        </w:rPr>
      </w:pPr>
      <w:r w:rsidRPr="00E02559">
        <w:rPr>
          <w:szCs w:val="24"/>
          <w:u w:val="dotted"/>
        </w:rPr>
        <w:tab/>
      </w:r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 w:rsidSect="00F4488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426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D0255" w:rsidRDefault="001D0255">
      <w:r>
        <w:separator/>
      </w:r>
    </w:p>
  </w:endnote>
  <w:endnote w:type="continuationSeparator" w:id="0">
    <w:p w:rsidR="001D0255" w:rsidRDefault="001D025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DA44B6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DA44B6"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A44B6">
      <w:rPr>
        <w:rStyle w:val="Numerstrony"/>
        <w:noProof/>
      </w:rPr>
      <w:t>3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D0255" w:rsidRDefault="001D0255">
      <w:r>
        <w:separator/>
      </w:r>
    </w:p>
  </w:footnote>
  <w:footnote w:type="continuationSeparator" w:id="0">
    <w:p w:rsidR="001D0255" w:rsidRDefault="001D025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FA" w:rsidRDefault="00BF42F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FA" w:rsidRDefault="00BF42F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42FA" w:rsidRDefault="00DA44B6">
    <w:pPr>
      <w:pStyle w:val="Nagwek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99.5pt;height:68.25pt">
          <v:imagedata r:id="rId1" o:title="FE_POIR_poziom_pl-1_rgb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6675EF"/>
    <w:multiLevelType w:val="hybridMultilevel"/>
    <w:tmpl w:val="328A34D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07C108D"/>
    <w:multiLevelType w:val="hybridMultilevel"/>
    <w:tmpl w:val="4F56FD08"/>
    <w:lvl w:ilvl="0" w:tplc="D8585B4E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D0255"/>
    <w:rsid w:val="00057D02"/>
    <w:rsid w:val="000613E0"/>
    <w:rsid w:val="001A571A"/>
    <w:rsid w:val="001D0255"/>
    <w:rsid w:val="002B1C74"/>
    <w:rsid w:val="00384EFD"/>
    <w:rsid w:val="004222DA"/>
    <w:rsid w:val="00460DC4"/>
    <w:rsid w:val="005079A4"/>
    <w:rsid w:val="0055546F"/>
    <w:rsid w:val="006D4AE5"/>
    <w:rsid w:val="00854803"/>
    <w:rsid w:val="0087224A"/>
    <w:rsid w:val="009149C3"/>
    <w:rsid w:val="00930B96"/>
    <w:rsid w:val="00953AA1"/>
    <w:rsid w:val="0095641D"/>
    <w:rsid w:val="009D169F"/>
    <w:rsid w:val="00B361A9"/>
    <w:rsid w:val="00BF42FA"/>
    <w:rsid w:val="00C152AE"/>
    <w:rsid w:val="00D1574A"/>
    <w:rsid w:val="00D248D2"/>
    <w:rsid w:val="00DA44B6"/>
    <w:rsid w:val="00E02559"/>
    <w:rsid w:val="00E74582"/>
    <w:rsid w:val="00EF1037"/>
    <w:rsid w:val="00F16162"/>
    <w:rsid w:val="00F448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D504A8B-CF31-4C5B-BA39-F3F343F42E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4525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16</TotalTime>
  <Pages>3</Pages>
  <Words>688</Words>
  <Characters>5313</Characters>
  <Application>Microsoft Office Word</Application>
  <DocSecurity>0</DocSecurity>
  <Lines>44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politechnika</dc:creator>
  <cp:keywords/>
  <cp:lastModifiedBy>politechnika</cp:lastModifiedBy>
  <cp:revision>4</cp:revision>
  <cp:lastPrinted>2001-02-10T18:08:00Z</cp:lastPrinted>
  <dcterms:created xsi:type="dcterms:W3CDTF">2019-03-01T12:55:00Z</dcterms:created>
  <dcterms:modified xsi:type="dcterms:W3CDTF">2019-03-01T13:11:00Z</dcterms:modified>
</cp:coreProperties>
</file>