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FF" w:rsidRPr="00714AFF" w:rsidRDefault="00714AFF">
      <w:pPr>
        <w:rPr>
          <w:b/>
          <w:bCs/>
          <w:sz w:val="24"/>
        </w:rPr>
      </w:pPr>
      <w:r w:rsidRPr="00714AFF">
        <w:rPr>
          <w:b/>
          <w:bCs/>
          <w:sz w:val="24"/>
        </w:rPr>
        <w:t>Politechnika Rzeszowska</w:t>
      </w:r>
    </w:p>
    <w:p w:rsidR="006D4AB3" w:rsidRDefault="00714AFF">
      <w:pPr>
        <w:rPr>
          <w:b/>
          <w:bCs/>
          <w:sz w:val="24"/>
        </w:rPr>
      </w:pPr>
      <w:r w:rsidRPr="00714AFF">
        <w:rPr>
          <w:b/>
          <w:bCs/>
          <w:sz w:val="24"/>
        </w:rPr>
        <w:t>Dział Logistyki i Zamówień Publicznych</w:t>
      </w:r>
    </w:p>
    <w:p w:rsidR="006D4AB3" w:rsidRDefault="00714AFF">
      <w:pPr>
        <w:rPr>
          <w:b/>
          <w:bCs/>
          <w:sz w:val="24"/>
        </w:rPr>
      </w:pPr>
      <w:r w:rsidRPr="00714AFF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714AFF">
        <w:rPr>
          <w:b/>
          <w:bCs/>
          <w:sz w:val="24"/>
        </w:rPr>
        <w:t>12</w:t>
      </w:r>
    </w:p>
    <w:p w:rsidR="006D4AB3" w:rsidRDefault="00714AFF">
      <w:pPr>
        <w:rPr>
          <w:b/>
          <w:bCs/>
          <w:sz w:val="24"/>
        </w:rPr>
      </w:pPr>
      <w:r w:rsidRPr="00714AFF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714AFF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714AFF" w:rsidRPr="00714AFF">
        <w:rPr>
          <w:b/>
          <w:bCs/>
          <w:sz w:val="24"/>
        </w:rPr>
        <w:t>NA/P/56/2019/6</w:t>
      </w:r>
      <w:r>
        <w:rPr>
          <w:sz w:val="24"/>
        </w:rPr>
        <w:tab/>
        <w:t xml:space="preserve"> </w:t>
      </w:r>
      <w:r w:rsidR="00714AFF" w:rsidRPr="00714AFF">
        <w:rPr>
          <w:sz w:val="24"/>
        </w:rPr>
        <w:t>Rzeszów</w:t>
      </w:r>
      <w:r>
        <w:rPr>
          <w:sz w:val="24"/>
        </w:rPr>
        <w:t xml:space="preserve"> dnia: </w:t>
      </w:r>
      <w:r w:rsidR="00714AFF" w:rsidRPr="00714AFF">
        <w:rPr>
          <w:sz w:val="24"/>
        </w:rPr>
        <w:t>2019-03-04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714AFF" w:rsidRPr="00714AFF">
        <w:rPr>
          <w:sz w:val="24"/>
        </w:rPr>
        <w:t>(</w:t>
      </w:r>
      <w:proofErr w:type="spellStart"/>
      <w:r w:rsidR="00714AFF" w:rsidRPr="00714AFF">
        <w:rPr>
          <w:sz w:val="24"/>
        </w:rPr>
        <w:t>t.j</w:t>
      </w:r>
      <w:proofErr w:type="spellEnd"/>
      <w:r w:rsidR="00714AFF" w:rsidRPr="00714AFF">
        <w:rPr>
          <w:sz w:val="24"/>
        </w:rPr>
        <w:t>. Dz. U. z  2018 r. poz. 1986)</w:t>
      </w:r>
      <w:r>
        <w:t xml:space="preserve"> </w:t>
      </w:r>
      <w:r>
        <w:rPr>
          <w:sz w:val="24"/>
        </w:rPr>
        <w:t xml:space="preserve">w trybie </w:t>
      </w:r>
      <w:r w:rsidR="00714AFF" w:rsidRPr="00714AFF">
        <w:rPr>
          <w:b/>
          <w:sz w:val="24"/>
        </w:rPr>
        <w:t>przetarg</w:t>
      </w:r>
      <w:r w:rsidR="00807ECA">
        <w:rPr>
          <w:b/>
          <w:sz w:val="24"/>
        </w:rPr>
        <w:t>u</w:t>
      </w:r>
      <w:r w:rsidR="00714AFF" w:rsidRPr="00714AFF">
        <w:rPr>
          <w:b/>
          <w:sz w:val="24"/>
        </w:rPr>
        <w:t xml:space="preserve"> nieograniczon</w:t>
      </w:r>
      <w:r w:rsidR="00807ECA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714AFF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714AFF">
        <w:rPr>
          <w:b/>
          <w:sz w:val="24"/>
        </w:rPr>
        <w:t xml:space="preserve">Dostawa części lotniczych dla OKL </w:t>
      </w:r>
      <w:proofErr w:type="spellStart"/>
      <w:r w:rsidRPr="00714AFF">
        <w:rPr>
          <w:b/>
          <w:sz w:val="24"/>
        </w:rPr>
        <w:t>PRz.</w:t>
      </w:r>
      <w:proofErr w:type="spellEnd"/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714AFF" w:rsidRPr="00714AFF" w:rsidRDefault="00714AFF">
      <w:pPr>
        <w:pStyle w:val="Tekstpodstawowywcity3"/>
        <w:spacing w:before="120" w:after="120"/>
        <w:ind w:firstLine="0"/>
        <w:rPr>
          <w:sz w:val="24"/>
        </w:rPr>
      </w:pPr>
      <w:r w:rsidRPr="00714AFF">
        <w:rPr>
          <w:sz w:val="24"/>
        </w:rPr>
        <w:t xml:space="preserve">Wykonawca zwraca się z prośbą o wydłużenie czasu dostawy dla części: </w:t>
      </w:r>
    </w:p>
    <w:p w:rsidR="00714AFF" w:rsidRPr="00714AFF" w:rsidRDefault="00714AFF">
      <w:pPr>
        <w:pStyle w:val="Tekstpodstawowywcity3"/>
        <w:spacing w:before="120" w:after="120"/>
        <w:ind w:firstLine="0"/>
        <w:rPr>
          <w:sz w:val="24"/>
        </w:rPr>
      </w:pPr>
      <w:r w:rsidRPr="00714AFF">
        <w:rPr>
          <w:sz w:val="24"/>
        </w:rPr>
        <w:t>PN: 566-317 do 4 miesięcy,</w:t>
      </w:r>
    </w:p>
    <w:p w:rsidR="00714AFF" w:rsidRPr="00714AFF" w:rsidRDefault="00714AFF">
      <w:pPr>
        <w:pStyle w:val="Tekstpodstawowywcity3"/>
        <w:spacing w:before="120" w:after="120"/>
        <w:ind w:firstLine="0"/>
        <w:rPr>
          <w:sz w:val="24"/>
        </w:rPr>
      </w:pPr>
      <w:r w:rsidRPr="00714AFF">
        <w:rPr>
          <w:sz w:val="24"/>
        </w:rPr>
        <w:t>PN: 97499-832 do 6 miesięc</w:t>
      </w:r>
      <w:r w:rsidR="00807ECA">
        <w:rPr>
          <w:sz w:val="24"/>
        </w:rPr>
        <w:t>y</w:t>
      </w:r>
    </w:p>
    <w:p w:rsidR="006D4AB3" w:rsidRDefault="00807ECA">
      <w:pPr>
        <w:pStyle w:val="Tekstpodstawowywcity3"/>
        <w:spacing w:before="120" w:after="120"/>
        <w:ind w:firstLine="0"/>
        <w:rPr>
          <w:sz w:val="24"/>
        </w:rPr>
      </w:pPr>
      <w:r w:rsidRPr="00807ECA">
        <w:rPr>
          <w:b/>
          <w:sz w:val="24"/>
        </w:rPr>
        <w:t>Odp.</w:t>
      </w:r>
      <w:r>
        <w:rPr>
          <w:sz w:val="24"/>
        </w:rPr>
        <w:t xml:space="preserve"> </w:t>
      </w:r>
      <w:r w:rsidR="00714AFF" w:rsidRPr="00714AFF">
        <w:rPr>
          <w:sz w:val="24"/>
        </w:rPr>
        <w:t>Nie wyrażamy zgody na wydłużenie czasu dostawy</w:t>
      </w:r>
    </w:p>
    <w:p w:rsidR="00807ECA" w:rsidRDefault="00807ECA">
      <w:pPr>
        <w:pStyle w:val="Tekstpodstawowywcity3"/>
        <w:spacing w:before="120" w:after="120"/>
        <w:ind w:firstLine="0"/>
        <w:rPr>
          <w:sz w:val="24"/>
        </w:rPr>
      </w:pP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bookmarkStart w:id="0" w:name="_GoBack"/>
      <w:bookmarkEnd w:id="0"/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714AFF" w:rsidRPr="00714AFF">
        <w:rPr>
          <w:sz w:val="24"/>
        </w:rPr>
        <w:t>(</w:t>
      </w:r>
      <w:proofErr w:type="spellStart"/>
      <w:r w:rsidR="00714AFF" w:rsidRPr="00714AFF">
        <w:rPr>
          <w:sz w:val="24"/>
        </w:rPr>
        <w:t>t.j</w:t>
      </w:r>
      <w:proofErr w:type="spellEnd"/>
      <w:r w:rsidR="00714AFF" w:rsidRPr="00714AFF">
        <w:rPr>
          <w:sz w:val="24"/>
        </w:rPr>
        <w:t>. Dz. U. z  2018 r. poz. 1986)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807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F0" w:rsidRDefault="005A66F0">
      <w:r>
        <w:separator/>
      </w:r>
    </w:p>
  </w:endnote>
  <w:endnote w:type="continuationSeparator" w:id="0">
    <w:p w:rsidR="005A66F0" w:rsidRDefault="005A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07EC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F0" w:rsidRDefault="005A66F0">
      <w:r>
        <w:separator/>
      </w:r>
    </w:p>
  </w:footnote>
  <w:footnote w:type="continuationSeparator" w:id="0">
    <w:p w:rsidR="005A66F0" w:rsidRDefault="005A6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FF" w:rsidRDefault="00714A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FF" w:rsidRDefault="00714A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FF" w:rsidRDefault="00714A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6F0"/>
    <w:rsid w:val="00031374"/>
    <w:rsid w:val="000A1097"/>
    <w:rsid w:val="00180C6E"/>
    <w:rsid w:val="004A75F2"/>
    <w:rsid w:val="005144A9"/>
    <w:rsid w:val="005A66F0"/>
    <w:rsid w:val="005B1B08"/>
    <w:rsid w:val="00662BDB"/>
    <w:rsid w:val="006B7198"/>
    <w:rsid w:val="006D4AB3"/>
    <w:rsid w:val="006F3B81"/>
    <w:rsid w:val="00714AFF"/>
    <w:rsid w:val="00807ECA"/>
    <w:rsid w:val="00897AB0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54F993-36C0-4230-AC5F-6AEC799C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807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0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2019-03-04T12:07:00Z</cp:lastPrinted>
  <dcterms:created xsi:type="dcterms:W3CDTF">2019-03-04T12:07:00Z</dcterms:created>
  <dcterms:modified xsi:type="dcterms:W3CDTF">2019-03-04T12:07:00Z</dcterms:modified>
</cp:coreProperties>
</file>