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DF5EC1" w:rsidRPr="00DF5EC1" w:rsidRDefault="00DF5EC1" w:rsidP="00B52A97">
      <w:pPr>
        <w:spacing w:line="360" w:lineRule="auto"/>
        <w:rPr>
          <w:b/>
          <w:bCs/>
          <w:color w:val="000000"/>
        </w:rPr>
      </w:pPr>
      <w:r w:rsidRPr="00DF5EC1">
        <w:rPr>
          <w:b/>
          <w:bCs/>
          <w:color w:val="000000"/>
        </w:rPr>
        <w:t>Politechnika Rzeszowska</w:t>
      </w:r>
    </w:p>
    <w:p w:rsidR="00B52A97" w:rsidRDefault="00DF5EC1" w:rsidP="00B52A97">
      <w:pPr>
        <w:spacing w:line="360" w:lineRule="auto"/>
        <w:rPr>
          <w:b/>
          <w:bCs/>
          <w:color w:val="000000"/>
        </w:rPr>
      </w:pPr>
      <w:r w:rsidRPr="00DF5EC1">
        <w:rPr>
          <w:b/>
          <w:bCs/>
          <w:color w:val="000000"/>
        </w:rPr>
        <w:t>Dział Logistyki i Zamówień Publicznych</w:t>
      </w:r>
      <w:r w:rsidR="00B52A97">
        <w:rPr>
          <w:b/>
          <w:bCs/>
          <w:color w:val="000000"/>
        </w:rPr>
        <w:t>,</w:t>
      </w:r>
    </w:p>
    <w:p w:rsidR="00B52A97" w:rsidRDefault="00DF5EC1" w:rsidP="00B52A97">
      <w:pPr>
        <w:spacing w:line="360" w:lineRule="auto"/>
        <w:rPr>
          <w:color w:val="000000"/>
        </w:rPr>
      </w:pPr>
      <w:r w:rsidRPr="00DF5EC1">
        <w:rPr>
          <w:color w:val="000000"/>
        </w:rPr>
        <w:t>Al. Powstańców Warszawy</w:t>
      </w:r>
      <w:r w:rsidR="00B52A97">
        <w:rPr>
          <w:color w:val="000000"/>
        </w:rPr>
        <w:t xml:space="preserve"> </w:t>
      </w:r>
      <w:r w:rsidRPr="00DF5EC1">
        <w:rPr>
          <w:color w:val="000000"/>
        </w:rPr>
        <w:t>12</w:t>
      </w:r>
      <w:r w:rsidR="00B52A97">
        <w:rPr>
          <w:color w:val="000000"/>
        </w:rPr>
        <w:t xml:space="preserve"> ,</w:t>
      </w:r>
    </w:p>
    <w:p w:rsidR="00B52A97" w:rsidRPr="00B52A97" w:rsidRDefault="00DF5EC1" w:rsidP="00B52A97">
      <w:pPr>
        <w:spacing w:line="360" w:lineRule="auto"/>
        <w:rPr>
          <w:color w:val="000000"/>
          <w:lang w:val="en-US"/>
        </w:rPr>
      </w:pPr>
      <w:r w:rsidRPr="00DF5EC1">
        <w:rPr>
          <w:color w:val="000000"/>
        </w:rPr>
        <w:t>35-959</w:t>
      </w:r>
      <w:r w:rsidR="00B52A97">
        <w:rPr>
          <w:color w:val="000000"/>
        </w:rPr>
        <w:t xml:space="preserve"> </w:t>
      </w:r>
      <w:r w:rsidRPr="00DF5EC1">
        <w:rPr>
          <w:color w:val="000000"/>
        </w:rPr>
        <w:t>Rzeszów</w:t>
      </w:r>
      <w:r w:rsidR="00B52A97">
        <w:rPr>
          <w:color w:val="000000"/>
        </w:rPr>
        <w:t xml:space="preserve">, woj. </w:t>
      </w:r>
      <w:r w:rsidRPr="00DF5EC1">
        <w:rPr>
          <w:color w:val="000000"/>
        </w:rPr>
        <w:t>podkarpackie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DF5EC1" w:rsidRPr="00DF5EC1">
        <w:rPr>
          <w:color w:val="000000"/>
          <w:lang w:val="en-US"/>
        </w:rPr>
        <w:t>(017)017 7432175</w:t>
      </w:r>
      <w:r>
        <w:rPr>
          <w:color w:val="000000"/>
          <w:lang w:val="en-US"/>
        </w:rPr>
        <w:t xml:space="preserve">, fax </w:t>
      </w:r>
      <w:r w:rsidR="00DF5EC1" w:rsidRPr="00DF5EC1">
        <w:rPr>
          <w:color w:val="000000"/>
          <w:lang w:val="en-US"/>
        </w:rPr>
        <w:t>(017)7432175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226F60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DF5EC1" w:rsidRPr="00DF5EC1">
        <w:rPr>
          <w:b/>
          <w:color w:val="000000"/>
        </w:rPr>
        <w:t xml:space="preserve">Dostawa sprzętu komputerowego dla jednostek </w:t>
      </w:r>
      <w:proofErr w:type="spellStart"/>
      <w:r w:rsidR="00DF5EC1" w:rsidRPr="00DF5EC1">
        <w:rPr>
          <w:b/>
          <w:color w:val="000000"/>
        </w:rPr>
        <w:t>PRz.</w:t>
      </w:r>
      <w:proofErr w:type="spellEnd"/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1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35-064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Matejki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2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8 275.90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2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35-111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Legionów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31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6 507.50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4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35-111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Legionów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31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5 877.50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5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35-111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Legionów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31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1 100.00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6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35-064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Matejki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2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490.00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7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35-064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Matejki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2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2 091.00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8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Rynek 13 Dorota Krzysiek, Jacek Piasecki sp. j.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50-265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Wrocław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pl. Gen. J. Bema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2/9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1 623.60 zł</w:t>
            </w:r>
          </w:p>
        </w:tc>
      </w:tr>
      <w:tr w:rsidR="00DF5EC1" w:rsidTr="0054676A">
        <w:trPr>
          <w:cantSplit/>
          <w:trHeight w:val="2561"/>
        </w:trPr>
        <w:tc>
          <w:tcPr>
            <w:tcW w:w="9526" w:type="dxa"/>
          </w:tcPr>
          <w:p w:rsidR="00DF5EC1" w:rsidRDefault="00DF5EC1" w:rsidP="0054676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F5EC1">
              <w:rPr>
                <w:b/>
                <w:color w:val="000000"/>
              </w:rPr>
              <w:t>9</w:t>
            </w:r>
          </w:p>
          <w:p w:rsidR="00DF5EC1" w:rsidRDefault="00DF5EC1" w:rsidP="0054676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35-064</w:t>
            </w:r>
            <w:r>
              <w:rPr>
                <w:b/>
              </w:rPr>
              <w:t xml:space="preserve"> </w:t>
            </w:r>
            <w:r w:rsidRPr="00DF5EC1">
              <w:rPr>
                <w:b/>
              </w:rPr>
              <w:t>Rzeszów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  <w:rPr>
                <w:b/>
              </w:rPr>
            </w:pPr>
            <w:r w:rsidRPr="00DF5EC1">
              <w:rPr>
                <w:b/>
              </w:rPr>
              <w:t>Matejki</w:t>
            </w:r>
            <w:r>
              <w:rPr>
                <w:b/>
              </w:rPr>
              <w:t xml:space="preserve">    </w:t>
            </w:r>
            <w:r w:rsidRPr="00DF5EC1">
              <w:rPr>
                <w:b/>
              </w:rPr>
              <w:t>2</w:t>
            </w:r>
          </w:p>
          <w:p w:rsidR="00DF5EC1" w:rsidRDefault="00DF5EC1" w:rsidP="0054676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F5EC1">
              <w:rPr>
                <w:b/>
              </w:rPr>
              <w:t>3 932.50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r w:rsidRPr="00DF5EC1">
              <w:rPr>
                <w:b/>
              </w:rPr>
              <w:t>Rynek 13 Dorota Krzysiek, Jacek Piasecki sp. j.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r w:rsidRPr="00DF5EC1">
              <w:rPr>
                <w:b/>
              </w:rPr>
              <w:lastRenderedPageBreak/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r w:rsidRPr="00DF5EC1">
              <w:rPr>
                <w:b/>
              </w:rPr>
              <w:t xml:space="preserve">Quatro </w:t>
            </w:r>
            <w:proofErr w:type="spellStart"/>
            <w:r w:rsidRPr="00DF5EC1">
              <w:rPr>
                <w:b/>
              </w:rPr>
              <w:t>Computers</w:t>
            </w:r>
            <w:proofErr w:type="spellEnd"/>
            <w:r w:rsidRPr="00DF5EC1">
              <w:rPr>
                <w:b/>
              </w:rPr>
              <w:t xml:space="preserve"> Maciej Zachara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  <w:tr w:rsidR="00DF5EC1" w:rsidRPr="008463A1" w:rsidTr="00226F60">
        <w:tc>
          <w:tcPr>
            <w:tcW w:w="9606" w:type="dxa"/>
            <w:shd w:val="clear" w:color="auto" w:fill="auto"/>
          </w:tcPr>
          <w:p w:rsidR="00DF5EC1" w:rsidRPr="008463A1" w:rsidRDefault="00DF5EC1" w:rsidP="0054676A">
            <w:pPr>
              <w:spacing w:line="360" w:lineRule="auto"/>
              <w:rPr>
                <w:b/>
              </w:rPr>
            </w:pPr>
            <w:proofErr w:type="spellStart"/>
            <w:r w:rsidRPr="00DF5EC1">
              <w:rPr>
                <w:b/>
              </w:rPr>
              <w:t>InFast</w:t>
            </w:r>
            <w:proofErr w:type="spellEnd"/>
            <w:r w:rsidRPr="00DF5EC1">
              <w:rPr>
                <w:b/>
              </w:rPr>
              <w:t xml:space="preserve"> sp. z o.o.</w:t>
            </w:r>
          </w:p>
          <w:p w:rsidR="00DF5EC1" w:rsidRPr="008463A1" w:rsidRDefault="00DF5EC1" w:rsidP="0054676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F5EC1" w:rsidRPr="008463A1" w:rsidRDefault="00DF5EC1" w:rsidP="0054676A">
            <w:pPr>
              <w:spacing w:line="360" w:lineRule="auto"/>
              <w:rPr>
                <w:color w:val="000000"/>
              </w:rPr>
            </w:pPr>
            <w:r w:rsidRPr="00DF5EC1">
              <w:t>najkorzystniejsza oferta wg przyjętych kryteriów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Zestaw komputerowy - Katedra Infrastruktury i Gospodarki Wodnej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Zestaw komputerowy - Katedra Infrastruktury i Gospodarki Wodnej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- 59.28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99,28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Zestaw komputerowy - Katedra Fizyki i Inżynierii Medycznej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Zestaw komputerowy - Katedra Fizyki i Inżynierii Medycznej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- 57.78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97,78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 xml:space="preserve">Komputer typu AIO - Dział Inwestycji i </w:t>
            </w:r>
            <w:r w:rsidRPr="00DF5EC1">
              <w:rPr>
                <w:sz w:val="18"/>
                <w:szCs w:val="18"/>
              </w:rPr>
              <w:lastRenderedPageBreak/>
              <w:t>Remontów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lastRenderedPageBreak/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lastRenderedPageBreak/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lastRenderedPageBreak/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lastRenderedPageBreak/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Komputer typu AIO - Dział Inwestycji i Remontów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- 58.41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98,41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 xml:space="preserve">Monitor - Dziekanat </w:t>
            </w:r>
            <w:proofErr w:type="spellStart"/>
            <w:r w:rsidRPr="00DF5EC1">
              <w:rPr>
                <w:sz w:val="18"/>
                <w:szCs w:val="18"/>
              </w:rPr>
              <w:t>WBIŚiA</w:t>
            </w:r>
            <w:proofErr w:type="spellEnd"/>
            <w:r w:rsidRPr="00DF5EC1">
              <w:rPr>
                <w:sz w:val="18"/>
                <w:szCs w:val="18"/>
              </w:rPr>
              <w:t xml:space="preserve"> - 2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 xml:space="preserve">Monitor - Dziekanat </w:t>
            </w:r>
            <w:proofErr w:type="spellStart"/>
            <w:r w:rsidRPr="00DF5EC1">
              <w:rPr>
                <w:sz w:val="18"/>
                <w:szCs w:val="18"/>
              </w:rPr>
              <w:t>WBIŚiA</w:t>
            </w:r>
            <w:proofErr w:type="spellEnd"/>
            <w:r w:rsidRPr="00DF5EC1">
              <w:rPr>
                <w:sz w:val="18"/>
                <w:szCs w:val="18"/>
              </w:rPr>
              <w:t xml:space="preserve"> - 2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- 57.89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97,89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Drukarka - Katedra Metod Ilościowych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Drukarka - Katedra Metod Ilościowych - 1 szt.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- 58.80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- 13.33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92,13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Akcesoria komputerowe - Uczelniane Laboratorium Badań Materiałów dla Przemysłu Lotniczego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Akcesoria komputerowe - Uczelniane Laboratorium Badań Materiałów dla Przemysłu Lotniczego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- 59.30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99,30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Oprogramowanie - Zakład Termodynamiki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Rynek 13 Dorota Krzysiek, Jacek Piasecki sp. j.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pl. Gen. J. Bema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2/9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50-265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Oprogramowanie - Zakład Termodynamiki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- 54.62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94,62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Oprogramowanie - Zakład Termodynamiki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proofErr w:type="spellStart"/>
            <w:r w:rsidRPr="00DF5EC1">
              <w:rPr>
                <w:sz w:val="18"/>
                <w:szCs w:val="18"/>
              </w:rPr>
              <w:t>InFast</w:t>
            </w:r>
            <w:proofErr w:type="spellEnd"/>
            <w:r w:rsidRPr="00DF5EC1">
              <w:rPr>
                <w:sz w:val="18"/>
                <w:szCs w:val="18"/>
              </w:rPr>
              <w:t xml:space="preserve"> sp. z o.o.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31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35-111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- 51.10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91,10</w:t>
            </w:r>
          </w:p>
        </w:tc>
      </w:tr>
      <w:tr w:rsidR="00DF5EC1" w:rsidRPr="008463A1" w:rsidTr="0054676A">
        <w:tc>
          <w:tcPr>
            <w:tcW w:w="2277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EC1">
              <w:rPr>
                <w:sz w:val="18"/>
                <w:szCs w:val="18"/>
              </w:rPr>
              <w:t>Zestaw Komputerowy - Zakład Urbanistyki i Architektury</w:t>
            </w:r>
          </w:p>
        </w:tc>
        <w:tc>
          <w:tcPr>
            <w:tcW w:w="2651" w:type="dxa"/>
            <w:shd w:val="clear" w:color="auto" w:fill="auto"/>
          </w:tcPr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Quatro </w:t>
            </w:r>
            <w:proofErr w:type="spellStart"/>
            <w:r w:rsidRPr="00DF5EC1">
              <w:rPr>
                <w:sz w:val="18"/>
                <w:szCs w:val="18"/>
              </w:rPr>
              <w:t>Computers</w:t>
            </w:r>
            <w:proofErr w:type="spellEnd"/>
            <w:r w:rsidRPr="00DF5EC1">
              <w:rPr>
                <w:sz w:val="18"/>
                <w:szCs w:val="18"/>
              </w:rPr>
              <w:t xml:space="preserve"> Maciej Zachara</w:t>
            </w:r>
          </w:p>
          <w:p w:rsidR="00DF5EC1" w:rsidRPr="008463A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2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35-064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EC1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1 - Cena - 60.00</w:t>
            </w:r>
          </w:p>
          <w:p w:rsidR="00DF5EC1" w:rsidRPr="00DF5EC1" w:rsidRDefault="00DF5EC1" w:rsidP="0054676A">
            <w:pPr>
              <w:rPr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2 - Okres gwarancji - 20.00</w:t>
            </w:r>
          </w:p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DF5EC1" w:rsidRPr="008463A1" w:rsidRDefault="00DF5EC1" w:rsidP="0054676A">
            <w:pPr>
              <w:rPr>
                <w:color w:val="000000"/>
                <w:sz w:val="18"/>
                <w:szCs w:val="18"/>
              </w:rPr>
            </w:pPr>
            <w:r w:rsidRPr="00DF5EC1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DF5EC1" w:rsidP="00B52A97">
      <w:pPr>
        <w:pStyle w:val="Nagwek"/>
        <w:tabs>
          <w:tab w:val="clear" w:pos="4536"/>
        </w:tabs>
        <w:jc w:val="both"/>
      </w:pPr>
      <w:r w:rsidRPr="00DF5EC1">
        <w:t>Rzeszów</w:t>
      </w:r>
      <w:r w:rsidR="00B52A97">
        <w:t xml:space="preserve"> dnia: </w:t>
      </w:r>
      <w:r w:rsidRPr="00DF5EC1">
        <w:t>2019-04-01</w:t>
      </w:r>
    </w:p>
    <w:p w:rsidR="001A45D0" w:rsidRPr="00B52A97" w:rsidRDefault="001A45D0" w:rsidP="00B52A97"/>
    <w:sectPr w:rsidR="001A45D0" w:rsidRPr="00B52A97" w:rsidSect="00226F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0DB" w:rsidRDefault="003810DB">
      <w:r>
        <w:separator/>
      </w:r>
    </w:p>
  </w:endnote>
  <w:endnote w:type="continuationSeparator" w:id="0">
    <w:p w:rsidR="003810DB" w:rsidRDefault="0038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EC1" w:rsidRDefault="00DF5E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EC1" w:rsidRDefault="00DF5E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0DB" w:rsidRDefault="003810DB">
      <w:r>
        <w:separator/>
      </w:r>
    </w:p>
  </w:footnote>
  <w:footnote w:type="continuationSeparator" w:id="0">
    <w:p w:rsidR="003810DB" w:rsidRDefault="00381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EC1" w:rsidRDefault="00DF5E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EC1" w:rsidRDefault="00DF5E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EC1" w:rsidRDefault="00DF5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0DB"/>
    <w:rsid w:val="000A2C44"/>
    <w:rsid w:val="001A45D0"/>
    <w:rsid w:val="00226F60"/>
    <w:rsid w:val="003810DB"/>
    <w:rsid w:val="005E4BC7"/>
    <w:rsid w:val="00747E2D"/>
    <w:rsid w:val="007B0EDC"/>
    <w:rsid w:val="007B1A7A"/>
    <w:rsid w:val="009A4BCD"/>
    <w:rsid w:val="009B52EF"/>
    <w:rsid w:val="00B004FE"/>
    <w:rsid w:val="00B52A97"/>
    <w:rsid w:val="00D62134"/>
    <w:rsid w:val="00DF5EC1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9A2537-3396-439F-9F16-0F3FE026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6F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F6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2019-04-01T06:29:00Z</cp:lastPrinted>
  <dcterms:created xsi:type="dcterms:W3CDTF">2019-04-01T06:29:00Z</dcterms:created>
  <dcterms:modified xsi:type="dcterms:W3CDTF">2019-04-01T06:29:00Z</dcterms:modified>
</cp:coreProperties>
</file>