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Pr="00044F30" w:rsidRDefault="008C0D1C" w:rsidP="00044F30">
      <w:pPr>
        <w:jc w:val="right"/>
        <w:rPr>
          <w:b/>
          <w:bCs/>
          <w:sz w:val="22"/>
          <w:szCs w:val="22"/>
        </w:rPr>
      </w:pPr>
      <w:r w:rsidRPr="00044F30">
        <w:rPr>
          <w:sz w:val="22"/>
          <w:szCs w:val="22"/>
        </w:rPr>
        <w:t>Rzeszów</w:t>
      </w:r>
      <w:r w:rsidR="001A443E" w:rsidRPr="00044F30">
        <w:rPr>
          <w:sz w:val="22"/>
          <w:szCs w:val="22"/>
        </w:rPr>
        <w:t xml:space="preserve"> dnia: </w:t>
      </w:r>
      <w:r w:rsidRPr="00044F30">
        <w:rPr>
          <w:sz w:val="22"/>
          <w:szCs w:val="22"/>
        </w:rPr>
        <w:t>2019-04-04</w:t>
      </w:r>
    </w:p>
    <w:p w:rsidR="008C0D1C" w:rsidRPr="00044F30" w:rsidRDefault="008C0D1C" w:rsidP="0018613E">
      <w:pPr>
        <w:spacing w:after="40"/>
        <w:rPr>
          <w:b/>
          <w:bCs/>
          <w:sz w:val="22"/>
          <w:szCs w:val="22"/>
        </w:rPr>
      </w:pPr>
      <w:r w:rsidRPr="00044F30">
        <w:rPr>
          <w:b/>
          <w:bCs/>
          <w:sz w:val="22"/>
          <w:szCs w:val="22"/>
        </w:rPr>
        <w:t>Politechnika Rzeszowska</w:t>
      </w:r>
    </w:p>
    <w:p w:rsidR="00A80738" w:rsidRPr="00044F30" w:rsidRDefault="008C0D1C" w:rsidP="0018613E">
      <w:pPr>
        <w:spacing w:after="40"/>
        <w:rPr>
          <w:b/>
          <w:bCs/>
          <w:sz w:val="22"/>
          <w:szCs w:val="22"/>
        </w:rPr>
      </w:pPr>
      <w:r w:rsidRPr="00044F30">
        <w:rPr>
          <w:b/>
          <w:bCs/>
          <w:sz w:val="22"/>
          <w:szCs w:val="22"/>
        </w:rPr>
        <w:t>Dział Logistyki i Zamówień Publicznych</w:t>
      </w:r>
    </w:p>
    <w:p w:rsidR="00A80738" w:rsidRPr="00044F30" w:rsidRDefault="008C0D1C" w:rsidP="00A80738">
      <w:pPr>
        <w:rPr>
          <w:bCs/>
          <w:sz w:val="22"/>
          <w:szCs w:val="22"/>
        </w:rPr>
      </w:pPr>
      <w:r w:rsidRPr="00044F30">
        <w:rPr>
          <w:bCs/>
          <w:sz w:val="22"/>
          <w:szCs w:val="22"/>
        </w:rPr>
        <w:t>Al. Powstańców Warszawy</w:t>
      </w:r>
      <w:r w:rsidR="00A80738" w:rsidRPr="00044F30">
        <w:rPr>
          <w:bCs/>
          <w:sz w:val="22"/>
          <w:szCs w:val="22"/>
        </w:rPr>
        <w:t xml:space="preserve"> </w:t>
      </w:r>
      <w:r w:rsidRPr="00044F30">
        <w:rPr>
          <w:bCs/>
          <w:sz w:val="22"/>
          <w:szCs w:val="22"/>
        </w:rPr>
        <w:t>12</w:t>
      </w:r>
    </w:p>
    <w:p w:rsidR="00A80738" w:rsidRPr="00044F30" w:rsidRDefault="008C0D1C" w:rsidP="00A80738">
      <w:pPr>
        <w:rPr>
          <w:bCs/>
          <w:sz w:val="22"/>
          <w:szCs w:val="22"/>
        </w:rPr>
      </w:pPr>
      <w:r w:rsidRPr="00044F30">
        <w:rPr>
          <w:bCs/>
          <w:sz w:val="22"/>
          <w:szCs w:val="22"/>
        </w:rPr>
        <w:t>35-959</w:t>
      </w:r>
      <w:r w:rsidR="00A80738" w:rsidRPr="00044F30">
        <w:rPr>
          <w:bCs/>
          <w:sz w:val="22"/>
          <w:szCs w:val="22"/>
        </w:rPr>
        <w:t xml:space="preserve"> </w:t>
      </w:r>
      <w:r w:rsidRPr="00044F30">
        <w:rPr>
          <w:bCs/>
          <w:sz w:val="22"/>
          <w:szCs w:val="22"/>
        </w:rPr>
        <w:t>Rzeszów</w:t>
      </w:r>
    </w:p>
    <w:p w:rsidR="00A80738" w:rsidRPr="00044F30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044F30" w:rsidRDefault="001A443E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044F30">
        <w:rPr>
          <w:sz w:val="22"/>
          <w:szCs w:val="22"/>
        </w:rPr>
        <w:t>Znak sprawy:</w:t>
      </w:r>
      <w:r w:rsidRPr="00044F30">
        <w:rPr>
          <w:b/>
          <w:sz w:val="22"/>
          <w:szCs w:val="22"/>
        </w:rPr>
        <w:t xml:space="preserve"> </w:t>
      </w:r>
      <w:r w:rsidR="008C0D1C" w:rsidRPr="00044F30">
        <w:rPr>
          <w:b/>
          <w:sz w:val="22"/>
          <w:szCs w:val="22"/>
        </w:rPr>
        <w:t>NA/P/96/2019</w:t>
      </w:r>
      <w:r w:rsidR="00A80738" w:rsidRPr="00044F30">
        <w:rPr>
          <w:sz w:val="22"/>
          <w:szCs w:val="22"/>
        </w:rPr>
        <w:tab/>
        <w:t xml:space="preserve"> </w:t>
      </w:r>
    </w:p>
    <w:p w:rsidR="00A80738" w:rsidRPr="00044F30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044F30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044F30" w:rsidRDefault="00A80738" w:rsidP="00044F30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044F30">
        <w:rPr>
          <w:b/>
          <w:spacing w:val="20"/>
          <w:sz w:val="22"/>
          <w:szCs w:val="22"/>
        </w:rPr>
        <w:t>INFORMACJA Z OTWARCIA OFERT</w:t>
      </w:r>
    </w:p>
    <w:p w:rsidR="00A80738" w:rsidRPr="00044F30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CB5EDB" w:rsidRPr="00044F30" w:rsidRDefault="00CB5EDB" w:rsidP="00CB5EDB">
      <w:pPr>
        <w:spacing w:before="120" w:after="120"/>
        <w:jc w:val="both"/>
        <w:rPr>
          <w:b/>
          <w:bCs/>
          <w:sz w:val="22"/>
          <w:szCs w:val="22"/>
        </w:rPr>
      </w:pPr>
      <w:r w:rsidRPr="00044F30">
        <w:rPr>
          <w:bCs/>
          <w:sz w:val="22"/>
          <w:szCs w:val="22"/>
        </w:rPr>
        <w:t xml:space="preserve">Dotyczy </w:t>
      </w:r>
      <w:r w:rsidRPr="00044F30">
        <w:rPr>
          <w:sz w:val="22"/>
          <w:szCs w:val="22"/>
        </w:rPr>
        <w:t xml:space="preserve">postępowania o udzielenie zamówienia publicznego prowadzonego w trybie </w:t>
      </w:r>
      <w:r w:rsidR="008C0D1C" w:rsidRPr="00044F30">
        <w:rPr>
          <w:sz w:val="22"/>
          <w:szCs w:val="22"/>
        </w:rPr>
        <w:t>przetarg</w:t>
      </w:r>
      <w:r w:rsidR="00044F30" w:rsidRPr="00044F30">
        <w:rPr>
          <w:sz w:val="22"/>
          <w:szCs w:val="22"/>
        </w:rPr>
        <w:t>u nieograniczonego</w:t>
      </w:r>
      <w:r w:rsidRPr="00044F30">
        <w:rPr>
          <w:sz w:val="22"/>
          <w:szCs w:val="22"/>
        </w:rPr>
        <w:t xml:space="preserve"> na: </w:t>
      </w:r>
    </w:p>
    <w:p w:rsidR="00CB5EDB" w:rsidRPr="00044F30" w:rsidRDefault="008C0D1C" w:rsidP="00CB5EDB">
      <w:pPr>
        <w:pStyle w:val="Tekstpodstawowywcity"/>
        <w:spacing w:before="120" w:after="240"/>
        <w:ind w:firstLine="0"/>
        <w:jc w:val="center"/>
        <w:rPr>
          <w:sz w:val="22"/>
          <w:szCs w:val="22"/>
        </w:rPr>
      </w:pPr>
      <w:r w:rsidRPr="00044F30">
        <w:rPr>
          <w:b/>
          <w:sz w:val="22"/>
          <w:szCs w:val="22"/>
        </w:rPr>
        <w:t xml:space="preserve">Dostawa części lotniczych dla OKL </w:t>
      </w:r>
      <w:proofErr w:type="spellStart"/>
      <w:r w:rsidRPr="00044F30">
        <w:rPr>
          <w:b/>
          <w:sz w:val="22"/>
          <w:szCs w:val="22"/>
        </w:rPr>
        <w:t>PRz.</w:t>
      </w:r>
      <w:proofErr w:type="spellEnd"/>
    </w:p>
    <w:p w:rsidR="00CB5EDB" w:rsidRPr="00044F30" w:rsidRDefault="00CB5EDB" w:rsidP="00CB5EDB">
      <w:pPr>
        <w:spacing w:before="120"/>
        <w:jc w:val="both"/>
        <w:rPr>
          <w:sz w:val="22"/>
          <w:szCs w:val="22"/>
        </w:rPr>
      </w:pPr>
      <w:r w:rsidRPr="00044F30">
        <w:rPr>
          <w:sz w:val="22"/>
          <w:szCs w:val="22"/>
        </w:rPr>
        <w:t xml:space="preserve">Zamawiający na podstawie art. 86 ust. 5 </w:t>
      </w:r>
      <w:r w:rsidRPr="00044F30">
        <w:rPr>
          <w:bCs/>
          <w:sz w:val="22"/>
          <w:szCs w:val="22"/>
        </w:rPr>
        <w:t xml:space="preserve">ustawy z dnia </w:t>
      </w:r>
      <w:r w:rsidRPr="00044F30">
        <w:rPr>
          <w:sz w:val="22"/>
          <w:szCs w:val="22"/>
        </w:rPr>
        <w:t xml:space="preserve">29 stycznia 2004 roku Prawo Zamówień Publicznych </w:t>
      </w:r>
      <w:r w:rsidR="008C0D1C" w:rsidRPr="00044F30">
        <w:rPr>
          <w:sz w:val="22"/>
          <w:szCs w:val="22"/>
        </w:rPr>
        <w:t>(</w:t>
      </w:r>
      <w:proofErr w:type="spellStart"/>
      <w:r w:rsidR="008C0D1C" w:rsidRPr="00044F30">
        <w:rPr>
          <w:sz w:val="22"/>
          <w:szCs w:val="22"/>
        </w:rPr>
        <w:t>t.j</w:t>
      </w:r>
      <w:proofErr w:type="spellEnd"/>
      <w:r w:rsidR="008C0D1C" w:rsidRPr="00044F30">
        <w:rPr>
          <w:sz w:val="22"/>
          <w:szCs w:val="22"/>
        </w:rPr>
        <w:t>. Dz. U. z  2018 r. poz. 1986)</w:t>
      </w:r>
      <w:r w:rsidRPr="00044F30">
        <w:rPr>
          <w:sz w:val="22"/>
          <w:szCs w:val="22"/>
        </w:rPr>
        <w:t xml:space="preserve"> przekazuje informacje z otwarcia ofert:</w:t>
      </w:r>
    </w:p>
    <w:p w:rsidR="00CB5EDB" w:rsidRPr="00044F30" w:rsidRDefault="00CB5EDB" w:rsidP="00CB5EDB">
      <w:pPr>
        <w:spacing w:before="120" w:after="120"/>
        <w:jc w:val="both"/>
        <w:rPr>
          <w:sz w:val="22"/>
          <w:szCs w:val="22"/>
        </w:rPr>
      </w:pPr>
      <w:r w:rsidRPr="00044F30">
        <w:rPr>
          <w:sz w:val="22"/>
          <w:szCs w:val="22"/>
        </w:rPr>
        <w:t xml:space="preserve">Otwarcie ofert odbyło się w dniu </w:t>
      </w:r>
      <w:r w:rsidR="008C0D1C" w:rsidRPr="00044F30">
        <w:rPr>
          <w:sz w:val="22"/>
          <w:szCs w:val="22"/>
        </w:rPr>
        <w:t>04/04/2019</w:t>
      </w:r>
      <w:r w:rsidRPr="00044F30">
        <w:rPr>
          <w:sz w:val="22"/>
          <w:szCs w:val="22"/>
        </w:rPr>
        <w:t xml:space="preserve"> o godz. </w:t>
      </w:r>
      <w:r w:rsidR="008C0D1C" w:rsidRPr="00044F30">
        <w:rPr>
          <w:sz w:val="22"/>
          <w:szCs w:val="22"/>
        </w:rPr>
        <w:t>10:15</w:t>
      </w:r>
      <w:r w:rsidRPr="00044F30">
        <w:rPr>
          <w:sz w:val="22"/>
          <w:szCs w:val="22"/>
        </w:rPr>
        <w:t>.</w:t>
      </w:r>
    </w:p>
    <w:p w:rsidR="00B50940" w:rsidRPr="00044F30" w:rsidRDefault="00CB5EDB" w:rsidP="00CB5EDB">
      <w:pPr>
        <w:spacing w:before="120" w:after="120"/>
        <w:jc w:val="both"/>
        <w:rPr>
          <w:sz w:val="22"/>
          <w:szCs w:val="22"/>
        </w:rPr>
      </w:pPr>
      <w:r w:rsidRPr="00044F30">
        <w:rPr>
          <w:sz w:val="22"/>
          <w:szCs w:val="22"/>
        </w:rPr>
        <w:t>Kwota, jaką Zamawiający zamierza przeznaczyć na sfinansowanie zamówienia wynosi</w:t>
      </w:r>
      <w:r w:rsidR="00A3048A" w:rsidRPr="00044F30">
        <w:rPr>
          <w:sz w:val="22"/>
          <w:szCs w:val="22"/>
        </w:rPr>
        <w:t xml:space="preserve"> dla</w:t>
      </w:r>
      <w:r w:rsidRPr="00044F30">
        <w:rPr>
          <w:sz w:val="22"/>
          <w:szCs w:val="22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C0D1C" w:rsidRPr="00044F30" w:rsidTr="008976B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C0D1C" w:rsidRPr="00044F30" w:rsidRDefault="008C0D1C" w:rsidP="008976B0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44F30">
              <w:rPr>
                <w:sz w:val="22"/>
                <w:szCs w:val="22"/>
              </w:rPr>
              <w:t>części 1 zamówienia w wysokości 20 910.00 zł brutto;</w:t>
            </w:r>
          </w:p>
        </w:tc>
      </w:tr>
      <w:tr w:rsidR="008C0D1C" w:rsidRPr="00044F30" w:rsidTr="008976B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C0D1C" w:rsidRPr="00044F30" w:rsidRDefault="008C0D1C" w:rsidP="008976B0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044F30">
              <w:rPr>
                <w:sz w:val="22"/>
                <w:szCs w:val="22"/>
              </w:rPr>
              <w:t>części 2 zamówienia w wysokości 2 460.00 zł brutto;</w:t>
            </w:r>
          </w:p>
        </w:tc>
      </w:tr>
    </w:tbl>
    <w:p w:rsidR="00A80738" w:rsidRPr="00044F30" w:rsidRDefault="00CB5EDB" w:rsidP="00342653">
      <w:pPr>
        <w:spacing w:before="120" w:after="60"/>
        <w:jc w:val="both"/>
        <w:rPr>
          <w:sz w:val="22"/>
          <w:szCs w:val="22"/>
        </w:rPr>
      </w:pPr>
      <w:r w:rsidRPr="00044F30">
        <w:rPr>
          <w:sz w:val="22"/>
          <w:szCs w:val="22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8C0D1C" w:rsidRPr="00075CD0" w:rsidTr="008976B0">
        <w:tc>
          <w:tcPr>
            <w:tcW w:w="824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1</w:t>
            </w:r>
          </w:p>
        </w:tc>
        <w:tc>
          <w:tcPr>
            <w:tcW w:w="2295" w:type="dxa"/>
            <w:shd w:val="clear" w:color="auto" w:fill="auto"/>
          </w:tcPr>
          <w:p w:rsidR="008C0D1C" w:rsidRPr="00CB5EDB" w:rsidRDefault="008C0D1C" w:rsidP="008976B0">
            <w:pPr>
              <w:spacing w:before="40"/>
            </w:pPr>
            <w:r w:rsidRPr="008C0D1C">
              <w:t>EUROPLAST Sp. z o.o.</w:t>
            </w:r>
          </w:p>
          <w:p w:rsidR="008C0D1C" w:rsidRPr="00CB5EDB" w:rsidRDefault="008C0D1C" w:rsidP="008976B0">
            <w:r w:rsidRPr="008C0D1C">
              <w:t>ul. Instalatorów</w:t>
            </w:r>
            <w:r w:rsidRPr="00CB5EDB">
              <w:t xml:space="preserve"> </w:t>
            </w:r>
            <w:r w:rsidRPr="008C0D1C">
              <w:t>3</w:t>
            </w:r>
            <w:r w:rsidRPr="00CB5EDB">
              <w:t xml:space="preserve"> </w:t>
            </w:r>
          </w:p>
          <w:p w:rsidR="008C0D1C" w:rsidRPr="00CB5EDB" w:rsidRDefault="008C0D1C" w:rsidP="008976B0">
            <w:pPr>
              <w:spacing w:before="40" w:after="40"/>
              <w:jc w:val="both"/>
            </w:pPr>
            <w:r w:rsidRPr="008C0D1C">
              <w:t>35-210</w:t>
            </w:r>
            <w:r w:rsidRPr="00CB5EDB">
              <w:t xml:space="preserve"> </w:t>
            </w:r>
            <w:r w:rsidRPr="008C0D1C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46 011.16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12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30 dni przelew</w:t>
            </w:r>
          </w:p>
        </w:tc>
      </w:tr>
      <w:tr w:rsidR="008C0D1C" w:rsidRPr="00075CD0" w:rsidTr="008976B0">
        <w:tc>
          <w:tcPr>
            <w:tcW w:w="824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2</w:t>
            </w:r>
          </w:p>
        </w:tc>
        <w:tc>
          <w:tcPr>
            <w:tcW w:w="2295" w:type="dxa"/>
            <w:shd w:val="clear" w:color="auto" w:fill="auto"/>
          </w:tcPr>
          <w:p w:rsidR="008C0D1C" w:rsidRPr="00CB5EDB" w:rsidRDefault="008C0D1C" w:rsidP="008976B0">
            <w:pPr>
              <w:spacing w:before="40"/>
            </w:pPr>
            <w:r w:rsidRPr="008C0D1C">
              <w:t>EUROPLAST Sp. z o.o.</w:t>
            </w:r>
          </w:p>
          <w:p w:rsidR="008C0D1C" w:rsidRPr="00CB5EDB" w:rsidRDefault="008C0D1C" w:rsidP="008976B0">
            <w:r w:rsidRPr="008C0D1C">
              <w:t>ul. Instalatorów</w:t>
            </w:r>
            <w:r w:rsidRPr="00CB5EDB">
              <w:t xml:space="preserve"> </w:t>
            </w:r>
            <w:r w:rsidRPr="008C0D1C">
              <w:t>3</w:t>
            </w:r>
            <w:r w:rsidRPr="00CB5EDB">
              <w:t xml:space="preserve"> </w:t>
            </w:r>
          </w:p>
          <w:p w:rsidR="008C0D1C" w:rsidRPr="00CB5EDB" w:rsidRDefault="008C0D1C" w:rsidP="008976B0">
            <w:pPr>
              <w:spacing w:before="40" w:after="40"/>
              <w:jc w:val="both"/>
            </w:pPr>
            <w:r w:rsidRPr="008C0D1C">
              <w:t>35-210</w:t>
            </w:r>
            <w:r w:rsidRPr="00CB5EDB">
              <w:t xml:space="preserve"> </w:t>
            </w:r>
            <w:r w:rsidRPr="008C0D1C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2 790.55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6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12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30 dni przelew</w:t>
            </w:r>
          </w:p>
        </w:tc>
      </w:tr>
      <w:tr w:rsidR="008C0D1C" w:rsidRPr="00075CD0" w:rsidTr="008976B0">
        <w:tc>
          <w:tcPr>
            <w:tcW w:w="824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1</w:t>
            </w:r>
          </w:p>
        </w:tc>
        <w:tc>
          <w:tcPr>
            <w:tcW w:w="2295" w:type="dxa"/>
            <w:shd w:val="clear" w:color="auto" w:fill="auto"/>
          </w:tcPr>
          <w:p w:rsidR="008C0D1C" w:rsidRPr="00CB5EDB" w:rsidRDefault="008C0D1C" w:rsidP="008976B0">
            <w:pPr>
              <w:spacing w:before="40"/>
            </w:pPr>
            <w:r w:rsidRPr="008C0D1C">
              <w:t>"AURA" Krzysztof Martynuska</w:t>
            </w:r>
          </w:p>
          <w:p w:rsidR="008C0D1C" w:rsidRPr="00CB5EDB" w:rsidRDefault="008C0D1C" w:rsidP="008976B0">
            <w:r w:rsidRPr="008C0D1C">
              <w:t>ul. Lubicz</w:t>
            </w:r>
            <w:r w:rsidRPr="00CB5EDB">
              <w:t xml:space="preserve"> </w:t>
            </w:r>
            <w:r w:rsidRPr="008C0D1C">
              <w:t>39</w:t>
            </w:r>
            <w:r w:rsidRPr="00CB5EDB">
              <w:t xml:space="preserve"> </w:t>
            </w:r>
          </w:p>
          <w:p w:rsidR="008C0D1C" w:rsidRPr="00CB5EDB" w:rsidRDefault="008C0D1C" w:rsidP="008976B0">
            <w:pPr>
              <w:spacing w:before="40" w:after="40"/>
              <w:jc w:val="both"/>
            </w:pPr>
            <w:r w:rsidRPr="008C0D1C">
              <w:t>35-230</w:t>
            </w:r>
            <w:r w:rsidRPr="00CB5EDB">
              <w:t xml:space="preserve"> </w:t>
            </w:r>
            <w:r w:rsidRPr="008C0D1C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20 910.00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6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30 dni przelew</w:t>
            </w:r>
          </w:p>
        </w:tc>
      </w:tr>
      <w:tr w:rsidR="008C0D1C" w:rsidRPr="00075CD0" w:rsidTr="008976B0">
        <w:tc>
          <w:tcPr>
            <w:tcW w:w="824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2</w:t>
            </w:r>
          </w:p>
        </w:tc>
        <w:tc>
          <w:tcPr>
            <w:tcW w:w="2295" w:type="dxa"/>
            <w:shd w:val="clear" w:color="auto" w:fill="auto"/>
          </w:tcPr>
          <w:p w:rsidR="008C0D1C" w:rsidRPr="00CB5EDB" w:rsidRDefault="008C0D1C" w:rsidP="008976B0">
            <w:pPr>
              <w:spacing w:before="40"/>
            </w:pPr>
            <w:r w:rsidRPr="008C0D1C">
              <w:t>FIN Sp. z o.o.</w:t>
            </w:r>
          </w:p>
          <w:p w:rsidR="008C0D1C" w:rsidRPr="00CB5EDB" w:rsidRDefault="008C0D1C" w:rsidP="008976B0">
            <w:r w:rsidRPr="008C0D1C">
              <w:t>ul. Handlowa</w:t>
            </w:r>
            <w:r w:rsidRPr="00CB5EDB">
              <w:t xml:space="preserve"> </w:t>
            </w:r>
            <w:r w:rsidRPr="008C0D1C">
              <w:t>2a</w:t>
            </w:r>
            <w:r w:rsidRPr="00CB5EDB">
              <w:t xml:space="preserve"> </w:t>
            </w:r>
          </w:p>
          <w:p w:rsidR="008C0D1C" w:rsidRPr="00CB5EDB" w:rsidRDefault="008C0D1C" w:rsidP="008976B0">
            <w:pPr>
              <w:spacing w:before="40" w:after="40"/>
              <w:jc w:val="both"/>
            </w:pPr>
            <w:r w:rsidRPr="008C0D1C">
              <w:t>36-100</w:t>
            </w:r>
            <w:r w:rsidRPr="00CB5EDB">
              <w:t xml:space="preserve"> </w:t>
            </w:r>
            <w:r w:rsidRPr="008C0D1C">
              <w:t>Kolbuszowa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2 976.60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12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30 dni przelew</w:t>
            </w:r>
          </w:p>
        </w:tc>
      </w:tr>
      <w:tr w:rsidR="008C0D1C" w:rsidRPr="00075CD0" w:rsidTr="008976B0">
        <w:tc>
          <w:tcPr>
            <w:tcW w:w="824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1</w:t>
            </w:r>
          </w:p>
        </w:tc>
        <w:tc>
          <w:tcPr>
            <w:tcW w:w="2295" w:type="dxa"/>
            <w:shd w:val="clear" w:color="auto" w:fill="auto"/>
          </w:tcPr>
          <w:p w:rsidR="008C0D1C" w:rsidRPr="00CB5EDB" w:rsidRDefault="008C0D1C" w:rsidP="008976B0">
            <w:pPr>
              <w:spacing w:before="40"/>
            </w:pPr>
            <w:r w:rsidRPr="008C0D1C">
              <w:t>PARASNAKE Arkadiusz Szewczyk</w:t>
            </w:r>
          </w:p>
          <w:p w:rsidR="008C0D1C" w:rsidRPr="00CB5EDB" w:rsidRDefault="008C0D1C" w:rsidP="008976B0">
            <w:r w:rsidRPr="008C0D1C">
              <w:t>ul. Żeromskiego</w:t>
            </w:r>
            <w:r w:rsidRPr="00CB5EDB">
              <w:t xml:space="preserve"> </w:t>
            </w:r>
            <w:r w:rsidRPr="008C0D1C">
              <w:t>30</w:t>
            </w:r>
            <w:r w:rsidRPr="00CB5EDB">
              <w:t xml:space="preserve"> </w:t>
            </w:r>
          </w:p>
          <w:p w:rsidR="008C0D1C" w:rsidRPr="00CB5EDB" w:rsidRDefault="008C0D1C" w:rsidP="008976B0">
            <w:pPr>
              <w:spacing w:before="40" w:after="40"/>
              <w:jc w:val="both"/>
            </w:pPr>
            <w:r w:rsidRPr="008C0D1C">
              <w:t>25-370</w:t>
            </w:r>
            <w:r w:rsidRPr="00CB5EDB">
              <w:t xml:space="preserve"> </w:t>
            </w:r>
            <w:r w:rsidRPr="008C0D1C">
              <w:t>Kielce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16 240.00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14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30 dni przelew</w:t>
            </w:r>
          </w:p>
        </w:tc>
      </w:tr>
      <w:tr w:rsidR="008C0D1C" w:rsidRPr="00075CD0" w:rsidTr="008976B0">
        <w:tc>
          <w:tcPr>
            <w:tcW w:w="824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2</w:t>
            </w:r>
          </w:p>
        </w:tc>
        <w:tc>
          <w:tcPr>
            <w:tcW w:w="2295" w:type="dxa"/>
            <w:shd w:val="clear" w:color="auto" w:fill="auto"/>
          </w:tcPr>
          <w:p w:rsidR="008C0D1C" w:rsidRPr="00CB5EDB" w:rsidRDefault="008C0D1C" w:rsidP="008976B0">
            <w:pPr>
              <w:spacing w:before="40"/>
            </w:pPr>
            <w:r w:rsidRPr="008C0D1C">
              <w:t>PARASNAKE Arkadiusz Szewczyk</w:t>
            </w:r>
          </w:p>
          <w:p w:rsidR="008C0D1C" w:rsidRPr="00CB5EDB" w:rsidRDefault="008C0D1C" w:rsidP="008976B0">
            <w:r w:rsidRPr="008C0D1C">
              <w:t>ul. Żeromskiego</w:t>
            </w:r>
            <w:r w:rsidRPr="00CB5EDB">
              <w:t xml:space="preserve"> </w:t>
            </w:r>
            <w:r w:rsidRPr="008C0D1C">
              <w:t>30</w:t>
            </w:r>
            <w:r w:rsidRPr="00CB5EDB">
              <w:t xml:space="preserve"> </w:t>
            </w:r>
          </w:p>
          <w:p w:rsidR="008C0D1C" w:rsidRPr="00CB5EDB" w:rsidRDefault="008C0D1C" w:rsidP="008976B0">
            <w:pPr>
              <w:spacing w:before="40" w:after="40"/>
              <w:jc w:val="both"/>
            </w:pPr>
            <w:r w:rsidRPr="008C0D1C">
              <w:t>25-370</w:t>
            </w:r>
            <w:r w:rsidRPr="00CB5EDB">
              <w:t xml:space="preserve"> </w:t>
            </w:r>
            <w:r w:rsidRPr="008C0D1C">
              <w:t>Kielce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2 165.00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6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D1C" w:rsidRPr="00CB5EDB" w:rsidRDefault="008C0D1C" w:rsidP="008976B0">
            <w:pPr>
              <w:spacing w:before="120" w:after="120"/>
              <w:jc w:val="center"/>
            </w:pPr>
            <w:r w:rsidRPr="008C0D1C">
              <w:t>30 dni przelew</w:t>
            </w:r>
          </w:p>
        </w:tc>
      </w:tr>
    </w:tbl>
    <w:p w:rsidR="0069085C" w:rsidRPr="00044F30" w:rsidRDefault="00044F30" w:rsidP="00A80738">
      <w:pPr>
        <w:spacing w:before="120" w:after="120"/>
        <w:jc w:val="both"/>
        <w:rPr>
          <w:sz w:val="22"/>
          <w:szCs w:val="22"/>
        </w:rPr>
      </w:pPr>
      <w:r w:rsidRPr="00044F30">
        <w:rPr>
          <w:sz w:val="22"/>
          <w:szCs w:val="22"/>
        </w:rPr>
        <w:t xml:space="preserve">Wykonawca, </w:t>
      </w:r>
      <w:r w:rsidRPr="00044F30">
        <w:rPr>
          <w:b/>
          <w:sz w:val="22"/>
          <w:szCs w:val="22"/>
        </w:rPr>
        <w:t>w terminie 3 dni od dnia zamieszczenia</w:t>
      </w:r>
      <w:r w:rsidRPr="00044F30">
        <w:rPr>
          <w:sz w:val="22"/>
          <w:szCs w:val="22"/>
        </w:rPr>
        <w:t xml:space="preserve"> na stronie internetowej powyższej informacji (o której mowa w art. 86 ust. 5 ustawy </w:t>
      </w:r>
      <w:proofErr w:type="spellStart"/>
      <w:r w:rsidRPr="00044F30">
        <w:rPr>
          <w:sz w:val="22"/>
          <w:szCs w:val="22"/>
        </w:rPr>
        <w:t>Pzp</w:t>
      </w:r>
      <w:proofErr w:type="spellEnd"/>
      <w:r w:rsidRPr="00044F30">
        <w:rPr>
          <w:sz w:val="22"/>
          <w:szCs w:val="22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 w:rsidRPr="00044F30">
        <w:rPr>
          <w:sz w:val="22"/>
          <w:szCs w:val="22"/>
        </w:rPr>
        <w:t>Pzp</w:t>
      </w:r>
      <w:proofErr w:type="spellEnd"/>
      <w:r w:rsidRPr="00044F30">
        <w:rPr>
          <w:sz w:val="22"/>
          <w:szCs w:val="22"/>
        </w:rPr>
        <w:t>.</w:t>
      </w:r>
      <w:bookmarkStart w:id="0" w:name="_GoBack"/>
      <w:bookmarkEnd w:id="0"/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/>
    <w:sectPr w:rsidR="00C236D3" w:rsidSect="00044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851" w:left="1418" w:header="708" w:footer="4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1B" w:rsidRDefault="00A9171B">
      <w:r>
        <w:separator/>
      </w:r>
    </w:p>
  </w:endnote>
  <w:endnote w:type="continuationSeparator" w:id="0">
    <w:p w:rsidR="00A9171B" w:rsidRDefault="00A9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4F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4F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44F3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1B" w:rsidRDefault="00A9171B">
      <w:r>
        <w:separator/>
      </w:r>
    </w:p>
  </w:footnote>
  <w:footnote w:type="continuationSeparator" w:id="0">
    <w:p w:rsidR="00A9171B" w:rsidRDefault="00A9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1C" w:rsidRDefault="008C0D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1C" w:rsidRDefault="008C0D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1C" w:rsidRDefault="008C0D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71B"/>
    <w:rsid w:val="0001764B"/>
    <w:rsid w:val="0003529D"/>
    <w:rsid w:val="00044F30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8C0D1C"/>
    <w:rsid w:val="009F189D"/>
    <w:rsid w:val="00A3048A"/>
    <w:rsid w:val="00A80738"/>
    <w:rsid w:val="00A9171B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008AE0-EA0E-4BDF-ACF7-A7D6D503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4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4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2</cp:revision>
  <cp:lastPrinted>2019-04-04T08:57:00Z</cp:lastPrinted>
  <dcterms:created xsi:type="dcterms:W3CDTF">2019-04-04T08:57:00Z</dcterms:created>
  <dcterms:modified xsi:type="dcterms:W3CDTF">2019-04-04T08:57:00Z</dcterms:modified>
</cp:coreProperties>
</file>