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2A2029">
        <w:rPr>
          <w:szCs w:val="24"/>
        </w:rPr>
        <w:t xml:space="preserve">OFERTY  ZAŁ </w:t>
      </w:r>
      <w:r w:rsidR="00EB44DC" w:rsidRPr="002A2029">
        <w:rPr>
          <w:szCs w:val="24"/>
        </w:rPr>
        <w:t>2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  <w:r w:rsidRPr="00205D5A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coordsize="21600,21600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B80356" w:rsidRPr="00B80356" w:rsidRDefault="00B80356" w:rsidP="006F12F2">
      <w:pPr>
        <w:ind w:firstLine="3969"/>
        <w:rPr>
          <w:b/>
        </w:rPr>
      </w:pPr>
      <w:r w:rsidRPr="00B80356">
        <w:rPr>
          <w:b/>
        </w:rPr>
        <w:t>Politechnika Rzeszowska</w:t>
      </w:r>
    </w:p>
    <w:p w:rsidR="006F12F2" w:rsidRPr="00205D5A" w:rsidRDefault="00B80356" w:rsidP="006F12F2">
      <w:pPr>
        <w:ind w:firstLine="3969"/>
        <w:rPr>
          <w:b/>
        </w:rPr>
      </w:pPr>
      <w:r w:rsidRPr="00B80356">
        <w:rPr>
          <w:b/>
        </w:rPr>
        <w:t>Dział Logistyki i Zamówień Publicznych</w:t>
      </w:r>
    </w:p>
    <w:p w:rsidR="006F12F2" w:rsidRPr="00205D5A" w:rsidRDefault="00B80356" w:rsidP="006F12F2">
      <w:pPr>
        <w:ind w:left="3969"/>
        <w:rPr>
          <w:b/>
        </w:rPr>
      </w:pPr>
      <w:r w:rsidRPr="00B80356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B80356">
        <w:rPr>
          <w:b/>
        </w:rPr>
        <w:t>12</w:t>
      </w:r>
    </w:p>
    <w:p w:rsidR="006F12F2" w:rsidRPr="00205D5A" w:rsidRDefault="00B80356" w:rsidP="006F12F2">
      <w:pPr>
        <w:ind w:firstLine="3969"/>
        <w:rPr>
          <w:b/>
        </w:rPr>
      </w:pPr>
      <w:r w:rsidRPr="00B80356">
        <w:rPr>
          <w:b/>
        </w:rPr>
        <w:t>35-959</w:t>
      </w:r>
      <w:r w:rsidR="006F12F2" w:rsidRPr="00205D5A">
        <w:rPr>
          <w:b/>
        </w:rPr>
        <w:t xml:space="preserve"> </w:t>
      </w:r>
      <w:r w:rsidRPr="00B80356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B80356" w:rsidRPr="00B80356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B80356" w:rsidRPr="00B80356">
        <w:rPr>
          <w:b/>
        </w:rPr>
        <w:t>Dostawa stopu niklu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7357" w:type="dxa"/>
        <w:jc w:val="center"/>
        <w:tblInd w:w="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39"/>
        <w:gridCol w:w="2880"/>
        <w:gridCol w:w="2238"/>
      </w:tblGrid>
      <w:tr w:rsidR="00BA2DDD" w:rsidRPr="00205D5A" w:rsidTr="00BA2DDD">
        <w:trPr>
          <w:jc w:val="center"/>
        </w:trPr>
        <w:tc>
          <w:tcPr>
            <w:tcW w:w="2239" w:type="dxa"/>
            <w:shd w:val="clear" w:color="auto" w:fill="F3F3F3"/>
            <w:vAlign w:val="center"/>
          </w:tcPr>
          <w:p w:rsidR="00BA2DDD" w:rsidRPr="00205D5A" w:rsidRDefault="00BA2DDD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BA2DDD" w:rsidRPr="00205D5A" w:rsidRDefault="00BA2DDD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Opis: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BA2DDD" w:rsidRPr="00205D5A" w:rsidRDefault="00BA2DDD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BA2DDD" w:rsidRPr="00205D5A" w:rsidTr="00BA2DDD">
        <w:trPr>
          <w:jc w:val="center"/>
        </w:trPr>
        <w:tc>
          <w:tcPr>
            <w:tcW w:w="2239" w:type="dxa"/>
          </w:tcPr>
          <w:p w:rsidR="00BA2DDD" w:rsidRPr="00205D5A" w:rsidRDefault="00BA2DDD" w:rsidP="005747F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80356">
              <w:t>Dostawa stopu niklu</w:t>
            </w:r>
            <w:r w:rsidRPr="00205D5A">
              <w:t xml:space="preserve"> </w:t>
            </w:r>
          </w:p>
          <w:p w:rsidR="00BA2DDD" w:rsidRPr="00205D5A" w:rsidRDefault="00BA2DDD" w:rsidP="005747FE">
            <w:pPr>
              <w:pStyle w:val="Tekstpodstawowy"/>
              <w:rPr>
                <w:b/>
              </w:rPr>
            </w:pPr>
          </w:p>
        </w:tc>
        <w:tc>
          <w:tcPr>
            <w:tcW w:w="2880" w:type="dxa"/>
          </w:tcPr>
          <w:p w:rsidR="00BA2DDD" w:rsidRPr="00205D5A" w:rsidRDefault="00BA2DDD" w:rsidP="005747FE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BA2DDD" w:rsidRPr="00205D5A" w:rsidRDefault="00BA2DDD" w:rsidP="005747FE">
            <w:pPr>
              <w:pStyle w:val="Tekstpodstawowy"/>
              <w:rPr>
                <w:b/>
              </w:rPr>
            </w:pPr>
          </w:p>
        </w:tc>
      </w:tr>
    </w:tbl>
    <w:p w:rsidR="006F12F2" w:rsidRPr="00205D5A" w:rsidRDefault="006F12F2" w:rsidP="006F12F2">
      <w:pPr>
        <w:spacing w:line="360" w:lineRule="auto"/>
        <w:ind w:hanging="284"/>
        <w:jc w:val="both"/>
      </w:pPr>
    </w:p>
    <w:p w:rsidR="0085366D" w:rsidRPr="00205D5A" w:rsidRDefault="0085366D" w:rsidP="006F12F2">
      <w:pPr>
        <w:spacing w:line="360" w:lineRule="auto"/>
        <w:ind w:hanging="284"/>
        <w:jc w:val="both"/>
      </w:pPr>
      <w:r w:rsidRPr="00BA2DDD">
        <w:t>W kolumnie opis należy podać</w:t>
      </w:r>
      <w:r w:rsidR="00BA2DDD" w:rsidRPr="00BA2DDD">
        <w:t xml:space="preserve"> parametry techniczne oferowanego produktu</w:t>
      </w:r>
      <w:r w:rsidRPr="00BA2DDD">
        <w:t xml:space="preserve"> w odniesieniu do SIWZ.</w:t>
      </w:r>
      <w:r w:rsidRPr="00205D5A">
        <w:t xml:space="preserve"> </w:t>
      </w: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7262" w:type="dxa"/>
        <w:jc w:val="center"/>
        <w:tblInd w:w="-2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62"/>
      </w:tblGrid>
      <w:tr w:rsidR="00BA2DDD" w:rsidRPr="00205D5A" w:rsidTr="00BA2DDD">
        <w:trPr>
          <w:jc w:val="center"/>
        </w:trPr>
        <w:tc>
          <w:tcPr>
            <w:tcW w:w="7262" w:type="dxa"/>
          </w:tcPr>
          <w:p w:rsidR="00BA2DDD" w:rsidRPr="00205D5A" w:rsidRDefault="00BA2DDD" w:rsidP="005747F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80356">
              <w:t>Dostawa stopu niklu</w:t>
            </w:r>
            <w:r w:rsidRPr="00205D5A">
              <w:t xml:space="preserve"> </w:t>
            </w:r>
          </w:p>
          <w:p w:rsidR="00BA2DDD" w:rsidRPr="00205D5A" w:rsidRDefault="00BA2DDD" w:rsidP="005747FE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205D5A">
        <w:lastRenderedPageBreak/>
        <w:t>2</w:t>
      </w:r>
      <w:r w:rsidR="00DA130F" w:rsidRPr="00205D5A">
        <w:t xml:space="preserve">) </w:t>
      </w:r>
      <w:r w:rsidR="00DA130F" w:rsidRPr="00BA2DDD">
        <w:t>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6F12F2" w:rsidRPr="00205D5A" w:rsidRDefault="006F12F2" w:rsidP="00DA130F">
      <w:pPr>
        <w:spacing w:line="360" w:lineRule="auto"/>
        <w:jc w:val="both"/>
      </w:pPr>
    </w:p>
    <w:p w:rsidR="00957E1B" w:rsidRPr="00BA2DDD" w:rsidRDefault="00BA2DDD" w:rsidP="00DA130F">
      <w:pPr>
        <w:autoSpaceDE w:val="0"/>
        <w:autoSpaceDN w:val="0"/>
        <w:adjustRightInd w:val="0"/>
        <w:jc w:val="both"/>
        <w:rPr>
          <w:color w:val="000000"/>
        </w:rPr>
      </w:pPr>
      <w:r w:rsidRPr="00BA2DDD">
        <w:t>4</w:t>
      </w:r>
      <w:r w:rsidR="00957E1B" w:rsidRPr="00BA2DDD">
        <w:t>)</w:t>
      </w:r>
      <w:r w:rsidR="00957E1B" w:rsidRPr="00BA2DDD">
        <w:rPr>
          <w:color w:val="000000"/>
        </w:rPr>
        <w:t xml:space="preserve"> oświadczamy, iż oferujemy termin realizacji zamówienia </w:t>
      </w:r>
      <w:r>
        <w:rPr>
          <w:b/>
          <w:bCs/>
          <w:color w:val="000000"/>
        </w:rPr>
        <w:t>do 4 miesięcy</w:t>
      </w:r>
    </w:p>
    <w:p w:rsidR="00957E1B" w:rsidRPr="00BA2DDD" w:rsidRDefault="00957E1B" w:rsidP="00DA130F">
      <w:pPr>
        <w:autoSpaceDE w:val="0"/>
        <w:autoSpaceDN w:val="0"/>
        <w:adjustRightInd w:val="0"/>
        <w:jc w:val="both"/>
        <w:rPr>
          <w:color w:val="000000"/>
        </w:rPr>
      </w:pPr>
      <w:r w:rsidRPr="00BA2DDD">
        <w:rPr>
          <w:color w:val="000000"/>
        </w:rPr>
        <w:t>liczonych od dnia udzielenia zamówienia, tj. podpisania umowy odpowiednio dla</w:t>
      </w:r>
    </w:p>
    <w:p w:rsidR="00957E1B" w:rsidRPr="00205D5A" w:rsidRDefault="00957E1B" w:rsidP="00DA130F">
      <w:pPr>
        <w:autoSpaceDE w:val="0"/>
        <w:autoSpaceDN w:val="0"/>
        <w:adjustRightInd w:val="0"/>
        <w:jc w:val="both"/>
        <w:rPr>
          <w:color w:val="000000"/>
        </w:rPr>
      </w:pPr>
      <w:r w:rsidRPr="00BA2DDD">
        <w:rPr>
          <w:color w:val="000000"/>
        </w:rPr>
        <w:t>danej części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BA2DDD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5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BA2DDD" w:rsidP="00DA130F">
      <w:pPr>
        <w:autoSpaceDE w:val="0"/>
        <w:autoSpaceDN w:val="0"/>
        <w:adjustRightInd w:val="0"/>
        <w:jc w:val="both"/>
      </w:pPr>
      <w:r>
        <w:t>6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2C53A6" w:rsidP="00DA130F">
      <w:pPr>
        <w:spacing w:line="360" w:lineRule="auto"/>
        <w:ind w:hanging="284"/>
        <w:jc w:val="both"/>
      </w:pPr>
      <w:r>
        <w:t>7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</w:t>
      </w:r>
      <w:r w:rsidR="006F12F2" w:rsidRPr="00205D5A">
        <w:t>a</w:t>
      </w:r>
      <w:r w:rsidR="006F12F2" w:rsidRPr="00205D5A">
        <w:t>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2C53A6" w:rsidP="00205D5A">
      <w:pPr>
        <w:spacing w:line="360" w:lineRule="auto"/>
        <w:ind w:hanging="284"/>
        <w:jc w:val="both"/>
      </w:pPr>
      <w:r>
        <w:t>8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2C53A6" w:rsidP="00DA130F">
      <w:pPr>
        <w:spacing w:line="360" w:lineRule="auto"/>
        <w:ind w:hanging="284"/>
        <w:jc w:val="both"/>
      </w:pPr>
      <w:r>
        <w:t>9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6F12F2" w:rsidRPr="00205D5A">
        <w:tblPrEx>
          <w:tblCellMar>
            <w:top w:w="0" w:type="dxa"/>
            <w:bottom w:w="0" w:type="dxa"/>
          </w:tblCellMar>
        </w:tblPrEx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AA23A4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lastRenderedPageBreak/>
        <w:t xml:space="preserve">Czy wykonawca jest małym czy średnim przedsiębiorcą TAK/NIE 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</w:t>
      </w:r>
      <w:r w:rsidRPr="00205D5A">
        <w:rPr>
          <w:vertAlign w:val="superscript"/>
        </w:rPr>
        <w:t>d</w:t>
      </w:r>
      <w:r w:rsidRPr="00205D5A">
        <w:rPr>
          <w:vertAlign w:val="superscript"/>
        </w:rPr>
        <w:t>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709" w:rsidRDefault="00D80709">
      <w:r>
        <w:separator/>
      </w:r>
    </w:p>
  </w:endnote>
  <w:endnote w:type="continuationSeparator" w:id="0">
    <w:p w:rsidR="00D80709" w:rsidRDefault="00D807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356" w:rsidRDefault="00B8035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C53A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356" w:rsidRDefault="00B803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709" w:rsidRDefault="00D80709">
      <w:r>
        <w:separator/>
      </w:r>
    </w:p>
  </w:footnote>
  <w:footnote w:type="continuationSeparator" w:id="0">
    <w:p w:rsidR="00D80709" w:rsidRDefault="00D807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356" w:rsidRDefault="00B8035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356" w:rsidRDefault="00B8035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356" w:rsidRDefault="00B8035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 w:grammar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0356"/>
    <w:rsid w:val="00016D63"/>
    <w:rsid w:val="00205D5A"/>
    <w:rsid w:val="00264B92"/>
    <w:rsid w:val="00275899"/>
    <w:rsid w:val="00280050"/>
    <w:rsid w:val="002A2029"/>
    <w:rsid w:val="002C53A6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80356"/>
    <w:rsid w:val="00BA2DDD"/>
    <w:rsid w:val="00BC16BF"/>
    <w:rsid w:val="00BD0C7B"/>
    <w:rsid w:val="00C214D6"/>
    <w:rsid w:val="00CE1EC2"/>
    <w:rsid w:val="00D21922"/>
    <w:rsid w:val="00D67BAD"/>
    <w:rsid w:val="00D77E08"/>
    <w:rsid w:val="00D80709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A53FB-85BB-4CDB-BDB4-43B7E7A6E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397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Dominik Orzech</dc:creator>
  <cp:keywords/>
  <dc:description/>
  <cp:lastModifiedBy>Dominik Orzech</cp:lastModifiedBy>
  <cp:revision>2</cp:revision>
  <cp:lastPrinted>2019-04-05T09:55:00Z</cp:lastPrinted>
  <dcterms:created xsi:type="dcterms:W3CDTF">2019-04-05T09:55:00Z</dcterms:created>
  <dcterms:modified xsi:type="dcterms:W3CDTF">2019-04-05T09:55:00Z</dcterms:modified>
</cp:coreProperties>
</file>