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75C" w:rsidRPr="00C1375C" w:rsidRDefault="00C1375C">
      <w:pPr>
        <w:rPr>
          <w:b/>
          <w:bCs/>
          <w:sz w:val="24"/>
        </w:rPr>
      </w:pPr>
      <w:r w:rsidRPr="00C1375C">
        <w:rPr>
          <w:b/>
          <w:bCs/>
          <w:sz w:val="24"/>
        </w:rPr>
        <w:t>Politechnika Rzeszowska</w:t>
      </w:r>
    </w:p>
    <w:p w:rsidR="00EF1037" w:rsidRDefault="00C1375C">
      <w:pPr>
        <w:rPr>
          <w:b/>
          <w:bCs/>
          <w:sz w:val="24"/>
        </w:rPr>
      </w:pPr>
      <w:r w:rsidRPr="00C1375C">
        <w:rPr>
          <w:b/>
          <w:bCs/>
          <w:sz w:val="24"/>
        </w:rPr>
        <w:t>Dział Logistyki i Zamówień Publicznych</w:t>
      </w:r>
    </w:p>
    <w:p w:rsidR="00EF1037" w:rsidRDefault="00C1375C">
      <w:pPr>
        <w:rPr>
          <w:b/>
          <w:bCs/>
          <w:sz w:val="24"/>
        </w:rPr>
      </w:pPr>
      <w:r w:rsidRPr="00C1375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1375C">
        <w:rPr>
          <w:b/>
          <w:bCs/>
          <w:sz w:val="24"/>
        </w:rPr>
        <w:t>12</w:t>
      </w:r>
    </w:p>
    <w:p w:rsidR="00EF1037" w:rsidRDefault="00C1375C">
      <w:pPr>
        <w:rPr>
          <w:b/>
          <w:bCs/>
          <w:sz w:val="24"/>
        </w:rPr>
      </w:pPr>
      <w:r w:rsidRPr="00C1375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1375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1375C" w:rsidRPr="00C1375C">
        <w:rPr>
          <w:bCs/>
          <w:sz w:val="24"/>
          <w:szCs w:val="24"/>
        </w:rPr>
        <w:t>NA/P/104/2019</w:t>
      </w:r>
      <w:r w:rsidR="00EF1037">
        <w:rPr>
          <w:sz w:val="24"/>
        </w:rPr>
        <w:tab/>
        <w:t xml:space="preserve"> </w:t>
      </w:r>
      <w:r w:rsidR="00C1375C" w:rsidRPr="00C1375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1375C" w:rsidRPr="00C1375C">
        <w:rPr>
          <w:sz w:val="24"/>
        </w:rPr>
        <w:t>2019-04-11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1375C" w:rsidRPr="00C1375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1375C" w:rsidP="00057D02">
      <w:pPr>
        <w:spacing w:before="120" w:after="240"/>
        <w:jc w:val="center"/>
        <w:rPr>
          <w:sz w:val="24"/>
          <w:szCs w:val="24"/>
        </w:rPr>
      </w:pPr>
      <w:r w:rsidRPr="00C1375C">
        <w:rPr>
          <w:b/>
          <w:sz w:val="24"/>
          <w:szCs w:val="24"/>
        </w:rPr>
        <w:t xml:space="preserve">Dostawa projektorów wraz z </w:t>
      </w:r>
      <w:r w:rsidR="00B91A34" w:rsidRPr="00C1375C">
        <w:rPr>
          <w:b/>
          <w:sz w:val="24"/>
          <w:szCs w:val="24"/>
        </w:rPr>
        <w:t>wyposażeniem</w:t>
      </w:r>
      <w:r w:rsidRPr="00C1375C">
        <w:rPr>
          <w:b/>
          <w:sz w:val="24"/>
          <w:szCs w:val="24"/>
        </w:rPr>
        <w:t xml:space="preserve"> i  kserokopiarki dla jednostek PRZ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1375C" w:rsidRPr="00C1375C">
        <w:rPr>
          <w:sz w:val="24"/>
          <w:szCs w:val="24"/>
        </w:rPr>
        <w:t>(</w:t>
      </w:r>
      <w:proofErr w:type="spellStart"/>
      <w:r w:rsidR="00C1375C" w:rsidRPr="00C1375C">
        <w:rPr>
          <w:sz w:val="24"/>
          <w:szCs w:val="24"/>
        </w:rPr>
        <w:t>t.j</w:t>
      </w:r>
      <w:proofErr w:type="spellEnd"/>
      <w:r w:rsidR="00C1375C" w:rsidRPr="00C1375C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1375C" w:rsidRPr="00C1375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1375C" w:rsidRPr="00C1375C">
        <w:rPr>
          <w:b/>
          <w:sz w:val="24"/>
          <w:szCs w:val="22"/>
        </w:rPr>
        <w:t xml:space="preserve">Dostawa projektorów wraz z </w:t>
      </w:r>
      <w:r w:rsidR="00B91A34" w:rsidRPr="00C1375C">
        <w:rPr>
          <w:b/>
          <w:sz w:val="24"/>
          <w:szCs w:val="22"/>
        </w:rPr>
        <w:t>wyposażeniem</w:t>
      </w:r>
      <w:bookmarkStart w:id="0" w:name="_GoBack"/>
      <w:bookmarkEnd w:id="0"/>
      <w:r w:rsidR="00C1375C" w:rsidRPr="00C1375C">
        <w:rPr>
          <w:b/>
          <w:sz w:val="24"/>
          <w:szCs w:val="22"/>
        </w:rPr>
        <w:t xml:space="preserve"> i  kserokopiarki dla jednostek PRZ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50286" w:rsidRPr="00EC09AC" w:rsidRDefault="00150286">
      <w:pPr>
        <w:spacing w:before="120" w:after="120" w:line="360" w:lineRule="auto"/>
        <w:jc w:val="both"/>
        <w:rPr>
          <w:b/>
          <w:sz w:val="28"/>
          <w:szCs w:val="28"/>
          <w:u w:val="single"/>
        </w:rPr>
      </w:pPr>
      <w:r w:rsidRPr="00EC09AC">
        <w:rPr>
          <w:b/>
          <w:sz w:val="28"/>
          <w:szCs w:val="28"/>
          <w:u w:val="single"/>
        </w:rPr>
        <w:t>Zamawiający podaje ilości oferowanych przedmiotów umowy w zadani</w:t>
      </w:r>
      <w:r w:rsidR="00EC09AC">
        <w:rPr>
          <w:b/>
          <w:sz w:val="28"/>
          <w:szCs w:val="28"/>
          <w:u w:val="single"/>
        </w:rPr>
        <w:t>u</w:t>
      </w:r>
      <w:r w:rsidRPr="00EC09AC">
        <w:rPr>
          <w:b/>
          <w:sz w:val="28"/>
          <w:szCs w:val="28"/>
          <w:u w:val="single"/>
        </w:rPr>
        <w:t xml:space="preserve"> częściowym nr 1 SIWZ: </w:t>
      </w:r>
    </w:p>
    <w:p w:rsidR="00C1375C" w:rsidRPr="00C1375C" w:rsidRDefault="00C1375C" w:rsidP="00E02559">
      <w:pPr>
        <w:spacing w:before="120" w:after="120" w:line="360" w:lineRule="auto"/>
        <w:jc w:val="both"/>
        <w:rPr>
          <w:bCs/>
          <w:sz w:val="24"/>
        </w:rPr>
      </w:pPr>
      <w:r w:rsidRPr="00C1375C">
        <w:rPr>
          <w:bCs/>
          <w:sz w:val="24"/>
        </w:rPr>
        <w:t>1 Projektor - 2szt.</w:t>
      </w:r>
    </w:p>
    <w:p w:rsidR="00C1375C" w:rsidRPr="00C1375C" w:rsidRDefault="00150286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2 Nadajnik</w:t>
      </w:r>
      <w:r w:rsidR="00C1375C" w:rsidRPr="00C1375C">
        <w:rPr>
          <w:bCs/>
          <w:sz w:val="24"/>
        </w:rPr>
        <w:t>- 2szt.</w:t>
      </w:r>
    </w:p>
    <w:p w:rsidR="00C1375C" w:rsidRPr="00C1375C" w:rsidRDefault="00150286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3 O</w:t>
      </w:r>
      <w:r w:rsidR="00C1375C" w:rsidRPr="00C1375C">
        <w:rPr>
          <w:bCs/>
          <w:sz w:val="24"/>
        </w:rPr>
        <w:t>dbiorni</w:t>
      </w:r>
      <w:r>
        <w:rPr>
          <w:bCs/>
          <w:sz w:val="24"/>
        </w:rPr>
        <w:t>k</w:t>
      </w:r>
      <w:r w:rsidR="00C1375C" w:rsidRPr="00C1375C">
        <w:rPr>
          <w:bCs/>
          <w:sz w:val="24"/>
        </w:rPr>
        <w:t>- 2szt.</w:t>
      </w:r>
    </w:p>
    <w:p w:rsidR="00C1375C" w:rsidRPr="00C1375C" w:rsidRDefault="00C1375C" w:rsidP="00E02559">
      <w:pPr>
        <w:spacing w:before="120" w:after="120" w:line="360" w:lineRule="auto"/>
        <w:jc w:val="both"/>
        <w:rPr>
          <w:bCs/>
          <w:sz w:val="24"/>
        </w:rPr>
      </w:pPr>
      <w:r w:rsidRPr="00C1375C">
        <w:rPr>
          <w:bCs/>
          <w:sz w:val="24"/>
        </w:rPr>
        <w:t>4 Okablowanie +akcesoria montażowe - 2szt.</w:t>
      </w:r>
    </w:p>
    <w:p w:rsidR="00C1375C" w:rsidRPr="00C1375C" w:rsidRDefault="00C1375C" w:rsidP="00E02559">
      <w:pPr>
        <w:spacing w:before="120" w:after="120" w:line="360" w:lineRule="auto"/>
        <w:jc w:val="both"/>
        <w:rPr>
          <w:bCs/>
          <w:sz w:val="24"/>
        </w:rPr>
      </w:pPr>
      <w:r w:rsidRPr="00C1375C">
        <w:rPr>
          <w:bCs/>
          <w:sz w:val="24"/>
        </w:rPr>
        <w:t>5 Ekran projekcyjny - 2szt.</w:t>
      </w:r>
    </w:p>
    <w:p w:rsidR="00C1375C" w:rsidRPr="00C1375C" w:rsidRDefault="00C1375C" w:rsidP="00E02559">
      <w:pPr>
        <w:spacing w:before="120" w:after="120" w:line="360" w:lineRule="auto"/>
        <w:jc w:val="both"/>
        <w:rPr>
          <w:bCs/>
          <w:sz w:val="24"/>
        </w:rPr>
      </w:pPr>
      <w:r w:rsidRPr="00C1375C">
        <w:rPr>
          <w:bCs/>
          <w:sz w:val="24"/>
        </w:rPr>
        <w:t>6 Uchwyt sufitowy - 2 szt.</w:t>
      </w:r>
    </w:p>
    <w:p w:rsidR="00C1375C" w:rsidRPr="00C1375C" w:rsidRDefault="00C1375C" w:rsidP="00E02559">
      <w:pPr>
        <w:spacing w:before="120" w:after="120" w:line="360" w:lineRule="auto"/>
        <w:jc w:val="both"/>
        <w:rPr>
          <w:bCs/>
          <w:sz w:val="24"/>
        </w:rPr>
      </w:pPr>
      <w:r w:rsidRPr="00C1375C">
        <w:rPr>
          <w:bCs/>
          <w:sz w:val="24"/>
        </w:rPr>
        <w:t>7 Przyłącze stołowe - 2szt.</w:t>
      </w:r>
    </w:p>
    <w:p w:rsidR="00EF1037" w:rsidRDefault="00C1375C" w:rsidP="00EC09AC">
      <w:pPr>
        <w:numPr>
          <w:ilvl w:val="0"/>
          <w:numId w:val="3"/>
        </w:numPr>
        <w:spacing w:before="120" w:after="120" w:line="360" w:lineRule="auto"/>
        <w:jc w:val="both"/>
        <w:rPr>
          <w:bCs/>
          <w:sz w:val="24"/>
        </w:rPr>
      </w:pPr>
      <w:r w:rsidRPr="00C1375C">
        <w:rPr>
          <w:bCs/>
          <w:sz w:val="24"/>
        </w:rPr>
        <w:lastRenderedPageBreak/>
        <w:t>System sterowania - 2szt.</w:t>
      </w:r>
    </w:p>
    <w:p w:rsidR="00EC09AC" w:rsidRDefault="00EC09AC" w:rsidP="00E02559">
      <w:pPr>
        <w:spacing w:before="120" w:after="120" w:line="360" w:lineRule="auto"/>
        <w:jc w:val="both"/>
        <w:rPr>
          <w:b/>
          <w:bCs/>
          <w:sz w:val="28"/>
          <w:szCs w:val="28"/>
          <w:u w:val="single"/>
        </w:rPr>
      </w:pPr>
      <w:r w:rsidRPr="00EC09AC">
        <w:rPr>
          <w:b/>
          <w:bCs/>
          <w:sz w:val="28"/>
          <w:szCs w:val="28"/>
          <w:u w:val="single"/>
        </w:rPr>
        <w:t xml:space="preserve">Zmiana terminu składania oraz otwarcia ofert: </w:t>
      </w:r>
    </w:p>
    <w:p w:rsidR="00EC09AC" w:rsidRPr="0042433D" w:rsidRDefault="00EC09AC" w:rsidP="00E02559">
      <w:pPr>
        <w:spacing w:before="120" w:after="120" w:line="360" w:lineRule="auto"/>
        <w:jc w:val="both"/>
        <w:rPr>
          <w:bCs/>
          <w:sz w:val="24"/>
          <w:szCs w:val="24"/>
          <w:u w:val="single"/>
        </w:rPr>
      </w:pPr>
      <w:r w:rsidRPr="0042433D">
        <w:rPr>
          <w:bCs/>
          <w:sz w:val="24"/>
          <w:szCs w:val="24"/>
          <w:u w:val="single"/>
        </w:rPr>
        <w:t>Było:</w:t>
      </w:r>
    </w:p>
    <w:p w:rsidR="00EC09AC" w:rsidRPr="00EC09AC" w:rsidRDefault="00EC09AC" w:rsidP="00EC09AC">
      <w:pPr>
        <w:spacing w:before="20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bookmarkStart w:id="1" w:name="_Toc258314253"/>
      <w:r>
        <w:rPr>
          <w:b/>
          <w:bCs/>
          <w:caps/>
          <w:kern w:val="32"/>
          <w:sz w:val="24"/>
          <w:szCs w:val="24"/>
          <w:lang w:eastAsia="x-none"/>
        </w:rPr>
        <w:t xml:space="preserve">16. </w:t>
      </w:r>
      <w:r w:rsidRPr="00EC09AC">
        <w:rPr>
          <w:b/>
          <w:bCs/>
          <w:caps/>
          <w:kern w:val="32"/>
          <w:sz w:val="24"/>
          <w:szCs w:val="24"/>
          <w:lang w:val="x-none" w:eastAsia="x-none"/>
        </w:rPr>
        <w:t>Miejsce oraz termin składania i otwarcia ofert</w:t>
      </w:r>
      <w:bookmarkEnd w:id="1"/>
    </w:p>
    <w:p w:rsidR="00EC09AC" w:rsidRPr="00EC09AC" w:rsidRDefault="00EC09AC" w:rsidP="00EC09AC">
      <w:pPr>
        <w:numPr>
          <w:ilvl w:val="1"/>
          <w:numId w:val="4"/>
        </w:numPr>
        <w:spacing w:before="120" w:after="60"/>
        <w:ind w:left="567" w:hanging="567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EC09AC">
        <w:rPr>
          <w:iCs/>
          <w:color w:val="000000"/>
          <w:sz w:val="24"/>
          <w:szCs w:val="24"/>
          <w:lang w:val="x-none" w:eastAsia="x-none"/>
        </w:rPr>
        <w:t xml:space="preserve">Oferty należy składać w siedzibie Zamawiającego, pokój nr: 424-1, bud. V, al. Powstańców Warszawy 12, 35-959 Rzeszów </w:t>
      </w:r>
      <w:r w:rsidRPr="00EC09AC">
        <w:rPr>
          <w:b/>
          <w:iCs/>
          <w:color w:val="000000"/>
          <w:sz w:val="24"/>
          <w:szCs w:val="24"/>
          <w:lang w:val="x-none" w:eastAsia="x-none"/>
        </w:rPr>
        <w:t>do dnia 2019-04-16 do godz. 10:00</w:t>
      </w:r>
      <w:r w:rsidRPr="00EC09AC">
        <w:rPr>
          <w:iCs/>
          <w:color w:val="000000"/>
          <w:sz w:val="24"/>
          <w:szCs w:val="24"/>
          <w:lang w:val="x-none" w:eastAsia="x-none"/>
        </w:rPr>
        <w:t>.</w:t>
      </w:r>
    </w:p>
    <w:p w:rsidR="00EC09AC" w:rsidRPr="00EC09AC" w:rsidRDefault="00EC09AC" w:rsidP="0021450E">
      <w:pPr>
        <w:numPr>
          <w:ilvl w:val="1"/>
          <w:numId w:val="5"/>
        </w:numPr>
        <w:spacing w:before="120" w:after="60"/>
        <w:ind w:left="284" w:hanging="284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EC09AC">
        <w:rPr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 w:rsidRPr="00EC09AC">
        <w:rPr>
          <w:b/>
          <w:iCs/>
          <w:color w:val="000000"/>
          <w:sz w:val="24"/>
          <w:szCs w:val="24"/>
          <w:lang w:val="x-none" w:eastAsia="x-none"/>
        </w:rPr>
        <w:t>2019-04-16 o godz. 10:15</w:t>
      </w:r>
      <w:r w:rsidRPr="00EC09AC">
        <w:rPr>
          <w:iCs/>
          <w:color w:val="000000"/>
          <w:sz w:val="24"/>
          <w:szCs w:val="24"/>
          <w:lang w:val="x-none" w:eastAsia="x-none"/>
        </w:rPr>
        <w:t>, w siedzibie Zamawiającego, pokój nr 424-1, bud. V, al. Powstańców Warszawy 12, 35-959 Rzeszów.</w:t>
      </w:r>
    </w:p>
    <w:p w:rsidR="00EC09AC" w:rsidRDefault="0042433D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42433D">
        <w:rPr>
          <w:bCs/>
          <w:sz w:val="24"/>
          <w:u w:val="single"/>
        </w:rPr>
        <w:t>Jest</w:t>
      </w:r>
    </w:p>
    <w:p w:rsidR="0042433D" w:rsidRPr="00EC09AC" w:rsidRDefault="0042433D" w:rsidP="0042433D">
      <w:pPr>
        <w:spacing w:before="20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r>
        <w:rPr>
          <w:b/>
          <w:bCs/>
          <w:caps/>
          <w:kern w:val="32"/>
          <w:sz w:val="24"/>
          <w:szCs w:val="24"/>
          <w:lang w:eastAsia="x-none"/>
        </w:rPr>
        <w:t xml:space="preserve">16. </w:t>
      </w:r>
      <w:r w:rsidRPr="00EC09AC">
        <w:rPr>
          <w:b/>
          <w:bCs/>
          <w:caps/>
          <w:kern w:val="32"/>
          <w:sz w:val="24"/>
          <w:szCs w:val="24"/>
          <w:lang w:val="x-none" w:eastAsia="x-none"/>
        </w:rPr>
        <w:t>Miejsce oraz termin składania i otwarcia ofert</w:t>
      </w:r>
    </w:p>
    <w:p w:rsidR="0042433D" w:rsidRPr="00EC09AC" w:rsidRDefault="0042433D" w:rsidP="0042433D">
      <w:pPr>
        <w:numPr>
          <w:ilvl w:val="1"/>
          <w:numId w:val="6"/>
        </w:numPr>
        <w:spacing w:before="120" w:after="60"/>
        <w:ind w:hanging="1047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EC09AC">
        <w:rPr>
          <w:iCs/>
          <w:color w:val="000000"/>
          <w:sz w:val="24"/>
          <w:szCs w:val="24"/>
          <w:lang w:val="x-none" w:eastAsia="x-none"/>
        </w:rPr>
        <w:t xml:space="preserve">Oferty należy składać w siedzibie Zamawiającego, pokój nr: 424-1, bud. V, al. Powstańców Warszawy 12, 35-959 Rzeszów </w:t>
      </w:r>
      <w:r w:rsidRPr="00EC09AC">
        <w:rPr>
          <w:b/>
          <w:iCs/>
          <w:color w:val="000000"/>
          <w:sz w:val="24"/>
          <w:szCs w:val="24"/>
          <w:lang w:val="x-none" w:eastAsia="x-none"/>
        </w:rPr>
        <w:t>do dnia 2019-04-1</w:t>
      </w:r>
      <w:r>
        <w:rPr>
          <w:b/>
          <w:iCs/>
          <w:color w:val="000000"/>
          <w:sz w:val="24"/>
          <w:szCs w:val="24"/>
          <w:lang w:eastAsia="x-none"/>
        </w:rPr>
        <w:t>7</w:t>
      </w:r>
      <w:r w:rsidRPr="00EC09AC">
        <w:rPr>
          <w:b/>
          <w:iCs/>
          <w:color w:val="000000"/>
          <w:sz w:val="24"/>
          <w:szCs w:val="24"/>
          <w:lang w:val="x-none" w:eastAsia="x-none"/>
        </w:rPr>
        <w:t xml:space="preserve"> do godz. 10:00</w:t>
      </w:r>
      <w:r w:rsidRPr="00EC09AC">
        <w:rPr>
          <w:iCs/>
          <w:color w:val="000000"/>
          <w:sz w:val="24"/>
          <w:szCs w:val="24"/>
          <w:lang w:val="x-none" w:eastAsia="x-none"/>
        </w:rPr>
        <w:t>.</w:t>
      </w:r>
    </w:p>
    <w:p w:rsidR="0042433D" w:rsidRDefault="0042433D" w:rsidP="0042433D">
      <w:pPr>
        <w:numPr>
          <w:ilvl w:val="1"/>
          <w:numId w:val="6"/>
        </w:numPr>
        <w:spacing w:before="120" w:after="60"/>
        <w:ind w:left="284" w:hanging="284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EC09AC">
        <w:rPr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 w:rsidRPr="00EC09AC">
        <w:rPr>
          <w:b/>
          <w:iCs/>
          <w:color w:val="000000"/>
          <w:sz w:val="24"/>
          <w:szCs w:val="24"/>
          <w:lang w:val="x-none" w:eastAsia="x-none"/>
        </w:rPr>
        <w:t>2019-04-1</w:t>
      </w:r>
      <w:r>
        <w:rPr>
          <w:b/>
          <w:iCs/>
          <w:color w:val="000000"/>
          <w:sz w:val="24"/>
          <w:szCs w:val="24"/>
          <w:lang w:eastAsia="x-none"/>
        </w:rPr>
        <w:t>7</w:t>
      </w:r>
      <w:r w:rsidRPr="00EC09AC">
        <w:rPr>
          <w:b/>
          <w:iCs/>
          <w:color w:val="000000"/>
          <w:sz w:val="24"/>
          <w:szCs w:val="24"/>
          <w:lang w:val="x-none" w:eastAsia="x-none"/>
        </w:rPr>
        <w:t xml:space="preserve"> o godz. 10:15</w:t>
      </w:r>
      <w:r w:rsidRPr="00EC09AC">
        <w:rPr>
          <w:iCs/>
          <w:color w:val="000000"/>
          <w:sz w:val="24"/>
          <w:szCs w:val="24"/>
          <w:lang w:val="x-none" w:eastAsia="x-none"/>
        </w:rPr>
        <w:t>, w siedzibie Zamawiającego, pokój nr 424-1, bud. V, al. Powstańców Warszawy 12, 35-959 Rzeszów.</w:t>
      </w:r>
    </w:p>
    <w:p w:rsidR="0042433D" w:rsidRDefault="0042433D" w:rsidP="0042433D">
      <w:pPr>
        <w:spacing w:before="120" w:after="60"/>
        <w:ind w:left="284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</w:p>
    <w:p w:rsidR="0042433D" w:rsidRPr="00EC09AC" w:rsidRDefault="0042433D" w:rsidP="0042433D">
      <w:pPr>
        <w:spacing w:before="120" w:after="60"/>
        <w:ind w:left="480"/>
        <w:jc w:val="both"/>
        <w:outlineLvl w:val="1"/>
        <w:rPr>
          <w:iCs/>
          <w:color w:val="000000"/>
          <w:sz w:val="24"/>
          <w:szCs w:val="24"/>
          <w:u w:val="single"/>
          <w:lang w:val="x-none" w:eastAsia="x-none"/>
        </w:rPr>
      </w:pPr>
      <w:r w:rsidRPr="0042433D">
        <w:rPr>
          <w:iCs/>
          <w:color w:val="000000"/>
          <w:sz w:val="24"/>
          <w:szCs w:val="24"/>
          <w:u w:val="single"/>
          <w:lang w:eastAsia="x-none"/>
        </w:rPr>
        <w:t xml:space="preserve">Pozostałe zapisy SIWZ pozostają bez zmian. </w:t>
      </w:r>
    </w:p>
    <w:p w:rsidR="0042433D" w:rsidRPr="0042433D" w:rsidRDefault="0042433D" w:rsidP="00E02559">
      <w:pPr>
        <w:spacing w:before="120" w:after="120" w:line="360" w:lineRule="auto"/>
        <w:jc w:val="both"/>
        <w:rPr>
          <w:bCs/>
          <w:sz w:val="24"/>
          <w:u w:val="single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549" w:rsidRDefault="00027549">
      <w:r>
        <w:separator/>
      </w:r>
    </w:p>
  </w:endnote>
  <w:endnote w:type="continuationSeparator" w:id="0">
    <w:p w:rsidR="00027549" w:rsidRDefault="00027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B91A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2754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549" w:rsidRDefault="00027549">
      <w:r>
        <w:separator/>
      </w:r>
    </w:p>
  </w:footnote>
  <w:footnote w:type="continuationSeparator" w:id="0">
    <w:p w:rsidR="00027549" w:rsidRDefault="00027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5C" w:rsidRDefault="00C137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5C" w:rsidRDefault="00C137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5C" w:rsidRDefault="00C137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C82611D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4F5A71F2"/>
    <w:multiLevelType w:val="hybridMultilevel"/>
    <w:tmpl w:val="672EC192"/>
    <w:lvl w:ilvl="0" w:tplc="8306FB6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90610"/>
    <w:multiLevelType w:val="multilevel"/>
    <w:tmpl w:val="7758E4D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C17279E"/>
    <w:multiLevelType w:val="multilevel"/>
    <w:tmpl w:val="36DABBDE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78524427"/>
    <w:multiLevelType w:val="multilevel"/>
    <w:tmpl w:val="8CCA8C6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549"/>
    <w:rsid w:val="00027549"/>
    <w:rsid w:val="00057D02"/>
    <w:rsid w:val="000613E0"/>
    <w:rsid w:val="00101DA7"/>
    <w:rsid w:val="00150286"/>
    <w:rsid w:val="001A571A"/>
    <w:rsid w:val="0021450E"/>
    <w:rsid w:val="002B1C74"/>
    <w:rsid w:val="00384EFD"/>
    <w:rsid w:val="004222DA"/>
    <w:rsid w:val="0042433D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91A34"/>
    <w:rsid w:val="00C1375C"/>
    <w:rsid w:val="00C152AE"/>
    <w:rsid w:val="00D1574A"/>
    <w:rsid w:val="00D248D2"/>
    <w:rsid w:val="00E02559"/>
    <w:rsid w:val="00E74582"/>
    <w:rsid w:val="00EC09AC"/>
    <w:rsid w:val="00EF1037"/>
    <w:rsid w:val="00F16162"/>
    <w:rsid w:val="00F9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2872FD-E9EA-4C69-914E-404F3E86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EC09AC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EC09A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EC09A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C09AC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C09AC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C09A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EC09AC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EC09AC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EC09AC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rsid w:val="00EC09AC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EC09AC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EC09AC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286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8</cp:revision>
  <cp:lastPrinted>2001-02-10T17:08:00Z</cp:lastPrinted>
  <dcterms:created xsi:type="dcterms:W3CDTF">2019-04-11T09:25:00Z</dcterms:created>
  <dcterms:modified xsi:type="dcterms:W3CDTF">2019-04-11T10:20:00Z</dcterms:modified>
</cp:coreProperties>
</file>