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618" w:rsidRPr="00D92C9C" w:rsidRDefault="00B46618" w:rsidP="00B46618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  <w:r w:rsidRPr="00D92C9C">
        <w:rPr>
          <w:b/>
          <w:bCs/>
          <w:color w:val="000000"/>
          <w:sz w:val="22"/>
          <w:szCs w:val="22"/>
        </w:rPr>
        <w:t>OGŁOSZENIE O UDZIELANYM ZAMÓWIENIU</w:t>
      </w:r>
    </w:p>
    <w:p w:rsidR="00B46618" w:rsidRPr="00D92C9C" w:rsidRDefault="00B46618" w:rsidP="00B4661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2"/>
          <w:szCs w:val="22"/>
          <w:lang w:val="pl-PL"/>
        </w:rPr>
      </w:pPr>
      <w:r w:rsidRPr="00D92C9C">
        <w:rPr>
          <w:rFonts w:ascii="Times New Roman" w:hAnsi="Times New Roman"/>
          <w:b/>
          <w:sz w:val="22"/>
          <w:szCs w:val="22"/>
        </w:rPr>
        <w:t>Znak sprawy: NA/O/120/2019</w:t>
      </w:r>
      <w:r w:rsidRPr="00D92C9C">
        <w:rPr>
          <w:rFonts w:ascii="Times New Roman" w:hAnsi="Times New Roman"/>
          <w:b/>
          <w:sz w:val="22"/>
          <w:szCs w:val="22"/>
          <w:lang w:val="pl-PL"/>
        </w:rPr>
        <w:t xml:space="preserve"> </w:t>
      </w:r>
      <w:r w:rsidRPr="00D92C9C">
        <w:rPr>
          <w:rFonts w:ascii="Times New Roman" w:hAnsi="Times New Roman"/>
          <w:sz w:val="22"/>
          <w:szCs w:val="22"/>
          <w:lang w:val="pl-PL"/>
        </w:rPr>
        <w:t>Rzeszów</w:t>
      </w:r>
      <w:r w:rsidRPr="00D92C9C">
        <w:rPr>
          <w:rFonts w:ascii="Times New Roman" w:hAnsi="Times New Roman"/>
          <w:sz w:val="22"/>
          <w:szCs w:val="22"/>
        </w:rPr>
        <w:t>, 201</w:t>
      </w:r>
      <w:r w:rsidR="008E5A5F" w:rsidRPr="00D92C9C">
        <w:rPr>
          <w:rFonts w:ascii="Times New Roman" w:hAnsi="Times New Roman"/>
          <w:sz w:val="22"/>
          <w:szCs w:val="22"/>
          <w:lang w:val="pl-PL"/>
        </w:rPr>
        <w:t>9-04-12</w:t>
      </w:r>
    </w:p>
    <w:p w:rsidR="00B46618" w:rsidRPr="00D92C9C" w:rsidRDefault="00B46618" w:rsidP="00B46618">
      <w:pPr>
        <w:pStyle w:val="Nagwek"/>
        <w:tabs>
          <w:tab w:val="right" w:pos="7371"/>
        </w:tabs>
        <w:rPr>
          <w:b/>
          <w:bCs/>
          <w:color w:val="FF0000"/>
          <w:sz w:val="22"/>
          <w:szCs w:val="22"/>
        </w:rPr>
      </w:pPr>
    </w:p>
    <w:p w:rsidR="00B46618" w:rsidRPr="00D92C9C" w:rsidRDefault="00B46618" w:rsidP="00B46618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D92C9C">
        <w:rPr>
          <w:sz w:val="22"/>
          <w:szCs w:val="22"/>
        </w:rPr>
        <w:t xml:space="preserve">Podstawa prawna ogłoszenia: art. 4 pkt. 8 </w:t>
      </w:r>
      <w:r w:rsidRPr="00D92C9C">
        <w:rPr>
          <w:bCs/>
          <w:sz w:val="22"/>
          <w:szCs w:val="22"/>
        </w:rPr>
        <w:t xml:space="preserve">ustawy dnia </w:t>
      </w:r>
      <w:r w:rsidRPr="00D92C9C">
        <w:rPr>
          <w:sz w:val="22"/>
          <w:szCs w:val="22"/>
        </w:rPr>
        <w:t>29 stycznia 2004 roku Prawo zamówień publicznych (</w:t>
      </w:r>
      <w:proofErr w:type="spellStart"/>
      <w:r w:rsidRPr="00D92C9C">
        <w:rPr>
          <w:sz w:val="22"/>
          <w:szCs w:val="22"/>
        </w:rPr>
        <w:t>t.j</w:t>
      </w:r>
      <w:proofErr w:type="spellEnd"/>
      <w:r w:rsidRPr="00D92C9C">
        <w:rPr>
          <w:sz w:val="22"/>
          <w:szCs w:val="22"/>
        </w:rPr>
        <w:t>. Dz. U. z 2018 r. poz. 1986)</w:t>
      </w:r>
    </w:p>
    <w:p w:rsidR="00B46618" w:rsidRPr="00D92C9C" w:rsidRDefault="00B46618" w:rsidP="00B46618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B46618" w:rsidRPr="00D92C9C" w:rsidTr="008E5A5F">
        <w:trPr>
          <w:trHeight w:val="2689"/>
          <w:jc w:val="center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618" w:rsidRPr="00D92C9C" w:rsidRDefault="00B46618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D92C9C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B46618" w:rsidRPr="00D92C9C" w:rsidRDefault="00B46618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D92C9C">
              <w:rPr>
                <w:sz w:val="22"/>
                <w:szCs w:val="22"/>
                <w:lang w:val="pl-PL" w:eastAsia="pl-PL"/>
              </w:rPr>
              <w:t>Politechnika Rzeszowska im. I. Łukasiewicza</w:t>
            </w:r>
          </w:p>
          <w:p w:rsidR="00B46618" w:rsidRPr="00D92C9C" w:rsidRDefault="00B46618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D92C9C">
              <w:rPr>
                <w:sz w:val="22"/>
                <w:szCs w:val="22"/>
                <w:lang w:val="pl-PL" w:eastAsia="pl-PL"/>
              </w:rPr>
              <w:t>al. Powstańców Warszawy 12</w:t>
            </w:r>
          </w:p>
          <w:p w:rsidR="00B46618" w:rsidRPr="00D92C9C" w:rsidRDefault="00B46618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D92C9C">
              <w:rPr>
                <w:sz w:val="22"/>
                <w:szCs w:val="22"/>
                <w:lang w:val="pl-PL" w:eastAsia="pl-PL"/>
              </w:rPr>
              <w:t xml:space="preserve">35-959 Rzeszów </w:t>
            </w:r>
          </w:p>
          <w:p w:rsidR="00B46618" w:rsidRPr="00D92C9C" w:rsidRDefault="00B46618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D92C9C">
              <w:rPr>
                <w:sz w:val="22"/>
                <w:szCs w:val="22"/>
                <w:lang w:val="pl-PL" w:eastAsia="pl-PL"/>
              </w:rPr>
              <w:t>NIP: 813-026-69-99</w:t>
            </w:r>
          </w:p>
        </w:tc>
      </w:tr>
    </w:tbl>
    <w:p w:rsidR="00B46618" w:rsidRPr="00D92C9C" w:rsidRDefault="00B46618" w:rsidP="00B46618">
      <w:pPr>
        <w:spacing w:line="360" w:lineRule="auto"/>
        <w:rPr>
          <w:b/>
          <w:sz w:val="22"/>
          <w:szCs w:val="22"/>
        </w:rPr>
      </w:pPr>
    </w:p>
    <w:p w:rsidR="00B46618" w:rsidRPr="00D92C9C" w:rsidRDefault="00B46618" w:rsidP="00B46618">
      <w:pPr>
        <w:spacing w:line="360" w:lineRule="auto"/>
        <w:rPr>
          <w:b/>
          <w:sz w:val="22"/>
          <w:szCs w:val="22"/>
        </w:rPr>
      </w:pPr>
      <w:r w:rsidRPr="00D92C9C">
        <w:rPr>
          <w:b/>
          <w:sz w:val="22"/>
          <w:szCs w:val="22"/>
        </w:rPr>
        <w:t xml:space="preserve">Osoba prowadząca postępowanie: </w:t>
      </w:r>
    </w:p>
    <w:p w:rsidR="00B46618" w:rsidRPr="00D92C9C" w:rsidRDefault="00B46618" w:rsidP="00B46618">
      <w:pPr>
        <w:spacing w:line="360" w:lineRule="auto"/>
        <w:rPr>
          <w:b/>
          <w:sz w:val="22"/>
          <w:szCs w:val="22"/>
          <w:lang w:val="de-DE"/>
        </w:rPr>
      </w:pPr>
      <w:r w:rsidRPr="00D92C9C">
        <w:rPr>
          <w:sz w:val="22"/>
          <w:szCs w:val="22"/>
        </w:rPr>
        <w:t xml:space="preserve">mgr Jarosław Ochał -  tel. </w:t>
      </w:r>
      <w:r w:rsidRPr="00D92C9C">
        <w:rPr>
          <w:sz w:val="22"/>
          <w:szCs w:val="22"/>
          <w:lang w:val="de-DE"/>
        </w:rPr>
        <w:t>(17) 8653888</w:t>
      </w:r>
      <w:r w:rsidRPr="00D92C9C">
        <w:rPr>
          <w:sz w:val="22"/>
          <w:szCs w:val="22"/>
          <w:lang w:val="en-US"/>
        </w:rPr>
        <w:t xml:space="preserve"> e-mail ochal@prz.edu.pl</w:t>
      </w:r>
    </w:p>
    <w:tbl>
      <w:tblPr>
        <w:tblW w:w="8790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90"/>
      </w:tblGrid>
      <w:tr w:rsidR="00B46618" w:rsidRPr="00D92C9C" w:rsidTr="00B46618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B46618" w:rsidRPr="00D92C9C" w:rsidRDefault="00B46618">
            <w:pPr>
              <w:rPr>
                <w:sz w:val="22"/>
                <w:szCs w:val="22"/>
                <w:lang w:val="de-DE"/>
              </w:rPr>
            </w:pPr>
          </w:p>
        </w:tc>
      </w:tr>
    </w:tbl>
    <w:p w:rsidR="00B46618" w:rsidRPr="00D92C9C" w:rsidRDefault="00B46618" w:rsidP="00B46618">
      <w:pPr>
        <w:pStyle w:val="p15"/>
        <w:spacing w:before="120" w:beforeAutospacing="0" w:after="0" w:afterAutospacing="0"/>
        <w:rPr>
          <w:b/>
          <w:bCs/>
          <w:color w:val="000000"/>
          <w:sz w:val="22"/>
          <w:szCs w:val="22"/>
        </w:rPr>
      </w:pPr>
      <w:r w:rsidRPr="00D92C9C">
        <w:rPr>
          <w:b/>
          <w:bCs/>
          <w:color w:val="000000"/>
          <w:sz w:val="22"/>
          <w:szCs w:val="22"/>
        </w:rPr>
        <w:t>II. OPIS PRZEDMIOTU ZAMÓWIENIA</w:t>
      </w:r>
    </w:p>
    <w:p w:rsidR="00B46618" w:rsidRPr="00D92C9C" w:rsidRDefault="00B46618" w:rsidP="00B46618">
      <w:pPr>
        <w:spacing w:line="360" w:lineRule="auto"/>
        <w:rPr>
          <w:b/>
          <w:sz w:val="22"/>
          <w:szCs w:val="22"/>
        </w:rPr>
      </w:pPr>
    </w:p>
    <w:p w:rsidR="00B46618" w:rsidRPr="00D92C9C" w:rsidRDefault="00B46618" w:rsidP="00B46618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D92C9C">
        <w:rPr>
          <w:rFonts w:ascii="Times New Roman" w:hAnsi="Times New Roman"/>
          <w:szCs w:val="22"/>
        </w:rPr>
        <w:t>Zamawiający nie dopuszcza składanie ofert częściowych: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0"/>
      </w:tblGrid>
      <w:tr w:rsidR="00B46618" w:rsidRPr="00D92C9C" w:rsidTr="00B46618">
        <w:tc>
          <w:tcPr>
            <w:tcW w:w="9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46618" w:rsidRPr="00D92C9C" w:rsidRDefault="00B46618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D92C9C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B46618" w:rsidRPr="00D92C9C" w:rsidTr="00B46618">
        <w:tc>
          <w:tcPr>
            <w:tcW w:w="9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b/>
                <w:sz w:val="22"/>
                <w:szCs w:val="22"/>
              </w:rPr>
              <w:t>Temat</w:t>
            </w:r>
            <w:r w:rsidRPr="00D92C9C">
              <w:rPr>
                <w:sz w:val="22"/>
                <w:szCs w:val="22"/>
              </w:rPr>
              <w:t>: Rewitalizacja dwóch boisk do siatkówki plażowej</w:t>
            </w:r>
          </w:p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b/>
                <w:sz w:val="22"/>
                <w:szCs w:val="22"/>
              </w:rPr>
              <w:t>Wspólny Słownik Zamówień</w:t>
            </w:r>
            <w:r w:rsidRPr="00D92C9C">
              <w:rPr>
                <w:sz w:val="22"/>
                <w:szCs w:val="22"/>
              </w:rPr>
              <w:t>:</w:t>
            </w:r>
            <w:r w:rsidRPr="00D92C9C">
              <w:rPr>
                <w:b/>
                <w:sz w:val="22"/>
                <w:szCs w:val="22"/>
              </w:rPr>
              <w:t xml:space="preserve"> </w:t>
            </w:r>
            <w:r w:rsidRPr="00D92C9C">
              <w:rPr>
                <w:sz w:val="22"/>
                <w:szCs w:val="22"/>
              </w:rPr>
              <w:t xml:space="preserve">45111200-1 </w:t>
            </w:r>
            <w:r w:rsidR="008623AF">
              <w:rPr>
                <w:sz w:val="22"/>
                <w:szCs w:val="22"/>
              </w:rPr>
              <w:t>–</w:t>
            </w:r>
            <w:r w:rsidRPr="00D92C9C">
              <w:rPr>
                <w:sz w:val="22"/>
                <w:szCs w:val="22"/>
              </w:rPr>
              <w:t xml:space="preserve"> </w:t>
            </w:r>
            <w:r w:rsidR="008623AF">
              <w:rPr>
                <w:sz w:val="22"/>
                <w:szCs w:val="22"/>
              </w:rPr>
              <w:t xml:space="preserve">Roboty w zakresie przygotowania terenu pod budowę </w:t>
            </w:r>
            <w:r w:rsidR="00867039">
              <w:rPr>
                <w:sz w:val="22"/>
                <w:szCs w:val="22"/>
              </w:rPr>
              <w:br/>
            </w:r>
            <w:r w:rsidR="008623AF">
              <w:rPr>
                <w:sz w:val="22"/>
                <w:szCs w:val="22"/>
              </w:rPr>
              <w:t>i roboty ziemne</w:t>
            </w:r>
            <w:r w:rsidRPr="00D92C9C">
              <w:rPr>
                <w:sz w:val="22"/>
                <w:szCs w:val="22"/>
              </w:rPr>
              <w:t xml:space="preserve"> </w:t>
            </w:r>
          </w:p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b/>
                <w:sz w:val="22"/>
                <w:szCs w:val="22"/>
              </w:rPr>
              <w:t>Opis</w:t>
            </w:r>
            <w:r w:rsidRPr="00D92C9C">
              <w:rPr>
                <w:sz w:val="22"/>
                <w:szCs w:val="22"/>
              </w:rPr>
              <w:t xml:space="preserve">: </w:t>
            </w:r>
          </w:p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>I.</w:t>
            </w:r>
          </w:p>
          <w:p w:rsidR="006D2C7D" w:rsidRPr="00D92C9C" w:rsidRDefault="006D2C7D" w:rsidP="006D2C7D">
            <w:pPr>
              <w:spacing w:after="5"/>
              <w:ind w:right="567"/>
              <w:jc w:val="both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 xml:space="preserve">Charakterystyka obiektu. Przeznaczenie obiektu: </w:t>
            </w:r>
          </w:p>
          <w:p w:rsidR="006D2C7D" w:rsidRPr="00D92C9C" w:rsidRDefault="006D2C7D" w:rsidP="006D2C7D">
            <w:pPr>
              <w:spacing w:after="9"/>
              <w:ind w:right="567"/>
              <w:jc w:val="both"/>
              <w:rPr>
                <w:color w:val="000000"/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 xml:space="preserve"> Hala sportowa, to jeden z obiektów Centrum Fizjoterapii i S</w:t>
            </w:r>
            <w:r w:rsidR="008E5A5F" w:rsidRPr="00D92C9C">
              <w:rPr>
                <w:sz w:val="22"/>
                <w:szCs w:val="22"/>
              </w:rPr>
              <w:t>portu Politechniki Rzeszowskiej</w:t>
            </w:r>
            <w:r w:rsidRPr="00D92C9C">
              <w:rPr>
                <w:sz w:val="22"/>
                <w:szCs w:val="22"/>
              </w:rPr>
              <w:t xml:space="preserve"> </w:t>
            </w:r>
            <w:r w:rsidR="008E5A5F" w:rsidRPr="00D92C9C">
              <w:rPr>
                <w:sz w:val="22"/>
                <w:szCs w:val="22"/>
              </w:rPr>
              <w:t xml:space="preserve">w </w:t>
            </w:r>
            <w:r w:rsidRPr="00D92C9C">
              <w:rPr>
                <w:sz w:val="22"/>
                <w:szCs w:val="22"/>
              </w:rPr>
              <w:t xml:space="preserve">Rzeszowie, mieści się przy ul. Poznańskiej w Rzeszowie. Boiska do piłki plażowej siatkowej, przynależą do hali i znajdują się: małe po zachodniej stronie hali, a duże po północnej stronie. </w:t>
            </w:r>
          </w:p>
          <w:p w:rsidR="006D2C7D" w:rsidRPr="00D92C9C" w:rsidRDefault="006D2C7D" w:rsidP="006D2C7D">
            <w:pPr>
              <w:pStyle w:val="Akapitzlist"/>
              <w:spacing w:after="5"/>
              <w:ind w:left="567" w:right="567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6D2C7D" w:rsidRPr="00D92C9C" w:rsidRDefault="006D2C7D" w:rsidP="006D2C7D">
            <w:pPr>
              <w:spacing w:after="5"/>
              <w:ind w:right="567"/>
              <w:jc w:val="both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 xml:space="preserve">Zakres robót: </w:t>
            </w:r>
          </w:p>
          <w:p w:rsidR="006D2C7D" w:rsidRPr="00D92C9C" w:rsidRDefault="006D2C7D" w:rsidP="006D2C7D">
            <w:pPr>
              <w:jc w:val="both"/>
              <w:rPr>
                <w:rStyle w:val="FontStyle27"/>
                <w:rFonts w:ascii="Times New Roman" w:hAnsi="Times New Roman" w:cs="Times New Roman"/>
                <w:b w:val="0"/>
              </w:rPr>
            </w:pPr>
            <w:r w:rsidRPr="00D92C9C">
              <w:rPr>
                <w:rStyle w:val="FontStyle27"/>
                <w:rFonts w:ascii="Times New Roman" w:hAnsi="Times New Roman" w:cs="Times New Roman"/>
              </w:rPr>
              <w:t>Przedmiotem zamówienia jest rewitalizacja dwóch boisk do plażowej piłki siatkowej</w:t>
            </w:r>
            <w:r w:rsidRPr="00D92C9C">
              <w:rPr>
                <w:sz w:val="22"/>
                <w:szCs w:val="22"/>
              </w:rPr>
              <w:t>.</w:t>
            </w:r>
            <w:r w:rsidRPr="00D92C9C">
              <w:rPr>
                <w:rStyle w:val="FontStyle27"/>
                <w:rFonts w:ascii="Times New Roman" w:hAnsi="Times New Roman" w:cs="Times New Roman"/>
              </w:rPr>
              <w:t xml:space="preserve"> </w:t>
            </w:r>
          </w:p>
          <w:p w:rsidR="006D2C7D" w:rsidRPr="00D92C9C" w:rsidRDefault="006D2C7D" w:rsidP="006D2C7D">
            <w:pPr>
              <w:jc w:val="both"/>
              <w:rPr>
                <w:rStyle w:val="FontStyle27"/>
                <w:rFonts w:ascii="Times New Roman" w:hAnsi="Times New Roman" w:cs="Times New Roman"/>
                <w:b w:val="0"/>
              </w:rPr>
            </w:pPr>
            <w:r w:rsidRPr="00D92C9C">
              <w:rPr>
                <w:rStyle w:val="FontStyle27"/>
                <w:rFonts w:ascii="Times New Roman" w:hAnsi="Times New Roman" w:cs="Times New Roman"/>
              </w:rPr>
              <w:t>Prace polegać będą na:</w:t>
            </w:r>
          </w:p>
          <w:p w:rsidR="006D2C7D" w:rsidRPr="00D92C9C" w:rsidRDefault="006D2C7D" w:rsidP="006D2C7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92"/>
              <w:jc w:val="both"/>
              <w:rPr>
                <w:rFonts w:ascii="Times New Roman" w:hAnsi="Times New Roman" w:cs="Times New Roman"/>
                <w:iCs/>
                <w:lang w:eastAsia="ar-SA"/>
              </w:rPr>
            </w:pP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wykonaniu po obwodzie: </w:t>
            </w:r>
          </w:p>
          <w:p w:rsidR="006D2C7D" w:rsidRPr="00D92C9C" w:rsidRDefault="006D2C7D" w:rsidP="006D2C7D">
            <w:pPr>
              <w:pStyle w:val="Akapitzlist"/>
              <w:ind w:left="567"/>
              <w:jc w:val="both"/>
              <w:rPr>
                <w:rFonts w:ascii="Times New Roman" w:hAnsi="Times New Roman" w:cs="Times New Roman"/>
                <w:bCs/>
                <w:iCs/>
                <w:lang w:eastAsia="ar-SA"/>
              </w:rPr>
            </w:pP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    -     boiska „małego” (o wymiarach 8,0 x 18 m) </w:t>
            </w:r>
          </w:p>
          <w:p w:rsidR="006D2C7D" w:rsidRPr="00D92C9C" w:rsidRDefault="006D2C7D" w:rsidP="006D2C7D">
            <w:pPr>
              <w:pStyle w:val="Akapitzlist"/>
              <w:ind w:left="567"/>
              <w:jc w:val="both"/>
              <w:rPr>
                <w:rFonts w:ascii="Times New Roman" w:hAnsi="Times New Roman" w:cs="Times New Roman"/>
                <w:bCs/>
                <w:iCs/>
                <w:lang w:eastAsia="ar-SA"/>
              </w:rPr>
            </w:pP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    -     boiska „dużego” (o wymiarach 8,0 x 20 m)</w:t>
            </w:r>
          </w:p>
          <w:p w:rsidR="006D2C7D" w:rsidRPr="00D92C9C" w:rsidRDefault="006D2C7D" w:rsidP="006D2C7D">
            <w:pPr>
              <w:pStyle w:val="Akapitzlist"/>
              <w:ind w:left="567"/>
              <w:jc w:val="both"/>
              <w:rPr>
                <w:rFonts w:ascii="Times New Roman" w:hAnsi="Times New Roman" w:cs="Times New Roman"/>
                <w:bCs/>
                <w:iCs/>
                <w:lang w:eastAsia="ar-SA"/>
              </w:rPr>
            </w:pP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*    poszerzenia boiska „małego” w poprzek wykonania opaski o szerokości 2,0 m i głębokości 0,30 m, oraz poszerzenia boiska "dużego” poprzez wykonanie opaski szerokiej na 2,0m </w:t>
            </w: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br/>
              <w:t xml:space="preserve">i głębokiej na 0,30 m po szerokości oraz 1,0 m i głębokości 0,30 cm po długości, polegającej na wykopaniu z tych pasów ziemi z darnią i rozplantowanie jej po stronie zewnętrznej wykopu, </w:t>
            </w:r>
          </w:p>
          <w:p w:rsidR="006D2C7D" w:rsidRPr="00D92C9C" w:rsidRDefault="006D2C7D" w:rsidP="006D2C7D">
            <w:pPr>
              <w:pStyle w:val="Akapitzlist"/>
              <w:ind w:left="567"/>
              <w:jc w:val="both"/>
              <w:rPr>
                <w:rFonts w:ascii="Times New Roman" w:hAnsi="Times New Roman" w:cs="Times New Roman"/>
                <w:bCs/>
                <w:iCs/>
                <w:lang w:eastAsia="ar-SA"/>
              </w:rPr>
            </w:pP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*    rozścieleniu w ubitym i wyrównanym wykopie geowłókniny separacyjnej szerokości odpowiednio 1 i 2 m,  </w:t>
            </w:r>
          </w:p>
          <w:p w:rsidR="006D2C7D" w:rsidRPr="00D92C9C" w:rsidRDefault="006D2C7D" w:rsidP="006D2C7D">
            <w:pPr>
              <w:pStyle w:val="Akapitzlist"/>
              <w:ind w:left="567"/>
              <w:jc w:val="both"/>
              <w:rPr>
                <w:rFonts w:ascii="Times New Roman" w:hAnsi="Times New Roman" w:cs="Times New Roman"/>
                <w:iCs/>
                <w:lang w:eastAsia="ar-SA"/>
              </w:rPr>
            </w:pP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t>*   zasypaniu piaskiem odzyskanym z istniejącego boiska do grubości 15 cm i wyrównaniu powierzchni.</w:t>
            </w:r>
          </w:p>
          <w:p w:rsidR="00B46618" w:rsidRDefault="006D2C7D" w:rsidP="008E5A5F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ar-SA"/>
              </w:rPr>
            </w:pP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lastRenderedPageBreak/>
              <w:t xml:space="preserve">nawiezieniu na powierzchnie całych boisk („małego” 12 x 22 m i „dużego” 12 x 22 m) świeżego piasku płukanego </w:t>
            </w:r>
            <w:r w:rsidRPr="00D92C9C">
              <w:rPr>
                <w:rFonts w:ascii="Times New Roman" w:eastAsia="Times New Roman" w:hAnsi="Times New Roman" w:cs="Times New Roman"/>
                <w:lang w:eastAsia="pl-PL"/>
              </w:rPr>
              <w:t>ze skał okruchowych o wielkości ziaren 0,1–1,0 mm, którego głównym składnikiem jest kwarc,</w:t>
            </w:r>
            <w:r w:rsidRPr="00D92C9C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o grubości warstwy 15 cm i jego rozplantowaniu.</w:t>
            </w:r>
          </w:p>
          <w:p w:rsidR="00520A4D" w:rsidRPr="00520A4D" w:rsidRDefault="00520A4D" w:rsidP="00520A4D">
            <w:pPr>
              <w:ind w:left="300"/>
              <w:jc w:val="both"/>
              <w:rPr>
                <w:bCs/>
                <w:iCs/>
                <w:lang w:eastAsia="ar-SA"/>
              </w:rPr>
            </w:pPr>
          </w:p>
          <w:p w:rsidR="00520A4D" w:rsidRPr="00520A4D" w:rsidRDefault="00520A4D" w:rsidP="00520A4D">
            <w:pPr>
              <w:jc w:val="both"/>
              <w:rPr>
                <w:bCs/>
                <w:iCs/>
                <w:lang w:eastAsia="ar-SA"/>
              </w:rPr>
            </w:pPr>
            <w:r>
              <w:rPr>
                <w:bCs/>
                <w:iCs/>
                <w:lang w:eastAsia="ar-SA"/>
              </w:rPr>
              <w:t xml:space="preserve">UWAGA : </w:t>
            </w:r>
            <w:r w:rsidRPr="00520A4D">
              <w:rPr>
                <w:bCs/>
                <w:iCs/>
                <w:lang w:eastAsia="ar-SA"/>
              </w:rPr>
              <w:t xml:space="preserve"> ROBOTY ODBYWAĆ SIĘ BĘDĄ W OBIEKCIE CZYNNY</w:t>
            </w:r>
          </w:p>
          <w:p w:rsidR="008E5A5F" w:rsidRPr="00D92C9C" w:rsidRDefault="008E5A5F" w:rsidP="008E5A5F">
            <w:pPr>
              <w:ind w:left="300"/>
              <w:jc w:val="both"/>
              <w:rPr>
                <w:bCs/>
                <w:iCs/>
                <w:sz w:val="22"/>
                <w:szCs w:val="22"/>
                <w:lang w:eastAsia="ar-SA"/>
              </w:rPr>
            </w:pPr>
            <w:r w:rsidRPr="00D92C9C">
              <w:rPr>
                <w:bCs/>
                <w:iCs/>
                <w:sz w:val="22"/>
                <w:szCs w:val="22"/>
                <w:lang w:eastAsia="ar-SA"/>
              </w:rPr>
              <w:t>Szczegółowy opis przedmiotu zamówienia zawiera załącznik nr 2 do ogłoszenia.</w:t>
            </w:r>
          </w:p>
          <w:p w:rsidR="00D92C9C" w:rsidRDefault="00D92C9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>II.</w:t>
            </w:r>
          </w:p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>Podstawą opracowania oferty jest opis przedmiotu zamówienia zawarty w ogłoszeniu o udzielanym zamówieniu oraz przedmiar i STWIOR. Wątpliwości co do czynności koniecznych do wykonania a nie ujętych w opisie  winny zostać zgłoszone Zamawiającemu w trybie zapytań  do ogłoszenia w trakcie sporządzania oferty, lub  uwzględnione w kosztach ogólnych kosztorysu ofertowego.</w:t>
            </w:r>
          </w:p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>Zamawiający umożliwia zainteresowanym wykonawcom dokonanie wizji lokalnej.</w:t>
            </w:r>
          </w:p>
          <w:p w:rsidR="00D92C9C" w:rsidRDefault="00D92C9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46618" w:rsidRPr="00D92C9C" w:rsidRDefault="00B46618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 xml:space="preserve">III. </w:t>
            </w:r>
          </w:p>
          <w:p w:rsidR="00B46618" w:rsidRPr="00D92C9C" w:rsidRDefault="00B46618" w:rsidP="0062378D">
            <w:pPr>
              <w:spacing w:after="120"/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 xml:space="preserve">Oferowana cena musi zawierać wszystkie składniki kosztów wynikające z załączonej do ogłoszenia </w:t>
            </w:r>
            <w:r w:rsidR="00D92C9C">
              <w:rPr>
                <w:sz w:val="22"/>
                <w:szCs w:val="22"/>
              </w:rPr>
              <w:br/>
            </w:r>
            <w:r w:rsidRPr="00D92C9C">
              <w:rPr>
                <w:sz w:val="22"/>
                <w:szCs w:val="22"/>
              </w:rPr>
              <w:t xml:space="preserve">o udzielanym zamówieniu dokumentacji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 </w:t>
            </w:r>
          </w:p>
          <w:p w:rsidR="00D92C9C" w:rsidRPr="00520A4D" w:rsidRDefault="00B46618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D92C9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D92C9C">
              <w:rPr>
                <w:rFonts w:ascii="Times New Roman" w:hAnsi="Times New Roman"/>
                <w:szCs w:val="22"/>
              </w:rPr>
              <w:t>.</w:t>
            </w:r>
            <w:r w:rsidRPr="00D92C9C">
              <w:rPr>
                <w:rFonts w:ascii="Times New Roman" w:hAnsi="Times New Roman"/>
                <w:b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D92C9C" w:rsidRDefault="00D92C9C" w:rsidP="00B46618">
      <w:pPr>
        <w:spacing w:after="120"/>
        <w:jc w:val="both"/>
        <w:rPr>
          <w:sz w:val="22"/>
          <w:szCs w:val="22"/>
        </w:rPr>
      </w:pPr>
    </w:p>
    <w:p w:rsidR="00B46618" w:rsidRDefault="00B46618" w:rsidP="00B46618">
      <w:pPr>
        <w:spacing w:after="120"/>
        <w:jc w:val="both"/>
        <w:rPr>
          <w:sz w:val="22"/>
          <w:szCs w:val="22"/>
        </w:rPr>
      </w:pPr>
      <w:r w:rsidRPr="00D92C9C">
        <w:rPr>
          <w:sz w:val="22"/>
          <w:szCs w:val="22"/>
        </w:rPr>
        <w:t>Oferty nie zawierające pełnego zakresu przedmiotu zamówienia określonego w zadaniu zostaną odrzucone.</w:t>
      </w:r>
    </w:p>
    <w:p w:rsidR="00D92C9C" w:rsidRPr="00D92C9C" w:rsidRDefault="00D92C9C" w:rsidP="00B46618">
      <w:pPr>
        <w:spacing w:after="120"/>
        <w:jc w:val="both"/>
        <w:rPr>
          <w:sz w:val="22"/>
          <w:szCs w:val="22"/>
        </w:rPr>
      </w:pPr>
    </w:p>
    <w:p w:rsidR="00B46618" w:rsidRPr="00D92C9C" w:rsidRDefault="00B46618" w:rsidP="00B46618">
      <w:pPr>
        <w:spacing w:before="120" w:after="120"/>
        <w:rPr>
          <w:b/>
          <w:bCs/>
          <w:color w:val="000000"/>
          <w:sz w:val="22"/>
          <w:szCs w:val="22"/>
        </w:rPr>
      </w:pPr>
      <w:r w:rsidRPr="00D92C9C">
        <w:rPr>
          <w:b/>
          <w:bCs/>
          <w:color w:val="000000"/>
          <w:sz w:val="22"/>
          <w:szCs w:val="22"/>
        </w:rPr>
        <w:t>III. TERMIN REALIZACJI</w:t>
      </w:r>
    </w:p>
    <w:p w:rsidR="00B46618" w:rsidRPr="00D92C9C" w:rsidRDefault="00B46618" w:rsidP="00B46618">
      <w:pPr>
        <w:spacing w:after="120"/>
        <w:jc w:val="both"/>
        <w:rPr>
          <w:b/>
          <w:sz w:val="22"/>
          <w:szCs w:val="22"/>
        </w:rPr>
      </w:pPr>
    </w:p>
    <w:tbl>
      <w:tblPr>
        <w:tblW w:w="17923" w:type="dxa"/>
        <w:tblInd w:w="5" w:type="dxa"/>
        <w:tblLook w:val="01E0" w:firstRow="1" w:lastRow="1" w:firstColumn="1" w:lastColumn="1" w:noHBand="0" w:noVBand="0"/>
      </w:tblPr>
      <w:tblGrid>
        <w:gridCol w:w="641"/>
        <w:gridCol w:w="9043"/>
        <w:gridCol w:w="221"/>
        <w:gridCol w:w="8018"/>
      </w:tblGrid>
      <w:tr w:rsidR="00B46618" w:rsidRPr="00D92C9C" w:rsidTr="00B46618">
        <w:trPr>
          <w:gridBefore w:val="1"/>
          <w:wBefore w:w="643" w:type="dxa"/>
        </w:trPr>
        <w:tc>
          <w:tcPr>
            <w:tcW w:w="8640" w:type="dxa"/>
            <w:hideMark/>
          </w:tcPr>
          <w:p w:rsidR="00B46618" w:rsidRDefault="00D92C9C" w:rsidP="00B46618">
            <w:pPr>
              <w:pStyle w:val="Tekstpodstawowy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Wymagany termin: d</w:t>
            </w:r>
            <w:r w:rsidR="00B46618" w:rsidRPr="00D92C9C">
              <w:rPr>
                <w:b/>
                <w:sz w:val="22"/>
                <w:szCs w:val="22"/>
                <w:lang w:val="pl-PL"/>
              </w:rPr>
              <w:t>o dnia 30 kwietnia 2019 r.</w:t>
            </w:r>
          </w:p>
          <w:p w:rsidR="00D92C9C" w:rsidRPr="00D92C9C" w:rsidRDefault="00D92C9C" w:rsidP="00B46618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8640" w:type="dxa"/>
            <w:gridSpan w:val="2"/>
          </w:tcPr>
          <w:p w:rsidR="00B46618" w:rsidRPr="00D92C9C" w:rsidRDefault="00B46618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B46618" w:rsidRPr="00D92C9C" w:rsidTr="00B4661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19" w:type="dxa"/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618" w:rsidRPr="00D92C9C" w:rsidRDefault="00B46618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D92C9C">
              <w:rPr>
                <w:b/>
                <w:bCs/>
                <w:color w:val="000000"/>
                <w:sz w:val="22"/>
                <w:szCs w:val="22"/>
              </w:rPr>
              <w:t>IV. OPIS SPOSOBU PRZYGOTOWANIA OFERTY</w:t>
            </w:r>
          </w:p>
          <w:p w:rsidR="00B46618" w:rsidRPr="00D92C9C" w:rsidRDefault="00B46618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D92C9C">
              <w:rPr>
                <w:rFonts w:ascii="Times New Roman" w:hAnsi="Times New Roman" w:cs="Times New Roman"/>
                <w:i w:val="0"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B46618" w:rsidRPr="00D92C9C" w:rsidRDefault="00B46618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D92C9C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B46618" w:rsidRPr="00D92C9C" w:rsidRDefault="00B46618" w:rsidP="008520FF">
            <w:pPr>
              <w:numPr>
                <w:ilvl w:val="0"/>
                <w:numId w:val="1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B46618" w:rsidRPr="00D92C9C" w:rsidRDefault="00B46618" w:rsidP="008520FF">
            <w:pPr>
              <w:numPr>
                <w:ilvl w:val="0"/>
                <w:numId w:val="1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B46618" w:rsidRPr="00D92C9C" w:rsidRDefault="00B46618" w:rsidP="008520FF">
            <w:pPr>
              <w:numPr>
                <w:ilvl w:val="0"/>
                <w:numId w:val="1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B46618" w:rsidRDefault="00B46618">
            <w:pPr>
              <w:spacing w:before="120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>Oferta złożona przez wykonawcę nie jest ofertą w rozumieniu KC.</w:t>
            </w:r>
          </w:p>
          <w:p w:rsidR="00D92C9C" w:rsidRPr="00D92C9C" w:rsidRDefault="00D92C9C">
            <w:pPr>
              <w:spacing w:before="120"/>
              <w:rPr>
                <w:sz w:val="22"/>
                <w:szCs w:val="22"/>
              </w:rPr>
            </w:pPr>
          </w:p>
        </w:tc>
      </w:tr>
      <w:tr w:rsidR="00B46618" w:rsidRPr="00D92C9C" w:rsidTr="00D92C9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19" w:type="dxa"/>
          <w:trHeight w:val="1134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618" w:rsidRPr="00D92C9C" w:rsidRDefault="00B46618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D92C9C">
              <w:rPr>
                <w:b/>
                <w:bCs/>
                <w:color w:val="000000"/>
                <w:sz w:val="22"/>
                <w:szCs w:val="22"/>
              </w:rPr>
              <w:t>V. KRYTERIA OCENY OFERT</w:t>
            </w:r>
          </w:p>
          <w:p w:rsidR="00B46618" w:rsidRPr="00D92C9C" w:rsidRDefault="00B46618">
            <w:pPr>
              <w:jc w:val="both"/>
              <w:rPr>
                <w:color w:val="000000"/>
                <w:spacing w:val="-4"/>
                <w:sz w:val="22"/>
                <w:szCs w:val="22"/>
              </w:rPr>
            </w:pPr>
          </w:p>
          <w:p w:rsidR="00B46618" w:rsidRPr="00D92C9C" w:rsidRDefault="00B46618" w:rsidP="00B46618">
            <w:pPr>
              <w:jc w:val="both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B46618" w:rsidRPr="00D92C9C" w:rsidRDefault="00B46618" w:rsidP="00B4661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92C9C">
              <w:rPr>
                <w:rFonts w:ascii="Times New Roman" w:hAnsi="Times New Roman" w:cs="Times New Roman"/>
                <w:color w:val="000000"/>
              </w:rPr>
              <w:t xml:space="preserve">Cena 100% </w:t>
            </w:r>
          </w:p>
          <w:p w:rsidR="00D92C9C" w:rsidRDefault="00B46618" w:rsidP="00B46618">
            <w:pPr>
              <w:jc w:val="both"/>
              <w:rPr>
                <w:sz w:val="22"/>
                <w:szCs w:val="22"/>
              </w:rPr>
            </w:pPr>
            <w:r w:rsidRPr="00D92C9C">
              <w:rPr>
                <w:b/>
                <w:sz w:val="22"/>
                <w:szCs w:val="22"/>
              </w:rPr>
              <w:lastRenderedPageBreak/>
              <w:t>Ocena złożonych ofert w zakresie kryterium „Cena”</w:t>
            </w:r>
            <w:r w:rsidRPr="00D92C9C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D92C9C" w:rsidRPr="00D92C9C" w:rsidRDefault="00D92C9C" w:rsidP="00B46618">
            <w:pPr>
              <w:jc w:val="both"/>
              <w:rPr>
                <w:b/>
                <w:sz w:val="22"/>
                <w:szCs w:val="22"/>
              </w:rPr>
            </w:pPr>
          </w:p>
          <w:p w:rsidR="00B46618" w:rsidRPr="00D92C9C" w:rsidRDefault="00B46618" w:rsidP="00B46618">
            <w:pPr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ab/>
              <w:t xml:space="preserve">                                                   cena </w:t>
            </w:r>
            <w:r w:rsidR="00D92C9C">
              <w:rPr>
                <w:sz w:val="22"/>
                <w:szCs w:val="22"/>
              </w:rPr>
              <w:t>oferty  najniższa</w:t>
            </w:r>
          </w:p>
          <w:p w:rsidR="00B46618" w:rsidRPr="00D92C9C" w:rsidRDefault="00B46618" w:rsidP="00B46618">
            <w:pPr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>Liczba pkt. oferty ocenianej =</w:t>
            </w:r>
            <w:proofErr w:type="spellStart"/>
            <w:r w:rsidRPr="00D92C9C">
              <w:rPr>
                <w:sz w:val="22"/>
                <w:szCs w:val="22"/>
              </w:rPr>
              <w:t>Kc</w:t>
            </w:r>
            <w:proofErr w:type="spellEnd"/>
            <w:r w:rsidRPr="00D92C9C">
              <w:rPr>
                <w:sz w:val="22"/>
                <w:szCs w:val="22"/>
              </w:rPr>
              <w:t xml:space="preserve"> = </w:t>
            </w:r>
            <w:r w:rsidR="00D92C9C">
              <w:rPr>
                <w:sz w:val="22"/>
                <w:szCs w:val="22"/>
              </w:rPr>
              <w:t xml:space="preserve">   </w:t>
            </w:r>
            <w:r w:rsidRPr="00D92C9C">
              <w:rPr>
                <w:sz w:val="22"/>
                <w:szCs w:val="22"/>
              </w:rPr>
              <w:t xml:space="preserve">-------------------------------- x </w:t>
            </w:r>
            <w:r w:rsidR="00D92C9C">
              <w:rPr>
                <w:sz w:val="22"/>
                <w:szCs w:val="22"/>
              </w:rPr>
              <w:t>100</w:t>
            </w:r>
          </w:p>
          <w:p w:rsidR="00D92C9C" w:rsidRDefault="00B46618" w:rsidP="00D92C9C">
            <w:pPr>
              <w:jc w:val="both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 xml:space="preserve">                                                         </w:t>
            </w:r>
            <w:r w:rsidR="00D92C9C">
              <w:rPr>
                <w:sz w:val="22"/>
                <w:szCs w:val="22"/>
              </w:rPr>
              <w:t xml:space="preserve">      </w:t>
            </w:r>
            <w:r w:rsidRPr="00D92C9C">
              <w:rPr>
                <w:sz w:val="22"/>
                <w:szCs w:val="22"/>
              </w:rPr>
              <w:t xml:space="preserve"> cena oferty ocenianej</w:t>
            </w:r>
          </w:p>
          <w:p w:rsidR="00B46618" w:rsidRPr="00D92C9C" w:rsidRDefault="00B46618" w:rsidP="00B46618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D92C9C">
              <w:rPr>
                <w:color w:val="000000"/>
                <w:sz w:val="22"/>
                <w:szCs w:val="22"/>
              </w:rPr>
              <w:t>.</w:t>
            </w:r>
          </w:p>
          <w:p w:rsidR="00D92C9C" w:rsidRPr="00D92C9C" w:rsidRDefault="00B46618" w:rsidP="0062378D">
            <w:pPr>
              <w:jc w:val="both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 xml:space="preserve">Zamawiający udzieli zamówienia wykonawcy, którego </w:t>
            </w:r>
            <w:r w:rsidR="0062378D" w:rsidRPr="00D92C9C">
              <w:rPr>
                <w:color w:val="000000"/>
                <w:sz w:val="22"/>
                <w:szCs w:val="22"/>
              </w:rPr>
              <w:t>oferta uzyskała najwyższą ocenę.</w:t>
            </w:r>
          </w:p>
        </w:tc>
      </w:tr>
      <w:tr w:rsidR="00B46618" w:rsidRPr="00D92C9C" w:rsidTr="008E5A5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19" w:type="dxa"/>
          <w:trHeight w:val="1382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618" w:rsidRPr="00D92C9C" w:rsidRDefault="00B46618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D92C9C">
              <w:rPr>
                <w:b/>
                <w:bCs/>
                <w:color w:val="000000"/>
                <w:sz w:val="22"/>
                <w:szCs w:val="22"/>
              </w:rPr>
              <w:lastRenderedPageBreak/>
              <w:t>VI.TERMINY PŁATNOŚCI</w:t>
            </w:r>
          </w:p>
          <w:p w:rsidR="00B46618" w:rsidRPr="00D92C9C" w:rsidRDefault="00B46618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B46618" w:rsidRPr="00D92C9C" w:rsidTr="00B4661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19" w:type="dxa"/>
          <w:trHeight w:val="292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618" w:rsidRPr="00D92C9C" w:rsidRDefault="00B4661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D92C9C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:rsidR="00B46618" w:rsidRPr="00D92C9C" w:rsidRDefault="00B46618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 xml:space="preserve">Ofertę należy przygotować w wersji pisemnej i  złożyć w zamkniętej kopercie oznaczonej: </w:t>
            </w:r>
            <w:r w:rsidRPr="00D92C9C">
              <w:rPr>
                <w:sz w:val="22"/>
                <w:szCs w:val="22"/>
              </w:rPr>
              <w:t>„Oferta na: Rewitalizacja dwóch boisk do siatkówki plażowej.</w:t>
            </w:r>
            <w:r w:rsidRPr="00D92C9C">
              <w:rPr>
                <w:b/>
                <w:sz w:val="22"/>
                <w:szCs w:val="22"/>
              </w:rPr>
              <w:t xml:space="preserve"> NIE OTWIERAĆ przed 2019-04-18 godz. 10:15 - NA/O/120/2018”</w:t>
            </w:r>
            <w:r w:rsidRPr="00D92C9C">
              <w:rPr>
                <w:sz w:val="22"/>
                <w:szCs w:val="22"/>
              </w:rPr>
              <w:t xml:space="preserve"> w siedzibie Zamawiającego, pokój nr 424-1, bud. V, al. Powstańców Warszawy 12, 35-959 Rzeszów</w:t>
            </w:r>
          </w:p>
          <w:p w:rsidR="00B46618" w:rsidRPr="00D92C9C" w:rsidRDefault="00B46618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B46618" w:rsidRPr="00D92C9C" w:rsidRDefault="00B46618">
            <w:pPr>
              <w:pStyle w:val="p37"/>
              <w:spacing w:before="0" w:beforeAutospacing="0" w:after="0" w:afterAutospacing="0"/>
              <w:rPr>
                <w:rStyle w:val="apple-converted-space"/>
                <w:sz w:val="22"/>
                <w:szCs w:val="22"/>
              </w:rPr>
            </w:pPr>
            <w:r w:rsidRPr="00D92C9C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D92C9C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B46618" w:rsidRPr="00D92C9C" w:rsidRDefault="00B46618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D92C9C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D92C9C">
              <w:rPr>
                <w:rFonts w:ascii="Times New Roman" w:hAnsi="Times New Roman"/>
                <w:szCs w:val="22"/>
              </w:rPr>
              <w:t xml:space="preserve">oferty należy składać siedzibie Zamawiającego, pokój nr 424-1, </w:t>
            </w:r>
            <w:r w:rsidRPr="00D92C9C">
              <w:rPr>
                <w:rFonts w:ascii="Times New Roman" w:hAnsi="Times New Roman"/>
                <w:szCs w:val="22"/>
              </w:rPr>
              <w:br/>
              <w:t xml:space="preserve">bud. V, al. Powstańców Warszawy 12, 35-959 Rzeszów do dnia </w:t>
            </w:r>
            <w:r w:rsidRPr="00D92C9C">
              <w:rPr>
                <w:rFonts w:ascii="Times New Roman" w:hAnsi="Times New Roman"/>
                <w:b/>
                <w:szCs w:val="22"/>
              </w:rPr>
              <w:t>2019-04-18 do godz. 10:00.</w:t>
            </w:r>
          </w:p>
          <w:p w:rsidR="00B46618" w:rsidRPr="00D92C9C" w:rsidRDefault="00B46618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92C9C">
              <w:rPr>
                <w:b/>
                <w:sz w:val="22"/>
                <w:szCs w:val="22"/>
              </w:rPr>
              <w:t xml:space="preserve">Termin związania ofertą: </w:t>
            </w:r>
            <w:r w:rsidRPr="00D92C9C">
              <w:rPr>
                <w:sz w:val="22"/>
                <w:szCs w:val="22"/>
              </w:rPr>
              <w:t>30 dn</w:t>
            </w:r>
            <w:r w:rsidRPr="00D92C9C">
              <w:rPr>
                <w:bCs/>
                <w:sz w:val="22"/>
                <w:szCs w:val="22"/>
              </w:rPr>
              <w:t>i</w:t>
            </w:r>
          </w:p>
          <w:p w:rsidR="00D92C9C" w:rsidRPr="00D92C9C" w:rsidRDefault="00B46618" w:rsidP="00D92C9C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92C9C">
              <w:rPr>
                <w:rFonts w:ascii="Times New Roman" w:hAnsi="Times New Roman" w:cs="Times New Roman"/>
                <w:i w:val="0"/>
                <w:sz w:val="22"/>
                <w:szCs w:val="22"/>
              </w:rPr>
              <w:t>Otwarcie ofert nastąpi w dniu</w:t>
            </w:r>
            <w:r w:rsidRPr="00D92C9C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: </w:t>
            </w:r>
            <w:r w:rsidRPr="00D92C9C">
              <w:rPr>
                <w:rFonts w:ascii="Times New Roman" w:hAnsi="Times New Roman" w:cs="Times New Roman"/>
                <w:i w:val="0"/>
                <w:sz w:val="22"/>
                <w:szCs w:val="22"/>
              </w:rPr>
              <w:t>2019-04-18 o godz. 10:15</w:t>
            </w:r>
            <w:r w:rsidRPr="00D92C9C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, w siedzibie Zamawiającego, pokój nr 424-1, bud. V, al. Powstańców Warszawy 12, 35-959 Rzeszów.</w:t>
            </w:r>
          </w:p>
        </w:tc>
      </w:tr>
      <w:tr w:rsidR="00B46618" w:rsidRPr="00D92C9C" w:rsidTr="008E5A5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19" w:type="dxa"/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2378D" w:rsidRPr="00D92C9C" w:rsidRDefault="0062378D" w:rsidP="0062378D">
            <w:pPr>
              <w:pStyle w:val="ProPublico"/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62378D" w:rsidRPr="00D92C9C" w:rsidRDefault="0062378D" w:rsidP="0062378D">
            <w:pPr>
              <w:pStyle w:val="ProPublico"/>
              <w:spacing w:line="240" w:lineRule="auto"/>
              <w:jc w:val="both"/>
              <w:rPr>
                <w:rFonts w:ascii="Times New Roman" w:hAnsi="Times New Roman"/>
                <w:b/>
                <w:noProof w:val="0"/>
                <w:szCs w:val="22"/>
              </w:rPr>
            </w:pPr>
            <w:r w:rsidRPr="00D92C9C">
              <w:rPr>
                <w:rFonts w:ascii="Times New Roman" w:hAnsi="Times New Roman"/>
                <w:b/>
                <w:szCs w:val="22"/>
              </w:rPr>
              <w:t>VIII.</w:t>
            </w:r>
            <w:r w:rsidRPr="00D92C9C">
              <w:rPr>
                <w:rFonts w:ascii="Times New Roman" w:hAnsi="Times New Roman"/>
                <w:szCs w:val="22"/>
              </w:rPr>
              <w:t xml:space="preserve"> </w:t>
            </w:r>
            <w:r w:rsidRPr="00D92C9C">
              <w:rPr>
                <w:rFonts w:ascii="Times New Roman" w:hAnsi="Times New Roman"/>
                <w:b/>
                <w:szCs w:val="22"/>
              </w:rPr>
              <w:t>Warunki oraz opis sposobu dokonywania oceny spełniania tych warunków</w:t>
            </w:r>
            <w:r w:rsidRPr="00D92C9C">
              <w:rPr>
                <w:rFonts w:ascii="Times New Roman" w:hAnsi="Times New Roman"/>
                <w:b/>
                <w:noProof w:val="0"/>
                <w:szCs w:val="22"/>
              </w:rPr>
              <w:t>:</w:t>
            </w:r>
          </w:p>
          <w:tbl>
            <w:tblPr>
              <w:tblW w:w="96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45"/>
            </w:tblGrid>
            <w:tr w:rsidR="0062378D" w:rsidRPr="00D92C9C" w:rsidTr="008E5A5F">
              <w:trPr>
                <w:cantSplit/>
                <w:trHeight w:val="413"/>
              </w:trPr>
              <w:tc>
                <w:tcPr>
                  <w:tcW w:w="96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2378D" w:rsidRPr="00D92C9C" w:rsidRDefault="0062378D" w:rsidP="0062378D">
                  <w:pPr>
                    <w:pStyle w:val="Tekstpodstawowy"/>
                    <w:spacing w:after="120" w:line="240" w:lineRule="auto"/>
                    <w:jc w:val="center"/>
                    <w:rPr>
                      <w:b/>
                      <w:sz w:val="22"/>
                      <w:szCs w:val="22"/>
                      <w:lang w:val="pl-PL" w:eastAsia="pl-PL"/>
                    </w:rPr>
                  </w:pPr>
                  <w:r w:rsidRPr="00D92C9C">
                    <w:rPr>
                      <w:b/>
                      <w:sz w:val="22"/>
                      <w:szCs w:val="22"/>
                      <w:lang w:val="pl-PL" w:eastAsia="pl-PL"/>
                    </w:rPr>
                    <w:t>Warunki oraz opis sposobu dokonywania oceny spełniania tych warunków</w:t>
                  </w:r>
                </w:p>
              </w:tc>
            </w:tr>
            <w:tr w:rsidR="0062378D" w:rsidRPr="00D92C9C" w:rsidTr="008E5A5F">
              <w:trPr>
                <w:cantSplit/>
              </w:trPr>
              <w:tc>
                <w:tcPr>
                  <w:tcW w:w="96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378D" w:rsidRPr="00D92C9C" w:rsidRDefault="0062378D" w:rsidP="0062378D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D92C9C">
                    <w:rPr>
                      <w:b/>
                      <w:bCs/>
                      <w:sz w:val="22"/>
                      <w:szCs w:val="22"/>
                    </w:rPr>
                    <w:t>Zdolność techniczna lub zawodowa</w:t>
                  </w:r>
                </w:p>
                <w:p w:rsidR="0062378D" w:rsidRPr="00D92C9C" w:rsidRDefault="0062378D" w:rsidP="0062378D">
                  <w:pPr>
                    <w:pStyle w:val="Tekstpodstawowy"/>
                    <w:spacing w:line="240" w:lineRule="auto"/>
                    <w:rPr>
                      <w:sz w:val="22"/>
                      <w:szCs w:val="22"/>
                      <w:lang w:val="pl-PL" w:eastAsia="pl-PL"/>
                    </w:rPr>
                  </w:pPr>
                  <w:r w:rsidRPr="00D92C9C">
                    <w:rPr>
                      <w:sz w:val="22"/>
                      <w:szCs w:val="22"/>
                      <w:lang w:val="pl-PL" w:eastAsia="pl-PL"/>
                    </w:rPr>
                    <w:t>O udziel</w:t>
                  </w:r>
                  <w:r w:rsidR="00D92C9C">
                    <w:rPr>
                      <w:sz w:val="22"/>
                      <w:szCs w:val="22"/>
                      <w:lang w:val="pl-PL" w:eastAsia="pl-PL"/>
                    </w:rPr>
                    <w:t>enie zamówienia publicznego może</w:t>
                  </w:r>
                  <w:r w:rsidRPr="00D92C9C">
                    <w:rPr>
                      <w:sz w:val="22"/>
                      <w:szCs w:val="22"/>
                      <w:lang w:val="pl-PL" w:eastAsia="pl-PL"/>
                    </w:rPr>
                    <w:t xml:space="preserve"> ubiegać się </w:t>
                  </w:r>
                  <w:r w:rsidR="00D92C9C">
                    <w:rPr>
                      <w:sz w:val="22"/>
                      <w:szCs w:val="22"/>
                      <w:lang w:val="pl-PL" w:eastAsia="pl-PL"/>
                    </w:rPr>
                    <w:t>wykonawca, który spełnia warunek, dotyczący</w:t>
                  </w:r>
                  <w:r w:rsidRPr="00D92C9C">
                    <w:rPr>
                      <w:sz w:val="22"/>
                      <w:szCs w:val="22"/>
                      <w:lang w:val="pl-PL" w:eastAsia="pl-PL"/>
                    </w:rPr>
                    <w:t xml:space="preserve">  zdolności technicznej lub zawodowej tj.</w:t>
                  </w:r>
                </w:p>
                <w:p w:rsidR="0062378D" w:rsidRPr="00D92C9C" w:rsidRDefault="0062378D" w:rsidP="0062378D">
                  <w:pPr>
                    <w:pStyle w:val="Tekstpodstawowy"/>
                    <w:spacing w:line="240" w:lineRule="auto"/>
                    <w:rPr>
                      <w:sz w:val="22"/>
                      <w:szCs w:val="22"/>
                      <w:lang w:val="pl-PL" w:eastAsia="pl-PL"/>
                    </w:rPr>
                  </w:pPr>
                  <w:r w:rsidRPr="00D92C9C">
                    <w:rPr>
                      <w:sz w:val="22"/>
                      <w:szCs w:val="22"/>
                      <w:lang w:val="pl-PL" w:eastAsia="pl-PL"/>
                    </w:rPr>
                    <w:t>A)  dysponuje lub będzie dysponował osobą posiadającą uprawnienia budowlane do sprawowania samodzielnych funkcji technicznych w budownictwie do kierowania robotami</w:t>
                  </w:r>
                  <w:r w:rsidR="00D92C9C">
                    <w:rPr>
                      <w:sz w:val="22"/>
                      <w:szCs w:val="22"/>
                      <w:lang w:val="pl-PL" w:eastAsia="pl-PL"/>
                    </w:rPr>
                    <w:t xml:space="preserve">  budowlanymi  </w:t>
                  </w:r>
                  <w:r w:rsidR="00D92C9C">
                    <w:rPr>
                      <w:sz w:val="22"/>
                      <w:szCs w:val="22"/>
                      <w:lang w:val="pl-PL" w:eastAsia="pl-PL"/>
                    </w:rPr>
                    <w:br/>
                    <w:t>w specjalności</w:t>
                  </w:r>
                  <w:r w:rsidRPr="00D92C9C">
                    <w:rPr>
                      <w:sz w:val="22"/>
                      <w:szCs w:val="22"/>
                    </w:rPr>
                    <w:t xml:space="preserve"> konstrukcyjno-budowlanej,</w:t>
                  </w:r>
                  <w:r w:rsidR="00D92C9C">
                    <w:rPr>
                      <w:sz w:val="22"/>
                      <w:szCs w:val="22"/>
                      <w:lang w:val="pl-PL"/>
                    </w:rPr>
                    <w:t xml:space="preserve"> </w:t>
                  </w:r>
                  <w:r w:rsidRPr="00D92C9C">
                    <w:rPr>
                      <w:sz w:val="22"/>
                      <w:szCs w:val="22"/>
                      <w:lang w:val="pl-PL" w:eastAsia="pl-PL"/>
                    </w:rPr>
                    <w:t xml:space="preserve">posiadającej co najmniej 3 - letnie doświadczenie w uzyskanej specjalności,  lub przedstawi pisemne zobowiązanie innych podmiotów do udostępnienia osób zdolnych do wykonania zamówienia. </w:t>
                  </w:r>
                </w:p>
                <w:p w:rsidR="00D92C9C" w:rsidRPr="00D92C9C" w:rsidRDefault="0062378D" w:rsidP="00D92C9C">
                  <w:pPr>
                    <w:pStyle w:val="Tekstpodstawowy"/>
                    <w:spacing w:line="240" w:lineRule="auto"/>
                    <w:rPr>
                      <w:sz w:val="22"/>
                      <w:szCs w:val="22"/>
                      <w:lang w:val="pl-PL" w:eastAsia="pl-PL"/>
                    </w:rPr>
                  </w:pPr>
                  <w:r w:rsidRPr="00D92C9C">
                    <w:rPr>
                      <w:sz w:val="22"/>
                      <w:szCs w:val="22"/>
                      <w:lang w:val="pl-PL" w:eastAsia="pl-PL"/>
                    </w:rPr>
                    <w:t>Jednocześnie zamawiający zaznacza, iż zgodnie z art. 12a - ustawy Prawo budowlane (</w:t>
                  </w:r>
                  <w:proofErr w:type="spellStart"/>
                  <w:r w:rsidRPr="00D92C9C">
                    <w:rPr>
                      <w:sz w:val="22"/>
                      <w:szCs w:val="22"/>
                      <w:lang w:val="pl-PL" w:eastAsia="pl-PL"/>
                    </w:rPr>
                    <w:t>t.j</w:t>
                  </w:r>
                  <w:proofErr w:type="spellEnd"/>
                  <w:r w:rsidRPr="00D92C9C">
                    <w:rPr>
                      <w:sz w:val="22"/>
                      <w:szCs w:val="22"/>
                      <w:lang w:val="pl-PL" w:eastAsia="pl-PL"/>
                    </w:rPr>
                    <w:t xml:space="preserve">. Dz. U. z 2018 r. poz. 1202 z </w:t>
                  </w:r>
                  <w:proofErr w:type="spellStart"/>
                  <w:r w:rsidRPr="00D92C9C">
                    <w:rPr>
                      <w:sz w:val="22"/>
                      <w:szCs w:val="22"/>
                      <w:lang w:val="pl-PL" w:eastAsia="pl-PL"/>
                    </w:rPr>
                    <w:t>późn</w:t>
                  </w:r>
                  <w:proofErr w:type="spellEnd"/>
                  <w:r w:rsidRPr="00D92C9C">
                    <w:rPr>
                      <w:sz w:val="22"/>
                      <w:szCs w:val="22"/>
                      <w:lang w:val="pl-PL" w:eastAsia="pl-PL"/>
                    </w:rPr>
                    <w:t xml:space="preserve">. zm.) samodzielne funkcje techniczne w budownictwie, określone w art. 12 ust. 1, mogą również wykonywać osoby, których odpowiednie kwalifikacje zawodowe zostały uznane na zasadach określonych w przepisach odrębnych. </w:t>
                  </w:r>
                </w:p>
                <w:p w:rsidR="0062378D" w:rsidRPr="00D92C9C" w:rsidRDefault="0062378D" w:rsidP="0062378D">
                  <w:pPr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D92C9C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</w:t>
                  </w:r>
                  <w:r w:rsidR="00D92C9C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 xml:space="preserve">łniania przez Wykonawcę </w:t>
                  </w:r>
                  <w:r w:rsidR="00D92C9C">
                    <w:rPr>
                      <w:bCs/>
                      <w:iCs/>
                      <w:color w:val="000000"/>
                      <w:sz w:val="22"/>
                      <w:szCs w:val="22"/>
                      <w:lang w:eastAsia="x-none"/>
                    </w:rPr>
                    <w:t xml:space="preserve"> ww. </w:t>
                  </w:r>
                  <w:r w:rsidR="00D92C9C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warunku</w:t>
                  </w:r>
                  <w:r w:rsidRPr="00D92C9C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 xml:space="preserve"> udziału w postępowaniu należy przedłożyć:</w:t>
                  </w:r>
                </w:p>
                <w:p w:rsidR="0062378D" w:rsidRPr="00D92C9C" w:rsidRDefault="0062378D" w:rsidP="0062378D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D92C9C">
                    <w:rPr>
                      <w:b/>
                      <w:bCs/>
                      <w:sz w:val="22"/>
                      <w:szCs w:val="22"/>
                    </w:rPr>
                    <w:t>Wykaz osób</w:t>
                  </w:r>
                  <w:r w:rsidRPr="00D92C9C">
                    <w:rPr>
                      <w:bCs/>
                      <w:sz w:val="22"/>
                      <w:szCs w:val="22"/>
                    </w:rPr>
                    <w:t xml:space="preserve"> - załącznik nr 3 </w:t>
                  </w:r>
                </w:p>
                <w:p w:rsidR="0062378D" w:rsidRPr="00D92C9C" w:rsidRDefault="0062378D" w:rsidP="0062378D">
                  <w:pPr>
                    <w:jc w:val="both"/>
                    <w:rPr>
                      <w:sz w:val="22"/>
                      <w:szCs w:val="22"/>
                    </w:rPr>
                  </w:pPr>
                  <w:r w:rsidRPr="00D92C9C">
                    <w:rPr>
                      <w:sz w:val="22"/>
                      <w:szCs w:val="22"/>
                    </w:rPr>
                    <w:t xml:space="preserve">Wykaz osób, skierowanych przez wykonawcę do realizacji zamówienia publicznego, w szczególności odpowiedzialnych za świadczenie usług, kontrolę jakości lub kierowanie robotami budowlanymi, wraz </w:t>
                  </w:r>
                  <w:r w:rsidRPr="00D92C9C">
                    <w:rPr>
                      <w:sz w:val="22"/>
                      <w:szCs w:val="22"/>
                    </w:rPr>
                    <w:br/>
                    <w:t>z informacjami na temat ich kwalifikacji zawodowych, uprawnień, doświadczenia i wykształcenia niezbędnych do wykonania zamówienia publicznego, a także zakresu wykonywanych przez nie czynności oraz informacją o podstawie do dysponowania tymi osobami.</w:t>
                  </w:r>
                </w:p>
                <w:p w:rsidR="00D92C9C" w:rsidRPr="00D92C9C" w:rsidRDefault="0062378D" w:rsidP="0062378D">
                  <w:pPr>
                    <w:rPr>
                      <w:sz w:val="22"/>
                      <w:szCs w:val="22"/>
                    </w:rPr>
                  </w:pPr>
                  <w:r w:rsidRPr="00D92C9C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D92C9C">
                    <w:rPr>
                      <w:sz w:val="22"/>
                      <w:szCs w:val="22"/>
                    </w:rPr>
                    <w:t>: oryginał.</w:t>
                  </w:r>
                </w:p>
                <w:p w:rsidR="0062378D" w:rsidRPr="00D92C9C" w:rsidRDefault="0062378D" w:rsidP="0062378D">
                  <w:pPr>
                    <w:jc w:val="both"/>
                    <w:rPr>
                      <w:sz w:val="22"/>
                      <w:szCs w:val="22"/>
                    </w:rPr>
                  </w:pPr>
                  <w:r w:rsidRPr="00D92C9C">
                    <w:rPr>
                      <w:sz w:val="22"/>
                      <w:szCs w:val="22"/>
                    </w:rPr>
                    <w:t>Ocena spełniania warunków udziału w postępowaniu będzie dokonana na podstawie tych dokumentu na zasadzie spełnia/nie spełnia.</w:t>
                  </w:r>
                </w:p>
              </w:tc>
            </w:tr>
          </w:tbl>
          <w:p w:rsidR="0062378D" w:rsidRPr="00D92C9C" w:rsidRDefault="0062378D" w:rsidP="0062378D">
            <w:pPr>
              <w:jc w:val="center"/>
              <w:rPr>
                <w:b/>
                <w:sz w:val="22"/>
                <w:szCs w:val="22"/>
              </w:rPr>
            </w:pPr>
          </w:p>
          <w:p w:rsidR="008E5A5F" w:rsidRPr="00D92C9C" w:rsidRDefault="008E5A5F" w:rsidP="0062378D">
            <w:pPr>
              <w:jc w:val="center"/>
              <w:rPr>
                <w:b/>
                <w:sz w:val="22"/>
                <w:szCs w:val="22"/>
              </w:rPr>
            </w:pPr>
          </w:p>
          <w:p w:rsidR="008E5A5F" w:rsidRPr="00D92C9C" w:rsidRDefault="008E5A5F" w:rsidP="008E5A5F">
            <w:pPr>
              <w:pStyle w:val="ProPublico"/>
              <w:spacing w:after="120" w:line="240" w:lineRule="auto"/>
              <w:jc w:val="both"/>
              <w:rPr>
                <w:rFonts w:ascii="Times New Roman" w:hAnsi="Times New Roman"/>
                <w:b/>
                <w:noProof w:val="0"/>
                <w:szCs w:val="22"/>
              </w:rPr>
            </w:pPr>
            <w:r w:rsidRPr="00D92C9C">
              <w:rPr>
                <w:rFonts w:ascii="Times New Roman" w:hAnsi="Times New Roman"/>
                <w:b/>
                <w:szCs w:val="22"/>
              </w:rPr>
              <w:t>IX.</w:t>
            </w:r>
            <w:r w:rsidRPr="00D92C9C">
              <w:rPr>
                <w:rFonts w:ascii="Times New Roman" w:hAnsi="Times New Roman"/>
                <w:szCs w:val="22"/>
              </w:rPr>
              <w:t xml:space="preserve"> </w:t>
            </w:r>
            <w:r w:rsidR="00D92C9C">
              <w:rPr>
                <w:rFonts w:ascii="Times New Roman" w:hAnsi="Times New Roman"/>
                <w:b/>
                <w:szCs w:val="22"/>
              </w:rPr>
              <w:t>Wraz z ofertą oprócz dokumentu potwierdzajacego</w:t>
            </w:r>
            <w:r w:rsidRPr="00D92C9C">
              <w:rPr>
                <w:rFonts w:ascii="Times New Roman" w:hAnsi="Times New Roman"/>
                <w:b/>
                <w:szCs w:val="22"/>
              </w:rPr>
              <w:t xml:space="preserve"> spełn</w:t>
            </w:r>
            <w:r w:rsidR="00D92C9C">
              <w:rPr>
                <w:rFonts w:ascii="Times New Roman" w:hAnsi="Times New Roman"/>
                <w:b/>
                <w:szCs w:val="22"/>
              </w:rPr>
              <w:t>ienie warunku</w:t>
            </w:r>
            <w:r w:rsidRPr="00D92C9C">
              <w:rPr>
                <w:rFonts w:ascii="Times New Roman" w:hAnsi="Times New Roman"/>
                <w:b/>
                <w:szCs w:val="22"/>
              </w:rPr>
              <w:t xml:space="preserve"> należy złożyć</w:t>
            </w:r>
            <w:r w:rsidRPr="00D92C9C">
              <w:rPr>
                <w:rFonts w:ascii="Times New Roman" w:hAnsi="Times New Roman"/>
                <w:b/>
                <w:noProof w:val="0"/>
                <w:szCs w:val="22"/>
              </w:rPr>
              <w:t>:</w:t>
            </w:r>
          </w:p>
          <w:p w:rsidR="008E5A5F" w:rsidRPr="00D92C9C" w:rsidRDefault="008E5A5F" w:rsidP="008E5A5F">
            <w:pPr>
              <w:jc w:val="center"/>
              <w:rPr>
                <w:b/>
                <w:sz w:val="22"/>
                <w:szCs w:val="22"/>
              </w:rPr>
            </w:pPr>
          </w:p>
          <w:p w:rsidR="008E5A5F" w:rsidRPr="00D92C9C" w:rsidRDefault="008E5A5F" w:rsidP="008E5A5F">
            <w:pPr>
              <w:numPr>
                <w:ilvl w:val="0"/>
                <w:numId w:val="2"/>
              </w:num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D92C9C">
              <w:rPr>
                <w:b/>
                <w:bCs/>
                <w:sz w:val="22"/>
                <w:szCs w:val="22"/>
              </w:rPr>
              <w:t>Odpis z właściwego rejestru lub z centralnej ewidencji i informacji o działalności gospodarczej</w:t>
            </w:r>
          </w:p>
          <w:p w:rsidR="008E5A5F" w:rsidRPr="00D92C9C" w:rsidRDefault="008E5A5F" w:rsidP="008E5A5F">
            <w:pPr>
              <w:spacing w:before="60" w:after="120"/>
              <w:ind w:left="720"/>
              <w:jc w:val="both"/>
              <w:rPr>
                <w:bCs/>
                <w:sz w:val="22"/>
                <w:szCs w:val="22"/>
              </w:rPr>
            </w:pPr>
            <w:r w:rsidRPr="00D92C9C">
              <w:rPr>
                <w:bCs/>
                <w:sz w:val="22"/>
                <w:szCs w:val="22"/>
              </w:rPr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</w:r>
            <w:proofErr w:type="spellStart"/>
            <w:r w:rsidRPr="00D92C9C">
              <w:rPr>
                <w:bCs/>
                <w:sz w:val="22"/>
                <w:szCs w:val="22"/>
              </w:rPr>
              <w:t>Pzp</w:t>
            </w:r>
            <w:proofErr w:type="spellEnd"/>
            <w:r w:rsidRPr="00D92C9C">
              <w:rPr>
                <w:bCs/>
                <w:sz w:val="22"/>
                <w:szCs w:val="22"/>
              </w:rPr>
              <w:t>.</w:t>
            </w:r>
          </w:p>
          <w:p w:rsidR="008E5A5F" w:rsidRPr="00D92C9C" w:rsidRDefault="008E5A5F" w:rsidP="008E5A5F">
            <w:pPr>
              <w:numPr>
                <w:ilvl w:val="0"/>
                <w:numId w:val="2"/>
              </w:numPr>
              <w:spacing w:before="60" w:after="120"/>
              <w:jc w:val="both"/>
              <w:rPr>
                <w:sz w:val="22"/>
                <w:szCs w:val="22"/>
              </w:rPr>
            </w:pPr>
            <w:r w:rsidRPr="00D92C9C">
              <w:rPr>
                <w:b/>
                <w:bCs/>
                <w:color w:val="000000"/>
                <w:sz w:val="22"/>
                <w:szCs w:val="22"/>
              </w:rPr>
              <w:t>Kosztorys ofertowy</w:t>
            </w:r>
            <w:r w:rsidRPr="00D92C9C">
              <w:rPr>
                <w:bCs/>
                <w:color w:val="000000"/>
                <w:sz w:val="22"/>
                <w:szCs w:val="22"/>
              </w:rPr>
              <w:t xml:space="preserve"> zawierającą ceny jednostkowe brutto za poszczególne pozycje składających się na całość zadania wraz z informacjami o nazwie producenta oraz numerami katalogowymi oferowanych produktów.</w:t>
            </w:r>
            <w:r w:rsidRPr="00D92C9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8E5A5F" w:rsidRPr="00D92C9C" w:rsidRDefault="008E5A5F" w:rsidP="0062378D">
            <w:pPr>
              <w:jc w:val="center"/>
              <w:rPr>
                <w:b/>
                <w:sz w:val="22"/>
                <w:szCs w:val="22"/>
              </w:rPr>
            </w:pPr>
          </w:p>
          <w:tbl>
            <w:tblPr>
              <w:tblW w:w="95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571"/>
            </w:tblGrid>
            <w:tr w:rsidR="0062378D" w:rsidRPr="00D92C9C" w:rsidTr="0062378D">
              <w:trPr>
                <w:trHeight w:val="405"/>
                <w:jc w:val="center"/>
              </w:trPr>
              <w:tc>
                <w:tcPr>
                  <w:tcW w:w="9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378D" w:rsidRPr="00D92C9C" w:rsidRDefault="0062378D" w:rsidP="0062378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92C9C">
                    <w:rPr>
                      <w:bCs/>
                      <w:color w:val="000000"/>
                      <w:sz w:val="22"/>
                      <w:szCs w:val="22"/>
                    </w:rPr>
                    <w:t>X. Zamawiający zastrzega sobie prawo nie zawarcia umowy.</w:t>
                  </w:r>
                </w:p>
              </w:tc>
            </w:tr>
            <w:tr w:rsidR="0062378D" w:rsidRPr="00D92C9C" w:rsidTr="0062378D">
              <w:trPr>
                <w:trHeight w:val="405"/>
                <w:jc w:val="center"/>
              </w:trPr>
              <w:tc>
                <w:tcPr>
                  <w:tcW w:w="9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378D" w:rsidRPr="00D92C9C" w:rsidRDefault="0062378D" w:rsidP="0062378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92C9C">
                    <w:rPr>
                      <w:bCs/>
                      <w:color w:val="000000"/>
                      <w:sz w:val="22"/>
                      <w:szCs w:val="22"/>
                    </w:rPr>
                    <w:t>X</w:t>
                  </w:r>
                  <w:r w:rsidR="008E5A5F" w:rsidRPr="00D92C9C">
                    <w:rPr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D92C9C">
                    <w:rPr>
                      <w:bCs/>
                      <w:color w:val="000000"/>
                      <w:sz w:val="22"/>
                      <w:szCs w:val="22"/>
                    </w:rPr>
                    <w:t xml:space="preserve">. Zamawiający zastrzega sobie prawo zmiany warunków postępowania do momentu otwarcia ofert. </w:t>
                  </w:r>
                </w:p>
              </w:tc>
            </w:tr>
            <w:tr w:rsidR="0062378D" w:rsidRPr="00D92C9C" w:rsidTr="0062378D">
              <w:trPr>
                <w:trHeight w:val="405"/>
                <w:jc w:val="center"/>
              </w:trPr>
              <w:tc>
                <w:tcPr>
                  <w:tcW w:w="9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378D" w:rsidRPr="00D92C9C" w:rsidRDefault="0062378D" w:rsidP="0062378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92C9C">
                    <w:rPr>
                      <w:bCs/>
                      <w:color w:val="000000"/>
                      <w:sz w:val="22"/>
                      <w:szCs w:val="22"/>
                    </w:rPr>
                    <w:t>XI</w:t>
                  </w:r>
                  <w:r w:rsidR="008E5A5F" w:rsidRPr="00D92C9C">
                    <w:rPr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D92C9C">
                    <w:rPr>
                      <w:bCs/>
                      <w:color w:val="000000"/>
                      <w:sz w:val="22"/>
                      <w:szCs w:val="22"/>
                    </w:rPr>
                    <w:t xml:space="preserve">. Od rozstrzygnięcia Zamawiającego nie przysługuje odwołanie.  </w:t>
                  </w:r>
                </w:p>
              </w:tc>
            </w:tr>
          </w:tbl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62378D" w:rsidRPr="00D92C9C" w:rsidRDefault="0062378D" w:rsidP="008E5A5F">
            <w:pPr>
              <w:rPr>
                <w:sz w:val="22"/>
                <w:szCs w:val="22"/>
              </w:rPr>
            </w:pPr>
          </w:p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62378D" w:rsidRPr="00D92C9C" w:rsidRDefault="0062378D" w:rsidP="0062378D">
            <w:pPr>
              <w:ind w:left="4536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 xml:space="preserve">           Zatwierdzono w dniu:</w:t>
            </w:r>
          </w:p>
          <w:p w:rsidR="0062378D" w:rsidRPr="00D92C9C" w:rsidRDefault="0062378D" w:rsidP="0062378D">
            <w:pPr>
              <w:ind w:left="4536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 xml:space="preserve">            12.04.2019 r.</w:t>
            </w:r>
          </w:p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62378D" w:rsidRPr="00D92C9C" w:rsidRDefault="008E5A5F" w:rsidP="008E5A5F">
            <w:pPr>
              <w:jc w:val="center"/>
              <w:rPr>
                <w:sz w:val="22"/>
                <w:szCs w:val="22"/>
              </w:rPr>
            </w:pPr>
            <w:r w:rsidRPr="00D92C9C">
              <w:rPr>
                <w:sz w:val="22"/>
                <w:szCs w:val="22"/>
              </w:rPr>
              <w:t xml:space="preserve">                                                                           </w:t>
            </w:r>
            <w:r w:rsidR="0062378D" w:rsidRPr="00D92C9C">
              <w:rPr>
                <w:sz w:val="22"/>
                <w:szCs w:val="22"/>
              </w:rPr>
              <w:t xml:space="preserve">dr hab. inż. Mariusz Oleksy prof. </w:t>
            </w:r>
            <w:proofErr w:type="spellStart"/>
            <w:r w:rsidR="0062378D" w:rsidRPr="00D92C9C">
              <w:rPr>
                <w:sz w:val="22"/>
                <w:szCs w:val="22"/>
              </w:rPr>
              <w:t>PRz</w:t>
            </w:r>
            <w:proofErr w:type="spellEnd"/>
          </w:p>
          <w:p w:rsidR="0062378D" w:rsidRPr="00D92C9C" w:rsidRDefault="0062378D" w:rsidP="0062378D">
            <w:pPr>
              <w:jc w:val="right"/>
              <w:rPr>
                <w:sz w:val="22"/>
                <w:szCs w:val="22"/>
              </w:rPr>
            </w:pPr>
          </w:p>
          <w:p w:rsidR="00B46618" w:rsidRPr="00D92C9C" w:rsidRDefault="00B46618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22"/>
                <w:szCs w:val="22"/>
              </w:rPr>
            </w:pPr>
          </w:p>
        </w:tc>
      </w:tr>
      <w:tr w:rsidR="008E5A5F" w:rsidTr="00B4661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19" w:type="dxa"/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5A5F" w:rsidRDefault="008E5A5F" w:rsidP="0062378D">
            <w:pPr>
              <w:pStyle w:val="ProPublico"/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</w:tc>
      </w:tr>
    </w:tbl>
    <w:p w:rsidR="00B46618" w:rsidRDefault="00B46618" w:rsidP="008E5A5F">
      <w:pPr>
        <w:rPr>
          <w:rFonts w:ascii="Arial" w:hAnsi="Arial" w:cs="Arial"/>
          <w:b/>
          <w:sz w:val="22"/>
          <w:szCs w:val="22"/>
        </w:rPr>
      </w:pPr>
    </w:p>
    <w:p w:rsidR="00B46618" w:rsidRDefault="00B46618" w:rsidP="00B46618">
      <w:pPr>
        <w:jc w:val="center"/>
        <w:rPr>
          <w:rFonts w:ascii="Arial" w:hAnsi="Arial" w:cs="Arial"/>
          <w:b/>
          <w:sz w:val="22"/>
          <w:szCs w:val="22"/>
        </w:rPr>
      </w:pPr>
    </w:p>
    <w:p w:rsidR="00B46618" w:rsidRDefault="00B46618" w:rsidP="00B46618">
      <w:pPr>
        <w:jc w:val="right"/>
        <w:rPr>
          <w:rFonts w:ascii="Arial" w:hAnsi="Arial" w:cs="Arial"/>
          <w:sz w:val="22"/>
          <w:szCs w:val="22"/>
        </w:rPr>
      </w:pPr>
    </w:p>
    <w:p w:rsidR="00B46618" w:rsidRDefault="00B46618" w:rsidP="00B46618">
      <w:pPr>
        <w:rPr>
          <w:rFonts w:ascii="Arial" w:hAnsi="Arial" w:cs="Arial"/>
          <w:sz w:val="22"/>
          <w:szCs w:val="22"/>
        </w:rPr>
      </w:pPr>
    </w:p>
    <w:p w:rsidR="00B46618" w:rsidRDefault="00B46618" w:rsidP="00B46618">
      <w:pPr>
        <w:rPr>
          <w:rFonts w:ascii="Arial" w:hAnsi="Arial" w:cs="Arial"/>
          <w:sz w:val="22"/>
          <w:szCs w:val="22"/>
        </w:rPr>
      </w:pPr>
    </w:p>
    <w:p w:rsidR="00B46618" w:rsidRDefault="00B46618" w:rsidP="00B46618">
      <w:pPr>
        <w:rPr>
          <w:rFonts w:ascii="Arial" w:hAnsi="Arial" w:cs="Arial"/>
          <w:sz w:val="22"/>
          <w:szCs w:val="22"/>
        </w:rPr>
      </w:pPr>
    </w:p>
    <w:p w:rsidR="00B46618" w:rsidRDefault="00B46618" w:rsidP="00B46618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                                     </w:t>
      </w:r>
    </w:p>
    <w:p w:rsidR="00B46618" w:rsidRDefault="00B46618" w:rsidP="00B46618">
      <w:pPr>
        <w:rPr>
          <w:rFonts w:ascii="Arial" w:hAnsi="Arial" w:cs="Arial"/>
          <w:sz w:val="22"/>
          <w:szCs w:val="22"/>
        </w:rPr>
      </w:pPr>
    </w:p>
    <w:p w:rsidR="00B46618" w:rsidRDefault="00B46618" w:rsidP="00B46618">
      <w:pPr>
        <w:rPr>
          <w:rFonts w:ascii="Arial" w:hAnsi="Arial" w:cs="Arial"/>
          <w:sz w:val="22"/>
          <w:szCs w:val="22"/>
        </w:rPr>
      </w:pPr>
    </w:p>
    <w:p w:rsidR="00B46618" w:rsidRDefault="00B46618" w:rsidP="00B46618">
      <w:pPr>
        <w:rPr>
          <w:rFonts w:ascii="Arial" w:hAnsi="Arial" w:cs="Arial"/>
          <w:sz w:val="22"/>
          <w:szCs w:val="22"/>
        </w:rPr>
      </w:pPr>
    </w:p>
    <w:p w:rsidR="00B46618" w:rsidRDefault="00B46618" w:rsidP="00B46618">
      <w:pPr>
        <w:rPr>
          <w:sz w:val="22"/>
          <w:szCs w:val="22"/>
        </w:rPr>
      </w:pPr>
    </w:p>
    <w:p w:rsidR="00B46618" w:rsidRDefault="00B46618" w:rsidP="00B46618">
      <w:pPr>
        <w:spacing w:line="360" w:lineRule="auto"/>
        <w:rPr>
          <w:b/>
          <w:sz w:val="22"/>
          <w:szCs w:val="22"/>
        </w:rPr>
      </w:pPr>
    </w:p>
    <w:p w:rsidR="00757900" w:rsidRDefault="00757900"/>
    <w:sectPr w:rsidR="00757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0704E"/>
    <w:multiLevelType w:val="hybridMultilevel"/>
    <w:tmpl w:val="DE0283AA"/>
    <w:lvl w:ilvl="0" w:tplc="79A2DCDE">
      <w:start w:val="1"/>
      <w:numFmt w:val="upp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629F9"/>
    <w:multiLevelType w:val="hybridMultilevel"/>
    <w:tmpl w:val="0DAA9AF6"/>
    <w:lvl w:ilvl="0" w:tplc="E5FA62CE">
      <w:start w:val="1"/>
      <w:numFmt w:val="decimal"/>
      <w:lvlText w:val="%1."/>
      <w:lvlJc w:val="left"/>
      <w:pPr>
        <w:ind w:left="660" w:hanging="360"/>
      </w:pPr>
      <w:rPr>
        <w:rFonts w:ascii="Cambria" w:hAnsi="Cambria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322FA9"/>
    <w:multiLevelType w:val="hybridMultilevel"/>
    <w:tmpl w:val="752E0B72"/>
    <w:lvl w:ilvl="0" w:tplc="8F320008">
      <w:start w:val="1"/>
      <w:numFmt w:val="upperRoman"/>
      <w:lvlText w:val="%1."/>
      <w:lvlJc w:val="left"/>
      <w:pPr>
        <w:ind w:left="12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0" w:hanging="360"/>
      </w:pPr>
    </w:lvl>
    <w:lvl w:ilvl="2" w:tplc="0415001B" w:tentative="1">
      <w:start w:val="1"/>
      <w:numFmt w:val="lowerRoman"/>
      <w:lvlText w:val="%3."/>
      <w:lvlJc w:val="right"/>
      <w:pPr>
        <w:ind w:left="2300" w:hanging="180"/>
      </w:pPr>
    </w:lvl>
    <w:lvl w:ilvl="3" w:tplc="0415000F" w:tentative="1">
      <w:start w:val="1"/>
      <w:numFmt w:val="decimal"/>
      <w:lvlText w:val="%4."/>
      <w:lvlJc w:val="left"/>
      <w:pPr>
        <w:ind w:left="3020" w:hanging="360"/>
      </w:pPr>
    </w:lvl>
    <w:lvl w:ilvl="4" w:tplc="04150019" w:tentative="1">
      <w:start w:val="1"/>
      <w:numFmt w:val="lowerLetter"/>
      <w:lvlText w:val="%5."/>
      <w:lvlJc w:val="left"/>
      <w:pPr>
        <w:ind w:left="3740" w:hanging="360"/>
      </w:pPr>
    </w:lvl>
    <w:lvl w:ilvl="5" w:tplc="0415001B" w:tentative="1">
      <w:start w:val="1"/>
      <w:numFmt w:val="lowerRoman"/>
      <w:lvlText w:val="%6."/>
      <w:lvlJc w:val="right"/>
      <w:pPr>
        <w:ind w:left="4460" w:hanging="180"/>
      </w:pPr>
    </w:lvl>
    <w:lvl w:ilvl="6" w:tplc="0415000F" w:tentative="1">
      <w:start w:val="1"/>
      <w:numFmt w:val="decimal"/>
      <w:lvlText w:val="%7."/>
      <w:lvlJc w:val="left"/>
      <w:pPr>
        <w:ind w:left="5180" w:hanging="360"/>
      </w:pPr>
    </w:lvl>
    <w:lvl w:ilvl="7" w:tplc="04150019" w:tentative="1">
      <w:start w:val="1"/>
      <w:numFmt w:val="lowerLetter"/>
      <w:lvlText w:val="%8."/>
      <w:lvlJc w:val="left"/>
      <w:pPr>
        <w:ind w:left="5900" w:hanging="360"/>
      </w:pPr>
    </w:lvl>
    <w:lvl w:ilvl="8" w:tplc="041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4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618"/>
    <w:rsid w:val="00520A4D"/>
    <w:rsid w:val="0062378D"/>
    <w:rsid w:val="006D2C7D"/>
    <w:rsid w:val="00757900"/>
    <w:rsid w:val="008623AF"/>
    <w:rsid w:val="00867039"/>
    <w:rsid w:val="008E5A5F"/>
    <w:rsid w:val="00B46618"/>
    <w:rsid w:val="00D92C9C"/>
    <w:rsid w:val="00F0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36050"/>
  <w15:chartTrackingRefBased/>
  <w15:docId w15:val="{64DCE056-6706-4469-AB18-310957AE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6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B466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4661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4661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4661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B46618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4661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Zwykytekst">
    <w:name w:val="Plain Text"/>
    <w:basedOn w:val="Normalny"/>
    <w:link w:val="ZwykytekstZnak"/>
    <w:semiHidden/>
    <w:unhideWhenUsed/>
    <w:rsid w:val="00B46618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semiHidden/>
    <w:rsid w:val="00B4661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roPublico">
    <w:name w:val="ProPublico"/>
    <w:rsid w:val="00B46618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2">
    <w:name w:val="p2"/>
    <w:basedOn w:val="Normalny"/>
    <w:rsid w:val="00B46618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46618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46618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46618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46618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46618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46618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46618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46618"/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B46618"/>
    <w:rPr>
      <w:rFonts w:ascii="Calibri" w:eastAsia="Calibri" w:hAnsi="Calibri" w:cs="Calibri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B46618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27">
    <w:name w:val="Font Style27"/>
    <w:rsid w:val="006D2C7D"/>
    <w:rPr>
      <w:rFonts w:ascii="Microsoft Sans Serif" w:hAnsi="Microsoft Sans Serif" w:cs="Microsoft Sans Serif" w:hint="default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A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A5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1223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2019-04-11T12:15:00Z</cp:lastPrinted>
  <dcterms:created xsi:type="dcterms:W3CDTF">2019-04-11T12:15:00Z</dcterms:created>
  <dcterms:modified xsi:type="dcterms:W3CDTF">2019-04-11T12:15:00Z</dcterms:modified>
</cp:coreProperties>
</file>