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CD0" w:rsidRPr="00435CD0" w:rsidRDefault="00435CD0">
      <w:pPr>
        <w:rPr>
          <w:b/>
          <w:bCs/>
          <w:sz w:val="24"/>
        </w:rPr>
      </w:pPr>
      <w:r w:rsidRPr="00435CD0">
        <w:rPr>
          <w:b/>
          <w:bCs/>
          <w:sz w:val="24"/>
        </w:rPr>
        <w:t>Politechnika Rzeszowska</w:t>
      </w:r>
    </w:p>
    <w:p w:rsidR="00EF1037" w:rsidRDefault="00435CD0">
      <w:pPr>
        <w:rPr>
          <w:b/>
          <w:bCs/>
          <w:sz w:val="24"/>
        </w:rPr>
      </w:pPr>
      <w:r w:rsidRPr="00435CD0">
        <w:rPr>
          <w:b/>
          <w:bCs/>
          <w:sz w:val="24"/>
        </w:rPr>
        <w:t>Dział Logistyki i Zamówień Publicznych</w:t>
      </w:r>
    </w:p>
    <w:p w:rsidR="00EF1037" w:rsidRDefault="00435CD0">
      <w:pPr>
        <w:rPr>
          <w:b/>
          <w:bCs/>
          <w:sz w:val="24"/>
        </w:rPr>
      </w:pPr>
      <w:r w:rsidRPr="00435CD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35CD0">
        <w:rPr>
          <w:b/>
          <w:bCs/>
          <w:sz w:val="24"/>
        </w:rPr>
        <w:t>12</w:t>
      </w:r>
    </w:p>
    <w:p w:rsidR="00EF1037" w:rsidRDefault="00435CD0">
      <w:pPr>
        <w:rPr>
          <w:b/>
          <w:bCs/>
          <w:sz w:val="24"/>
        </w:rPr>
      </w:pPr>
      <w:r w:rsidRPr="00435CD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35CD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35CD0" w:rsidRPr="00435CD0">
        <w:rPr>
          <w:bCs/>
          <w:sz w:val="24"/>
          <w:szCs w:val="24"/>
        </w:rPr>
        <w:t>NA/P/125/2019</w:t>
      </w:r>
      <w:r w:rsidR="00EF1037">
        <w:rPr>
          <w:sz w:val="24"/>
        </w:rPr>
        <w:tab/>
        <w:t xml:space="preserve"> </w:t>
      </w:r>
      <w:r w:rsidR="00435CD0" w:rsidRPr="00435CD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35CD0" w:rsidRPr="00435CD0">
        <w:rPr>
          <w:sz w:val="24"/>
        </w:rPr>
        <w:t>2019-04-30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230F7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230F78" w:rsidRDefault="00230F78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Default="00EF1037" w:rsidP="00230F78">
      <w:pPr>
        <w:spacing w:before="120" w:after="120" w:line="276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35CD0" w:rsidRPr="00435CD0">
        <w:rPr>
          <w:sz w:val="24"/>
          <w:szCs w:val="24"/>
        </w:rPr>
        <w:t>(</w:t>
      </w:r>
      <w:proofErr w:type="spellStart"/>
      <w:r w:rsidR="00435CD0" w:rsidRPr="00435CD0">
        <w:rPr>
          <w:sz w:val="24"/>
          <w:szCs w:val="24"/>
        </w:rPr>
        <w:t>t.j</w:t>
      </w:r>
      <w:proofErr w:type="spellEnd"/>
      <w:r w:rsidR="00435CD0" w:rsidRPr="00435CD0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2A4F7B">
        <w:rPr>
          <w:sz w:val="24"/>
          <w:szCs w:val="22"/>
        </w:rPr>
        <w:t xml:space="preserve">trybie </w:t>
      </w:r>
      <w:r w:rsidR="00435CD0" w:rsidRPr="002A4F7B">
        <w:rPr>
          <w:sz w:val="24"/>
          <w:szCs w:val="22"/>
        </w:rPr>
        <w:t>przetarg</w:t>
      </w:r>
      <w:r w:rsidR="002A4F7B" w:rsidRPr="002A4F7B">
        <w:rPr>
          <w:sz w:val="24"/>
          <w:szCs w:val="22"/>
        </w:rPr>
        <w:t>u</w:t>
      </w:r>
      <w:r w:rsidR="00435CD0" w:rsidRPr="002A4F7B">
        <w:rPr>
          <w:sz w:val="24"/>
          <w:szCs w:val="22"/>
        </w:rPr>
        <w:t xml:space="preserve"> nieograniczon</w:t>
      </w:r>
      <w:r w:rsidR="002A4F7B" w:rsidRPr="002A4F7B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435CD0" w:rsidRPr="00435CD0">
        <w:rPr>
          <w:b/>
          <w:sz w:val="24"/>
          <w:szCs w:val="22"/>
        </w:rPr>
        <w:t xml:space="preserve">Wznowienie licencji na oprogramowanie ESET </w:t>
      </w:r>
      <w:proofErr w:type="spellStart"/>
      <w:r w:rsidR="00435CD0" w:rsidRPr="00435CD0">
        <w:rPr>
          <w:b/>
          <w:sz w:val="24"/>
          <w:szCs w:val="22"/>
        </w:rPr>
        <w:t>Endpoint</w:t>
      </w:r>
      <w:proofErr w:type="spellEnd"/>
      <w:r w:rsidR="00435CD0" w:rsidRPr="00435CD0">
        <w:rPr>
          <w:b/>
          <w:sz w:val="24"/>
          <w:szCs w:val="22"/>
        </w:rPr>
        <w:t xml:space="preserve"> Security lub równoważne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D53AD" w:rsidRPr="00230F78" w:rsidRDefault="004D53AD" w:rsidP="00230F78">
      <w:pPr>
        <w:spacing w:before="120" w:line="276" w:lineRule="auto"/>
        <w:jc w:val="both"/>
        <w:rPr>
          <w:b/>
          <w:sz w:val="24"/>
          <w:szCs w:val="22"/>
        </w:rPr>
      </w:pPr>
      <w:r w:rsidRPr="00230F78">
        <w:rPr>
          <w:b/>
          <w:sz w:val="24"/>
          <w:szCs w:val="22"/>
        </w:rPr>
        <w:t>I.</w:t>
      </w:r>
    </w:p>
    <w:p w:rsidR="002A4F7B" w:rsidRDefault="002A4F7B" w:rsidP="00230F78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We wszystkich miejscach SIWZ i załącznikach do SIWZ dokonuje się zmiany poprzez dodanie  </w:t>
      </w:r>
      <w:r w:rsidR="004D53AD">
        <w:rPr>
          <w:sz w:val="24"/>
          <w:szCs w:val="22"/>
        </w:rPr>
        <w:t xml:space="preserve">słowa </w:t>
      </w:r>
      <w:bookmarkStart w:id="0" w:name="_GoBack"/>
      <w:r w:rsidR="004D53AD" w:rsidRPr="00230F78">
        <w:rPr>
          <w:b/>
          <w:sz w:val="24"/>
          <w:szCs w:val="22"/>
        </w:rPr>
        <w:t>Suite</w:t>
      </w:r>
      <w:bookmarkEnd w:id="0"/>
      <w:r w:rsidR="004D53AD">
        <w:rPr>
          <w:sz w:val="24"/>
          <w:szCs w:val="22"/>
        </w:rPr>
        <w:t xml:space="preserve"> po słowach</w:t>
      </w:r>
      <w:r>
        <w:rPr>
          <w:sz w:val="24"/>
          <w:szCs w:val="22"/>
        </w:rPr>
        <w:t xml:space="preserve"> </w:t>
      </w:r>
      <w:r w:rsidR="004D53AD">
        <w:rPr>
          <w:sz w:val="24"/>
          <w:szCs w:val="22"/>
        </w:rPr>
        <w:t>„…</w:t>
      </w:r>
      <w:r>
        <w:rPr>
          <w:sz w:val="24"/>
          <w:szCs w:val="22"/>
        </w:rPr>
        <w:t xml:space="preserve">oprogramowanie ESET </w:t>
      </w:r>
      <w:proofErr w:type="spellStart"/>
      <w:r>
        <w:rPr>
          <w:sz w:val="24"/>
          <w:szCs w:val="22"/>
        </w:rPr>
        <w:t>Endpoint</w:t>
      </w:r>
      <w:proofErr w:type="spellEnd"/>
      <w:r>
        <w:rPr>
          <w:sz w:val="24"/>
          <w:szCs w:val="22"/>
        </w:rPr>
        <w:t xml:space="preserve"> Security</w:t>
      </w:r>
      <w:r w:rsidR="00230F78">
        <w:rPr>
          <w:sz w:val="24"/>
          <w:szCs w:val="22"/>
        </w:rPr>
        <w:t>”</w:t>
      </w:r>
      <w:r w:rsidR="004D53AD">
        <w:rPr>
          <w:sz w:val="24"/>
          <w:szCs w:val="22"/>
        </w:rPr>
        <w:t>.</w:t>
      </w:r>
    </w:p>
    <w:p w:rsidR="004D53AD" w:rsidRPr="00230F78" w:rsidRDefault="004D53AD" w:rsidP="00230F78">
      <w:pPr>
        <w:spacing w:before="120" w:line="276" w:lineRule="auto"/>
        <w:jc w:val="both"/>
        <w:rPr>
          <w:b/>
          <w:sz w:val="24"/>
          <w:szCs w:val="22"/>
        </w:rPr>
      </w:pPr>
      <w:r w:rsidRPr="00230F78">
        <w:rPr>
          <w:b/>
          <w:sz w:val="24"/>
          <w:szCs w:val="22"/>
        </w:rPr>
        <w:t xml:space="preserve">II. </w:t>
      </w:r>
    </w:p>
    <w:p w:rsidR="00230F78" w:rsidRPr="00E11AC6" w:rsidRDefault="00230F78" w:rsidP="00230F7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230F78" w:rsidRPr="008578E6" w:rsidRDefault="00230F78" w:rsidP="00230F7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230F78" w:rsidRPr="008578E6" w:rsidRDefault="00230F78" w:rsidP="00230F7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</w:t>
      </w:r>
      <w:r>
        <w:rPr>
          <w:sz w:val="24"/>
          <w:szCs w:val="22"/>
        </w:rPr>
        <w:t>, 35-959 Rzeszów do dnia 2019-05-10</w:t>
      </w:r>
      <w:r w:rsidRPr="008578E6">
        <w:rPr>
          <w:sz w:val="24"/>
          <w:szCs w:val="22"/>
        </w:rPr>
        <w:t xml:space="preserve"> do godz. 10:00.</w:t>
      </w:r>
    </w:p>
    <w:p w:rsidR="00230F78" w:rsidRDefault="00230F78" w:rsidP="00230F7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2019-05-10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230F78" w:rsidRDefault="00230F78" w:rsidP="00230F78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230F78" w:rsidRPr="00E11AC6" w:rsidRDefault="00230F78" w:rsidP="00230F7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230F78" w:rsidRPr="004F76AA" w:rsidRDefault="00230F78" w:rsidP="00230F7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230F78" w:rsidRPr="00E11AC6" w:rsidRDefault="00230F78" w:rsidP="00230F7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05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13</w:t>
      </w:r>
      <w:r w:rsidRPr="00E11AC6">
        <w:rPr>
          <w:sz w:val="24"/>
          <w:szCs w:val="22"/>
        </w:rPr>
        <w:t xml:space="preserve"> do godz. 10:00.</w:t>
      </w:r>
    </w:p>
    <w:p w:rsidR="00230F78" w:rsidRDefault="00230F78" w:rsidP="00230F7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05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13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EF1037" w:rsidRPr="00435CD0" w:rsidRDefault="00EF1037" w:rsidP="00E02559">
      <w:pPr>
        <w:spacing w:before="120" w:after="120" w:line="360" w:lineRule="auto"/>
        <w:jc w:val="both"/>
        <w:rPr>
          <w:bCs/>
          <w:sz w:val="24"/>
          <w:highlight w:val="darkGray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B70" w:rsidRDefault="00BF7B70">
      <w:r>
        <w:separator/>
      </w:r>
    </w:p>
  </w:endnote>
  <w:endnote w:type="continuationSeparator" w:id="0">
    <w:p w:rsidR="00BF7B70" w:rsidRDefault="00BF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30F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0F7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B70" w:rsidRDefault="00BF7B70">
      <w:r>
        <w:separator/>
      </w:r>
    </w:p>
  </w:footnote>
  <w:footnote w:type="continuationSeparator" w:id="0">
    <w:p w:rsidR="00BF7B70" w:rsidRDefault="00BF7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CD0" w:rsidRDefault="00435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CD0" w:rsidRDefault="00435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CD0" w:rsidRDefault="00435C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B70"/>
    <w:rsid w:val="00057D02"/>
    <w:rsid w:val="000613E0"/>
    <w:rsid w:val="001A571A"/>
    <w:rsid w:val="00230F78"/>
    <w:rsid w:val="002A4F7B"/>
    <w:rsid w:val="002B1C74"/>
    <w:rsid w:val="00384EFD"/>
    <w:rsid w:val="004222DA"/>
    <w:rsid w:val="00435CD0"/>
    <w:rsid w:val="00460DC4"/>
    <w:rsid w:val="004D53AD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F7B70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F92B04"/>
  <w15:chartTrackingRefBased/>
  <w15:docId w15:val="{3029A149-BD45-4B52-BBFD-90C962B4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30F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0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2019-04-30T10:11:00Z</cp:lastPrinted>
  <dcterms:created xsi:type="dcterms:W3CDTF">2019-04-30T10:11:00Z</dcterms:created>
  <dcterms:modified xsi:type="dcterms:W3CDTF">2019-04-30T10:11:00Z</dcterms:modified>
</cp:coreProperties>
</file>