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FC65A9" w:rsidRPr="00FC65A9">
        <w:rPr>
          <w:rFonts w:ascii="Verdana" w:hAnsi="Verdana"/>
          <w:sz w:val="16"/>
          <w:szCs w:val="16"/>
        </w:rPr>
        <w:t>KC-zp.272-283/19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FC65A9" w:rsidRPr="00FC65A9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FC65A9" w:rsidRPr="00FC65A9">
        <w:rPr>
          <w:rFonts w:ascii="Verdana" w:hAnsi="Verdana"/>
          <w:sz w:val="16"/>
          <w:szCs w:val="16"/>
        </w:rPr>
        <w:t>2019-05-20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FC65A9" w:rsidRPr="00FC65A9">
        <w:rPr>
          <w:rFonts w:ascii="Verdana" w:hAnsi="Verdana"/>
          <w:b/>
          <w:sz w:val="20"/>
        </w:rPr>
        <w:t>2019-05-20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FC65A9" w:rsidRPr="00FC65A9">
        <w:rPr>
          <w:rFonts w:ascii="Verdana" w:hAnsi="Verdana"/>
          <w:b/>
          <w:sz w:val="20"/>
        </w:rPr>
        <w:t>przetarg nieograniczony</w:t>
      </w:r>
      <w:r w:rsidR="009D59AA">
        <w:rPr>
          <w:rFonts w:ascii="Verdana" w:hAnsi="Verdana"/>
          <w:b/>
          <w:sz w:val="20"/>
        </w:rPr>
        <w:t xml:space="preserve">”, </w:t>
      </w:r>
      <w:r w:rsidR="00476899">
        <w:rPr>
          <w:rFonts w:ascii="Verdana" w:hAnsi="Verdana"/>
          <w:sz w:val="20"/>
        </w:rPr>
        <w:t xml:space="preserve">którego przedmiotem jest </w:t>
      </w:r>
      <w:r w:rsidR="00FC65A9" w:rsidRPr="00FC65A9">
        <w:rPr>
          <w:rFonts w:ascii="Verdana" w:hAnsi="Verdana"/>
          <w:b/>
          <w:sz w:val="20"/>
        </w:rPr>
        <w:t>Dostawa 100 szt.</w:t>
      </w:r>
      <w:r w:rsidR="009D59AA">
        <w:rPr>
          <w:rFonts w:ascii="Verdana" w:hAnsi="Verdana"/>
          <w:b/>
          <w:sz w:val="20"/>
        </w:rPr>
        <w:t xml:space="preserve"> </w:t>
      </w:r>
      <w:r w:rsidR="00FC65A9" w:rsidRPr="00FC65A9">
        <w:rPr>
          <w:rFonts w:ascii="Verdana" w:hAnsi="Verdana"/>
          <w:b/>
          <w:sz w:val="20"/>
        </w:rPr>
        <w:t>zestawów komputerowych stacjonarnych z monitorami - KC-zp.272-283/19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21206B" w:rsidRPr="00FC65A9" w:rsidRDefault="00D9186E">
      <w:pPr>
        <w:pStyle w:val="Tekstpodstawowywcity3"/>
        <w:spacing w:line="240" w:lineRule="auto"/>
        <w:ind w:firstLine="0"/>
        <w:rPr>
          <w:rFonts w:ascii="Verdana" w:hAnsi="Verdana"/>
          <w:sz w:val="20"/>
          <w:highlight w:val="darkGray"/>
        </w:rPr>
      </w:pPr>
      <w:r>
        <w:rPr>
          <w:rFonts w:ascii="Verdana" w:hAnsi="Verdana"/>
          <w:sz w:val="20"/>
          <w:highlight w:val="darkGra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95.25pt">
            <v:imagedata r:id="rId6" o:title=""/>
          </v:shape>
        </w:pict>
      </w: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Default="0021206B">
      <w:pPr>
        <w:rPr>
          <w:rFonts w:ascii="Verdana" w:hAnsi="Verdana"/>
        </w:rPr>
      </w:pPr>
    </w:p>
    <w:p w:rsidR="009D59AA" w:rsidRDefault="009D59AA">
      <w:pPr>
        <w:rPr>
          <w:rFonts w:ascii="Verdana" w:hAnsi="Verdana"/>
        </w:rPr>
      </w:pPr>
      <w:r>
        <w:rPr>
          <w:rFonts w:ascii="Verdana" w:hAnsi="Verdana"/>
        </w:rPr>
        <w:t>Zamawiający będzie kierował się przy wyborze oferty kryteriami wskazanymi i opisanymi w pkt 15 SIWZ.</w:t>
      </w:r>
    </w:p>
    <w:p w:rsidR="00D9186E" w:rsidRDefault="00D9186E">
      <w:pPr>
        <w:rPr>
          <w:rFonts w:ascii="Verdana" w:hAnsi="Verdana"/>
        </w:rPr>
      </w:pPr>
      <w:r>
        <w:rPr>
          <w:rFonts w:ascii="Verdana" w:hAnsi="Verdana"/>
        </w:rPr>
        <w:t>Ponadto Zamawiający dokonuje sprostowania na formularzu oferty informacji dot. terminu związania ofertą.</w:t>
      </w:r>
      <w:bookmarkStart w:id="0" w:name="_GoBack"/>
      <w:bookmarkEnd w:id="0"/>
    </w:p>
    <w:p w:rsidR="009D59AA" w:rsidRPr="00315D72" w:rsidRDefault="009D59AA">
      <w:pPr>
        <w:rPr>
          <w:rFonts w:ascii="Verdana" w:hAnsi="Verdana"/>
        </w:rPr>
      </w:pPr>
      <w:r>
        <w:rPr>
          <w:rFonts w:ascii="Verdana" w:hAnsi="Verdana"/>
        </w:rPr>
        <w:t>Zamawiający wprowadza nowy obowiązujący wzór formularza oferty.</w:t>
      </w:r>
    </w:p>
    <w:p w:rsidR="0021206B" w:rsidRPr="00315D72" w:rsidRDefault="0021206B">
      <w:pPr>
        <w:spacing w:line="360" w:lineRule="auto"/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057" w:rsidRDefault="00510057">
      <w:r>
        <w:separator/>
      </w:r>
    </w:p>
  </w:endnote>
  <w:endnote w:type="continuationSeparator" w:id="0">
    <w:p w:rsidR="00510057" w:rsidRDefault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D9186E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057" w:rsidRDefault="00510057">
      <w:r>
        <w:separator/>
      </w:r>
    </w:p>
  </w:footnote>
  <w:footnote w:type="continuationSeparator" w:id="0">
    <w:p w:rsidR="00510057" w:rsidRDefault="0051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5A9" w:rsidRDefault="00FC65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D9186E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D9186E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057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10057"/>
    <w:rsid w:val="00542F2E"/>
    <w:rsid w:val="005A7BE4"/>
    <w:rsid w:val="0061472E"/>
    <w:rsid w:val="00661674"/>
    <w:rsid w:val="00721200"/>
    <w:rsid w:val="00775A72"/>
    <w:rsid w:val="007B12A7"/>
    <w:rsid w:val="00825F26"/>
    <w:rsid w:val="0083033C"/>
    <w:rsid w:val="00943AEF"/>
    <w:rsid w:val="009B3CE0"/>
    <w:rsid w:val="009D59AA"/>
    <w:rsid w:val="009F4EC1"/>
    <w:rsid w:val="00A17896"/>
    <w:rsid w:val="00A27DDB"/>
    <w:rsid w:val="00A45032"/>
    <w:rsid w:val="00C529DB"/>
    <w:rsid w:val="00C914F4"/>
    <w:rsid w:val="00CA338E"/>
    <w:rsid w:val="00CB1285"/>
    <w:rsid w:val="00D108D9"/>
    <w:rsid w:val="00D74780"/>
    <w:rsid w:val="00D90657"/>
    <w:rsid w:val="00D9186E"/>
    <w:rsid w:val="00DD218F"/>
    <w:rsid w:val="00DD2AB3"/>
    <w:rsid w:val="00DF0345"/>
    <w:rsid w:val="00E5026B"/>
    <w:rsid w:val="00F255EB"/>
    <w:rsid w:val="00F47BC4"/>
    <w:rsid w:val="00FC588B"/>
    <w:rsid w:val="00FC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186B320"/>
  <w15:chartTrackingRefBased/>
  <w15:docId w15:val="{B650D4B8-C30F-441C-839A-12EBBF58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111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Jolata Oleksy</dc:creator>
  <cp:keywords/>
  <dc:description/>
  <cp:lastModifiedBy>Jolata Oleksy</cp:lastModifiedBy>
  <cp:revision>6</cp:revision>
  <cp:lastPrinted>2019-05-20T08:17:00Z</cp:lastPrinted>
  <dcterms:created xsi:type="dcterms:W3CDTF">2019-05-20T08:12:00Z</dcterms:created>
  <dcterms:modified xsi:type="dcterms:W3CDTF">2019-05-20T10:46:00Z</dcterms:modified>
</cp:coreProperties>
</file>