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BC159B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4D6911">
        <w:rPr>
          <w:rFonts w:ascii="Calibri" w:hAnsi="Calibri"/>
          <w:b/>
          <w:i w:val="0"/>
        </w:rPr>
        <w:t xml:space="preserve">Załącznik nr </w:t>
      </w:r>
      <w:r w:rsidR="004D6911" w:rsidRPr="004D6911">
        <w:rPr>
          <w:rFonts w:ascii="Calibri" w:hAnsi="Calibri"/>
          <w:b/>
          <w:i w:val="0"/>
        </w:rPr>
        <w:t>4</w:t>
      </w:r>
      <w:r w:rsidR="00B25085" w:rsidRPr="004D6911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4D6911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E427F4" w:rsidRPr="00E427F4">
        <w:rPr>
          <w:rFonts w:ascii="Calibri" w:hAnsi="Calibri"/>
          <w:b/>
          <w:sz w:val="24"/>
        </w:rPr>
        <w:t>ZP-271-37/19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E427F4" w:rsidRPr="00E427F4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E427F4" w:rsidRPr="00E427F4">
        <w:rPr>
          <w:rFonts w:ascii="Calibri" w:hAnsi="Calibri"/>
          <w:b/>
        </w:rPr>
        <w:t xml:space="preserve">Dostawa i wymiana detektora obrazowego oraz lampy RTG mammografu </w:t>
      </w:r>
      <w:proofErr w:type="spellStart"/>
      <w:r w:rsidR="00E427F4" w:rsidRPr="00E427F4">
        <w:rPr>
          <w:rFonts w:ascii="Calibri" w:hAnsi="Calibri"/>
          <w:b/>
        </w:rPr>
        <w:t>Senographe</w:t>
      </w:r>
      <w:proofErr w:type="spellEnd"/>
      <w:r w:rsidR="00E427F4" w:rsidRPr="00E427F4">
        <w:rPr>
          <w:rFonts w:ascii="Calibri" w:hAnsi="Calibri"/>
          <w:b/>
        </w:rPr>
        <w:t xml:space="preserve"> </w:t>
      </w:r>
      <w:proofErr w:type="spellStart"/>
      <w:r w:rsidR="00E427F4" w:rsidRPr="00E427F4">
        <w:rPr>
          <w:rFonts w:ascii="Calibri" w:hAnsi="Calibri"/>
          <w:b/>
        </w:rPr>
        <w:t>Essential</w:t>
      </w:r>
      <w:proofErr w:type="spellEnd"/>
      <w:r w:rsidR="00E427F4" w:rsidRPr="00E427F4">
        <w:rPr>
          <w:rFonts w:ascii="Calibri" w:hAnsi="Calibri"/>
          <w:b/>
        </w:rPr>
        <w:t xml:space="preserve"> wraz z naprawą aparatu, wykonaniem przeglądu i testów oraz przekazanie do eksploatacji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E427F4" w:rsidRPr="00E427F4">
        <w:rPr>
          <w:rFonts w:ascii="Calibri" w:hAnsi="Calibri"/>
          <w:szCs w:val="24"/>
        </w:rPr>
        <w:t>(</w:t>
      </w:r>
      <w:proofErr w:type="spellStart"/>
      <w:r w:rsidR="00E427F4" w:rsidRPr="00E427F4">
        <w:rPr>
          <w:rFonts w:ascii="Calibri" w:hAnsi="Calibri"/>
          <w:szCs w:val="24"/>
        </w:rPr>
        <w:t>t.j</w:t>
      </w:r>
      <w:proofErr w:type="spellEnd"/>
      <w:r w:rsidR="00E427F4" w:rsidRPr="00E427F4">
        <w:rPr>
          <w:rFonts w:ascii="Calibri" w:hAnsi="Calibri"/>
          <w:szCs w:val="24"/>
        </w:rPr>
        <w:t>. Dz. U. z  2018 r. poz. 1986</w:t>
      </w:r>
      <w:r w:rsidR="004D6911">
        <w:rPr>
          <w:rFonts w:ascii="Calibri" w:hAnsi="Calibri"/>
          <w:szCs w:val="24"/>
        </w:rPr>
        <w:t xml:space="preserve"> ze zm.</w:t>
      </w:r>
      <w:r w:rsidR="00E427F4" w:rsidRPr="00E427F4">
        <w:rPr>
          <w:rFonts w:ascii="Calibri" w:hAnsi="Calibri"/>
          <w:szCs w:val="24"/>
        </w:rPr>
        <w:t>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E427F4" w:rsidRPr="00E427F4">
        <w:rPr>
          <w:rFonts w:ascii="Calibri" w:hAnsi="Calibri"/>
          <w:sz w:val="24"/>
          <w:szCs w:val="24"/>
        </w:rPr>
        <w:t>(</w:t>
      </w:r>
      <w:proofErr w:type="spellStart"/>
      <w:r w:rsidR="00E427F4" w:rsidRPr="00E427F4">
        <w:rPr>
          <w:rFonts w:ascii="Calibri" w:hAnsi="Calibri"/>
          <w:sz w:val="24"/>
          <w:szCs w:val="24"/>
        </w:rPr>
        <w:t>t.j</w:t>
      </w:r>
      <w:proofErr w:type="spellEnd"/>
      <w:r w:rsidR="00E427F4" w:rsidRPr="00E427F4">
        <w:rPr>
          <w:rFonts w:ascii="Calibri" w:hAnsi="Calibri"/>
          <w:sz w:val="24"/>
          <w:szCs w:val="24"/>
        </w:rPr>
        <w:t>. Dz. U. z  2018 r. poz. 1986)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E427F4" w:rsidRPr="00E427F4">
        <w:rPr>
          <w:rFonts w:ascii="Calibri" w:hAnsi="Calibri"/>
          <w:sz w:val="24"/>
          <w:szCs w:val="24"/>
        </w:rPr>
        <w:t>(</w:t>
      </w:r>
      <w:proofErr w:type="spellStart"/>
      <w:r w:rsidR="00E427F4" w:rsidRPr="00E427F4">
        <w:rPr>
          <w:rFonts w:ascii="Calibri" w:hAnsi="Calibri"/>
          <w:sz w:val="24"/>
          <w:szCs w:val="24"/>
        </w:rPr>
        <w:t>t.j</w:t>
      </w:r>
      <w:proofErr w:type="spellEnd"/>
      <w:r w:rsidR="00E427F4" w:rsidRPr="00E427F4">
        <w:rPr>
          <w:rFonts w:ascii="Calibri" w:hAnsi="Calibri"/>
          <w:sz w:val="24"/>
          <w:szCs w:val="24"/>
        </w:rPr>
        <w:t>. Dz. U. z  2018 r. poz. 1986)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F6" w:rsidRDefault="00B436F6">
      <w:r>
        <w:separator/>
      </w:r>
    </w:p>
  </w:endnote>
  <w:endnote w:type="continuationSeparator" w:id="0">
    <w:p w:rsidR="00B436F6" w:rsidRDefault="00B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C159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15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15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F4" w:rsidRDefault="00E42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F6" w:rsidRDefault="00B436F6">
      <w:r>
        <w:separator/>
      </w:r>
    </w:p>
  </w:footnote>
  <w:footnote w:type="continuationSeparator" w:id="0">
    <w:p w:rsidR="00B436F6" w:rsidRDefault="00B436F6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F4" w:rsidRDefault="00E42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F4" w:rsidRDefault="00E427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F4" w:rsidRDefault="00E42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6F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4D6911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36F6"/>
    <w:rsid w:val="00B45ED4"/>
    <w:rsid w:val="00B54FB4"/>
    <w:rsid w:val="00BC159B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27F4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B735-9308-4514-8029-43924DA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cp:lastPrinted>2010-01-07T08:39:00Z</cp:lastPrinted>
  <dcterms:created xsi:type="dcterms:W3CDTF">2019-05-28T09:54:00Z</dcterms:created>
  <dcterms:modified xsi:type="dcterms:W3CDTF">2019-05-28T09:54:00Z</dcterms:modified>
</cp:coreProperties>
</file>