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7896" w:rsidRDefault="005F7896" w:rsidP="003674B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F7896" w:rsidRDefault="005F7896" w:rsidP="005F7896">
      <w:pPr>
        <w:pStyle w:val="Nagwek"/>
        <w:jc w:val="center"/>
      </w:pPr>
      <w:r>
        <w:rPr>
          <w:noProof/>
        </w:rPr>
        <w:drawing>
          <wp:inline distT="0" distB="0" distL="0" distR="0">
            <wp:extent cx="5486400" cy="733425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7896" w:rsidRPr="00392C03" w:rsidRDefault="005F7896" w:rsidP="005F7896">
      <w:pPr>
        <w:pStyle w:val="Nagwek"/>
        <w:tabs>
          <w:tab w:val="clear" w:pos="4536"/>
          <w:tab w:val="clear" w:pos="9072"/>
          <w:tab w:val="left" w:pos="3840"/>
        </w:tabs>
        <w:jc w:val="center"/>
      </w:pPr>
    </w:p>
    <w:p w:rsidR="005F7896" w:rsidRDefault="005F7896" w:rsidP="005F7896">
      <w:pPr>
        <w:ind w:right="360"/>
        <w:jc w:val="center"/>
        <w:rPr>
          <w:rFonts w:ascii="Calibri" w:hAnsi="Calibri"/>
          <w:sz w:val="18"/>
          <w:szCs w:val="18"/>
        </w:rPr>
      </w:pPr>
      <w:r w:rsidRPr="00EC5157">
        <w:rPr>
          <w:rFonts w:ascii="Calibri" w:hAnsi="Calibri" w:cs="Calibri"/>
          <w:sz w:val="18"/>
        </w:rPr>
        <w:t xml:space="preserve">Projekt </w:t>
      </w:r>
      <w:r w:rsidRPr="00CD3741">
        <w:rPr>
          <w:rFonts w:ascii="Calibri" w:hAnsi="Calibri"/>
          <w:sz w:val="18"/>
          <w:szCs w:val="18"/>
        </w:rPr>
        <w:t>„Automatycy dla Przemysłu 4.0 – studia dualne” współfinansowany przez Unię Europejską ze środków Eur</w:t>
      </w:r>
      <w:r>
        <w:rPr>
          <w:rFonts w:ascii="Calibri" w:hAnsi="Calibri"/>
          <w:sz w:val="18"/>
          <w:szCs w:val="18"/>
        </w:rPr>
        <w:t>opejskiego Funduszu Społecznego</w:t>
      </w:r>
      <w:r>
        <w:rPr>
          <w:rFonts w:ascii="Calibri" w:hAnsi="Calibri"/>
          <w:sz w:val="18"/>
          <w:szCs w:val="18"/>
        </w:rPr>
        <w:br/>
      </w:r>
      <w:r w:rsidRPr="00CD3741">
        <w:rPr>
          <w:rFonts w:ascii="Calibri" w:hAnsi="Calibri"/>
          <w:sz w:val="18"/>
          <w:szCs w:val="18"/>
        </w:rPr>
        <w:t>w ramach Programu Operacyjnego Wiedza Edukacja Rozwój</w:t>
      </w:r>
    </w:p>
    <w:p w:rsidR="005F7896" w:rsidRDefault="005F7896" w:rsidP="005F7896">
      <w:pPr>
        <w:ind w:right="360"/>
        <w:jc w:val="center"/>
        <w:rPr>
          <w:rFonts w:ascii="Calibri" w:hAnsi="Calibri"/>
          <w:bCs/>
          <w:sz w:val="18"/>
          <w:szCs w:val="18"/>
        </w:rPr>
      </w:pPr>
      <w:r w:rsidRPr="00CD3741">
        <w:rPr>
          <w:rFonts w:ascii="Calibri" w:hAnsi="Calibri"/>
          <w:bCs/>
          <w:sz w:val="18"/>
          <w:szCs w:val="18"/>
        </w:rPr>
        <w:t>POWR.03.01.00-00-DU63/18</w:t>
      </w:r>
    </w:p>
    <w:p w:rsidR="005F7896" w:rsidRDefault="005F7896" w:rsidP="005F7896">
      <w:pPr>
        <w:ind w:right="360"/>
        <w:jc w:val="center"/>
        <w:rPr>
          <w:rFonts w:ascii="Calibri" w:hAnsi="Calibri"/>
          <w:bCs/>
          <w:sz w:val="18"/>
          <w:szCs w:val="18"/>
        </w:rPr>
      </w:pPr>
    </w:p>
    <w:p w:rsidR="005F7896" w:rsidRPr="00E35D16" w:rsidRDefault="005F7896" w:rsidP="005F7896">
      <w:pPr>
        <w:pStyle w:val="p2"/>
        <w:spacing w:before="0" w:beforeAutospacing="0" w:after="0" w:afterAutospacing="0"/>
        <w:jc w:val="center"/>
        <w:rPr>
          <w:rFonts w:ascii="Verdana" w:hAnsi="Verdana"/>
          <w:b/>
          <w:bCs/>
          <w:color w:val="000000"/>
        </w:rPr>
      </w:pPr>
      <w:r>
        <w:rPr>
          <w:noProof/>
        </w:rPr>
        <w:drawing>
          <wp:inline distT="0" distB="0" distL="0" distR="0">
            <wp:extent cx="5953125" cy="666750"/>
            <wp:effectExtent l="0" t="0" r="9525" b="0"/>
            <wp:docPr id="2" name="Obraz 2" descr="znaczki POI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0" descr="znaczki POIR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7896" w:rsidRPr="00E35D16" w:rsidRDefault="005F7896" w:rsidP="005F7896">
      <w:pPr>
        <w:pStyle w:val="p2"/>
        <w:spacing w:before="0" w:beforeAutospacing="0" w:after="0" w:afterAutospacing="0"/>
        <w:jc w:val="center"/>
        <w:rPr>
          <w:b/>
          <w:bCs/>
          <w:color w:val="000000"/>
        </w:rPr>
      </w:pPr>
      <w:r w:rsidRPr="00E35D16">
        <w:rPr>
          <w:rFonts w:ascii="Tahoma" w:hAnsi="Tahoma" w:cs="Tahoma"/>
          <w:color w:val="272727"/>
          <w:shd w:val="clear" w:color="auto" w:fill="FFFFFF"/>
        </w:rPr>
        <w:t>POIR.04.01.04-00-0044/17-00, POIR.RU.18.001</w:t>
      </w:r>
    </w:p>
    <w:p w:rsidR="005F7896" w:rsidRPr="00EC5157" w:rsidRDefault="005F7896" w:rsidP="005F7896">
      <w:pPr>
        <w:ind w:right="360"/>
        <w:jc w:val="center"/>
        <w:rPr>
          <w:rFonts w:ascii="Calibri" w:hAnsi="Calibri"/>
          <w:sz w:val="18"/>
          <w:szCs w:val="18"/>
        </w:rPr>
      </w:pPr>
    </w:p>
    <w:p w:rsidR="005F7896" w:rsidRDefault="005F7896" w:rsidP="003674B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F7896" w:rsidRDefault="005F7896" w:rsidP="003674B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674B9" w:rsidRPr="006B5C92" w:rsidRDefault="003674B9" w:rsidP="003674B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B5C92">
        <w:rPr>
          <w:rFonts w:ascii="Times New Roman" w:hAnsi="Times New Roman" w:cs="Times New Roman"/>
          <w:b/>
          <w:sz w:val="24"/>
          <w:szCs w:val="24"/>
        </w:rPr>
        <w:t>Politechnika Rzeszowska</w:t>
      </w:r>
    </w:p>
    <w:p w:rsidR="003674B9" w:rsidRPr="006B5C92" w:rsidRDefault="003674B9" w:rsidP="003674B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B5C92">
        <w:rPr>
          <w:rFonts w:ascii="Times New Roman" w:hAnsi="Times New Roman" w:cs="Times New Roman"/>
          <w:b/>
          <w:sz w:val="24"/>
          <w:szCs w:val="24"/>
        </w:rPr>
        <w:t>Dział Logistyki i Zamówień Publicznych</w:t>
      </w:r>
    </w:p>
    <w:p w:rsidR="003674B9" w:rsidRPr="006B5C92" w:rsidRDefault="003674B9" w:rsidP="003674B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B5C92">
        <w:rPr>
          <w:rFonts w:ascii="Times New Roman" w:hAnsi="Times New Roman" w:cs="Times New Roman"/>
          <w:b/>
          <w:sz w:val="24"/>
          <w:szCs w:val="24"/>
        </w:rPr>
        <w:t>Al. Powstańców Warszawy 12</w:t>
      </w:r>
    </w:p>
    <w:p w:rsidR="003674B9" w:rsidRPr="006B5C92" w:rsidRDefault="003674B9" w:rsidP="006B5C92">
      <w:pPr>
        <w:rPr>
          <w:rFonts w:ascii="Times New Roman" w:hAnsi="Times New Roman" w:cs="Times New Roman"/>
          <w:sz w:val="24"/>
          <w:szCs w:val="24"/>
        </w:rPr>
      </w:pPr>
      <w:r w:rsidRPr="006B5C92">
        <w:rPr>
          <w:rFonts w:ascii="Times New Roman" w:hAnsi="Times New Roman" w:cs="Times New Roman"/>
          <w:b/>
          <w:sz w:val="24"/>
          <w:szCs w:val="24"/>
        </w:rPr>
        <w:t>35-959 Rzeszów</w:t>
      </w:r>
    </w:p>
    <w:p w:rsidR="003674B9" w:rsidRPr="006B5C92" w:rsidRDefault="003674B9" w:rsidP="003674B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5C92">
        <w:rPr>
          <w:rFonts w:ascii="Times New Roman" w:hAnsi="Times New Roman" w:cs="Times New Roman"/>
          <w:b/>
          <w:sz w:val="24"/>
          <w:szCs w:val="24"/>
        </w:rPr>
        <w:t>POWIADOMIENIE O ZMIANACH</w:t>
      </w:r>
    </w:p>
    <w:p w:rsidR="00186B78" w:rsidRPr="006B5C92" w:rsidRDefault="003674B9" w:rsidP="003674B9">
      <w:pPr>
        <w:rPr>
          <w:rFonts w:ascii="Times New Roman" w:hAnsi="Times New Roman" w:cs="Times New Roman"/>
          <w:b/>
          <w:sz w:val="24"/>
          <w:szCs w:val="24"/>
        </w:rPr>
      </w:pPr>
      <w:r w:rsidRPr="006B5C92">
        <w:rPr>
          <w:rFonts w:ascii="Times New Roman" w:hAnsi="Times New Roman" w:cs="Times New Roman"/>
          <w:b/>
          <w:sz w:val="24"/>
          <w:szCs w:val="24"/>
        </w:rPr>
        <w:t xml:space="preserve">Dotyczy: Dostawa elementów elektronicznych. Dostawa złączek przelotowych, mostków i oznaczników. Dostawa regulatora masowego przepływu. Dostawa przystawki do analizatora. Dostawa </w:t>
      </w:r>
      <w:bookmarkStart w:id="0" w:name="_GoBack"/>
      <w:bookmarkEnd w:id="0"/>
      <w:r w:rsidRPr="006B5C92">
        <w:rPr>
          <w:rFonts w:ascii="Times New Roman" w:hAnsi="Times New Roman" w:cs="Times New Roman"/>
          <w:b/>
          <w:sz w:val="24"/>
          <w:szCs w:val="24"/>
        </w:rPr>
        <w:t>druta termoparowego. Dostawa suszarki laboratoryjnej.</w:t>
      </w:r>
    </w:p>
    <w:p w:rsidR="006E2595" w:rsidRPr="006B5C92" w:rsidRDefault="006E2595" w:rsidP="006B5C92">
      <w:pPr>
        <w:spacing w:after="0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6E2595" w:rsidRPr="006B5C92" w:rsidRDefault="00430C7D" w:rsidP="00D452A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C92">
        <w:rPr>
          <w:rFonts w:ascii="Times New Roman" w:hAnsi="Times New Roman" w:cs="Times New Roman"/>
          <w:sz w:val="24"/>
          <w:szCs w:val="24"/>
        </w:rPr>
        <w:t xml:space="preserve">Zamawiający informuję, ze w zadaniu nr 3 zmienia termin gwarancji z 24 na 12 miesiące. </w:t>
      </w:r>
    </w:p>
    <w:p w:rsidR="006E2595" w:rsidRPr="006B5C92" w:rsidRDefault="00430C7D" w:rsidP="00D452A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C92">
        <w:rPr>
          <w:rFonts w:ascii="Times New Roman" w:hAnsi="Times New Roman" w:cs="Times New Roman"/>
          <w:sz w:val="24"/>
          <w:szCs w:val="24"/>
        </w:rPr>
        <w:t xml:space="preserve">Ponadto </w:t>
      </w:r>
      <w:r w:rsidR="006E2595" w:rsidRPr="006B5C92">
        <w:rPr>
          <w:rFonts w:ascii="Times New Roman" w:hAnsi="Times New Roman" w:cs="Times New Roman"/>
          <w:sz w:val="24"/>
          <w:szCs w:val="24"/>
        </w:rPr>
        <w:t xml:space="preserve">Zamawiający informuję, że zamieszcza nowy wzór formiarza oferty. Oferty proszę </w:t>
      </w:r>
      <w:r w:rsidR="003727D3" w:rsidRPr="006B5C92">
        <w:rPr>
          <w:rFonts w:ascii="Times New Roman" w:hAnsi="Times New Roman" w:cs="Times New Roman"/>
          <w:sz w:val="24"/>
          <w:szCs w:val="24"/>
        </w:rPr>
        <w:t>składać</w:t>
      </w:r>
      <w:r w:rsidR="006E2595" w:rsidRPr="006B5C92">
        <w:rPr>
          <w:rFonts w:ascii="Times New Roman" w:hAnsi="Times New Roman" w:cs="Times New Roman"/>
          <w:sz w:val="24"/>
          <w:szCs w:val="24"/>
        </w:rPr>
        <w:t xml:space="preserve"> na formularzy z dnia  </w:t>
      </w:r>
      <w:r w:rsidR="003727D3" w:rsidRPr="006B5C92">
        <w:rPr>
          <w:rFonts w:ascii="Times New Roman" w:hAnsi="Times New Roman" w:cs="Times New Roman"/>
          <w:sz w:val="24"/>
          <w:szCs w:val="24"/>
        </w:rPr>
        <w:t xml:space="preserve">05.06.2019r. </w:t>
      </w:r>
    </w:p>
    <w:p w:rsidR="006E2595" w:rsidRPr="006B5C92" w:rsidRDefault="006E2595" w:rsidP="00D452A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C92">
        <w:rPr>
          <w:rFonts w:ascii="Times New Roman" w:hAnsi="Times New Roman" w:cs="Times New Roman"/>
          <w:sz w:val="24"/>
          <w:szCs w:val="24"/>
        </w:rPr>
        <w:t xml:space="preserve">W związku z powyższym ulega zmianie termin składania i otwarcia ofert. </w:t>
      </w:r>
    </w:p>
    <w:p w:rsidR="006E2595" w:rsidRPr="006B5C92" w:rsidRDefault="006E2595" w:rsidP="00430C7D">
      <w:pPr>
        <w:spacing w:after="0"/>
        <w:rPr>
          <w:rFonts w:ascii="Times New Roman" w:hAnsi="Times New Roman" w:cs="Times New Roman"/>
        </w:rPr>
      </w:pPr>
    </w:p>
    <w:p w:rsidR="000E010F" w:rsidRPr="006B5C92" w:rsidRDefault="000E010F" w:rsidP="000E010F">
      <w:pPr>
        <w:pStyle w:val="p37"/>
        <w:spacing w:before="0" w:beforeAutospacing="0" w:after="0" w:afterAutospacing="0"/>
        <w:rPr>
          <w:b/>
        </w:rPr>
      </w:pPr>
      <w:r w:rsidRPr="006B5C92">
        <w:rPr>
          <w:b/>
          <w:highlight w:val="yellow"/>
        </w:rPr>
        <w:t>BYŁO:</w:t>
      </w:r>
      <w:r w:rsidRPr="006B5C92">
        <w:rPr>
          <w:b/>
        </w:rPr>
        <w:t xml:space="preserve"> </w:t>
      </w:r>
    </w:p>
    <w:p w:rsidR="000E010F" w:rsidRPr="006B5C92" w:rsidRDefault="000E010F" w:rsidP="000E010F">
      <w:pPr>
        <w:pStyle w:val="p37"/>
        <w:spacing w:before="0" w:beforeAutospacing="0" w:after="0" w:afterAutospacing="0"/>
        <w:rPr>
          <w:b/>
          <w:bCs/>
          <w:color w:val="000000"/>
        </w:rPr>
      </w:pPr>
      <w:r w:rsidRPr="006B5C92">
        <w:rPr>
          <w:b/>
          <w:bCs/>
          <w:color w:val="000000"/>
        </w:rPr>
        <w:t>VII. MIEJSCE I TERMIN SKŁADANIA OFERT</w:t>
      </w:r>
    </w:p>
    <w:p w:rsidR="000E010F" w:rsidRPr="006B5C92" w:rsidRDefault="000E010F" w:rsidP="000E010F">
      <w:pPr>
        <w:pStyle w:val="p38"/>
        <w:spacing w:before="0" w:beforeAutospacing="0" w:after="0" w:afterAutospacing="0"/>
        <w:jc w:val="both"/>
      </w:pPr>
      <w:r w:rsidRPr="006B5C92">
        <w:rPr>
          <w:color w:val="000000"/>
        </w:rPr>
        <w:t>Ofertę należy przygotować w wersji elektronicznej i przesłać odpowiednio drogą</w:t>
      </w:r>
      <w:r w:rsidRPr="006B5C92">
        <w:rPr>
          <w:rStyle w:val="apple-converted-space"/>
          <w:color w:val="000000"/>
        </w:rPr>
        <w:t> </w:t>
      </w:r>
      <w:r w:rsidRPr="006B5C92">
        <w:rPr>
          <w:rStyle w:val="apple-converted-space"/>
          <w:color w:val="000000"/>
        </w:rPr>
        <w:br/>
      </w:r>
      <w:r w:rsidRPr="006B5C92">
        <w:rPr>
          <w:color w:val="000000"/>
        </w:rPr>
        <w:t>e-mailową</w:t>
      </w:r>
      <w:r w:rsidRPr="006B5C92">
        <w:rPr>
          <w:rStyle w:val="apple-converted-space"/>
          <w:color w:val="000000"/>
        </w:rPr>
        <w:t> </w:t>
      </w:r>
      <w:r w:rsidRPr="006B5C92">
        <w:rPr>
          <w:color w:val="000000"/>
        </w:rPr>
        <w:t xml:space="preserve">na adres </w:t>
      </w:r>
      <w:r w:rsidRPr="006B5C92">
        <w:rPr>
          <w:sz w:val="22"/>
          <w:szCs w:val="22"/>
          <w:lang w:val="en-US"/>
        </w:rPr>
        <w:t xml:space="preserve">e-mail msalamon@prz.edu.pl </w:t>
      </w:r>
      <w:r w:rsidRPr="006B5C92">
        <w:rPr>
          <w:color w:val="000000"/>
        </w:rPr>
        <w:t xml:space="preserve">Otrzymanie oferty zostanie potwierdzone niezwłocznie w e- mailu zwrotnym, ofertę można przesłać również w zamkniętej kopercie oznaczonej: </w:t>
      </w:r>
      <w:r w:rsidRPr="006B5C92">
        <w:t xml:space="preserve">„Oferta na: Dostawa elementów elektronicznych. Dostawa złączek przelotowych, mostków i oznaczników. Dostawa regulatora masowego przepływu. Dostawa przystawki do analizatora. Dostawa druta termoparowego. Dostawa suszarki laboratoryjnej NIE OTWIERAĆ przed 2019-06-10 godz. 10:15 - </w:t>
      </w:r>
      <w:r w:rsidRPr="006B5C92">
        <w:rPr>
          <w:b/>
        </w:rPr>
        <w:t>NA/O/171/2019</w:t>
      </w:r>
      <w:r w:rsidRPr="006B5C92">
        <w:t>”</w:t>
      </w:r>
    </w:p>
    <w:p w:rsidR="000E010F" w:rsidRPr="006B5C92" w:rsidRDefault="000E010F" w:rsidP="000E010F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:rsidR="000E010F" w:rsidRPr="006B5C92" w:rsidRDefault="000E010F" w:rsidP="000E010F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6B5C92">
        <w:rPr>
          <w:rStyle w:val="apple-converted-space"/>
          <w:i/>
          <w:color w:val="000000"/>
        </w:rPr>
        <w:t xml:space="preserve">W przypadku braku ww. danych na kopercie, zamawiający nie ponosi odpowiedzialności za </w:t>
      </w:r>
    </w:p>
    <w:p w:rsidR="000E010F" w:rsidRPr="006B5C92" w:rsidRDefault="000E010F" w:rsidP="000E010F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6B5C92">
        <w:rPr>
          <w:rStyle w:val="apple-converted-space"/>
          <w:i/>
          <w:color w:val="000000"/>
        </w:rPr>
        <w:lastRenderedPageBreak/>
        <w:t>zdarzenia mogące wyniknąć z powodu tego braku, np. przypadkowe otwarcie oferty przed wyznaczonym terminem otwarcia, a w przypadku składania oferty p pocztą kurierską - jej nieotwarcie w trakcie sesji otwarcia ofert.</w:t>
      </w:r>
    </w:p>
    <w:p w:rsidR="000E010F" w:rsidRPr="006B5C92" w:rsidRDefault="000E010F" w:rsidP="000E010F">
      <w:pPr>
        <w:pStyle w:val="p38"/>
        <w:spacing w:before="0" w:beforeAutospacing="0" w:after="0" w:afterAutospacing="0"/>
        <w:jc w:val="both"/>
        <w:rPr>
          <w:color w:val="000000"/>
          <w:sz w:val="16"/>
          <w:szCs w:val="16"/>
        </w:rPr>
      </w:pPr>
    </w:p>
    <w:p w:rsidR="000E010F" w:rsidRPr="006B5C92" w:rsidRDefault="000E010F" w:rsidP="000E010F">
      <w:pPr>
        <w:pStyle w:val="p37"/>
        <w:spacing w:before="0" w:beforeAutospacing="0" w:after="0" w:afterAutospacing="0"/>
        <w:rPr>
          <w:rStyle w:val="apple-converted-space"/>
          <w:color w:val="000000"/>
        </w:rPr>
      </w:pPr>
      <w:r w:rsidRPr="006B5C92">
        <w:rPr>
          <w:color w:val="000000"/>
        </w:rPr>
        <w:t>Nieprzekraczalny termin dostarczenia oferty:</w:t>
      </w:r>
      <w:r w:rsidRPr="006B5C92">
        <w:rPr>
          <w:rStyle w:val="apple-converted-space"/>
          <w:color w:val="000000"/>
        </w:rPr>
        <w:t> </w:t>
      </w:r>
    </w:p>
    <w:p w:rsidR="000E010F" w:rsidRPr="006B5C92" w:rsidRDefault="000E010F" w:rsidP="000E010F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6B5C92">
        <w:rPr>
          <w:rFonts w:ascii="Times New Roman" w:hAnsi="Times New Roman"/>
          <w:b/>
          <w:sz w:val="24"/>
          <w:szCs w:val="24"/>
        </w:rPr>
        <w:t xml:space="preserve">Miejsce i termin składania ofert: </w:t>
      </w:r>
      <w:r w:rsidRPr="006B5C92">
        <w:rPr>
          <w:rFonts w:ascii="Times New Roman" w:hAnsi="Times New Roman"/>
          <w:sz w:val="24"/>
          <w:szCs w:val="24"/>
        </w:rPr>
        <w:t xml:space="preserve">oferty należy składać </w:t>
      </w:r>
      <w:r w:rsidRPr="006B5C92">
        <w:rPr>
          <w:rFonts w:ascii="Times New Roman" w:hAnsi="Times New Roman"/>
          <w:color w:val="000000"/>
          <w:sz w:val="24"/>
          <w:szCs w:val="24"/>
        </w:rPr>
        <w:t>drogą</w:t>
      </w:r>
      <w:r w:rsidRPr="006B5C92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6B5C92">
        <w:rPr>
          <w:rFonts w:ascii="Times New Roman" w:hAnsi="Times New Roman"/>
          <w:color w:val="000000"/>
          <w:sz w:val="24"/>
          <w:szCs w:val="24"/>
        </w:rPr>
        <w:t>e-mailową</w:t>
      </w:r>
      <w:r w:rsidRPr="006B5C92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6B5C92">
        <w:rPr>
          <w:rFonts w:ascii="Times New Roman" w:hAnsi="Times New Roman"/>
          <w:color w:val="000000"/>
          <w:sz w:val="24"/>
          <w:szCs w:val="24"/>
        </w:rPr>
        <w:t xml:space="preserve">na adres </w:t>
      </w:r>
      <w:hyperlink r:id="rId6" w:history="1">
        <w:r w:rsidRPr="006B5C92">
          <w:rPr>
            <w:rStyle w:val="Hipercze"/>
            <w:rFonts w:ascii="Times New Roman" w:hAnsi="Times New Roman"/>
            <w:sz w:val="24"/>
            <w:szCs w:val="24"/>
            <w:lang w:val="en-US"/>
          </w:rPr>
          <w:t>msalamon@prz.edu.pl</w:t>
        </w:r>
      </w:hyperlink>
      <w:r w:rsidRPr="006B5C92">
        <w:rPr>
          <w:rFonts w:ascii="Times New Roman" w:hAnsi="Times New Roman"/>
          <w:sz w:val="24"/>
          <w:szCs w:val="24"/>
          <w:lang w:val="en-US"/>
        </w:rPr>
        <w:t xml:space="preserve">  lub w </w:t>
      </w:r>
      <w:r w:rsidRPr="006B5C92">
        <w:rPr>
          <w:rFonts w:ascii="Times New Roman" w:hAnsi="Times New Roman"/>
          <w:sz w:val="24"/>
          <w:szCs w:val="24"/>
        </w:rPr>
        <w:t xml:space="preserve">siedzibie Zamawiającego, pokój nr 424-1, bud. V, al. Powstańców Warszawy 12, 35-959 Rzeszów do dnia </w:t>
      </w:r>
      <w:r w:rsidRPr="006B5C92">
        <w:rPr>
          <w:rFonts w:ascii="Times New Roman" w:hAnsi="Times New Roman"/>
          <w:sz w:val="24"/>
        </w:rPr>
        <w:t>2019-06-10 do godz. 10:00.</w:t>
      </w:r>
    </w:p>
    <w:p w:rsidR="000E010F" w:rsidRPr="006B5C92" w:rsidRDefault="000E010F" w:rsidP="000E010F">
      <w:pPr>
        <w:spacing w:after="120"/>
        <w:jc w:val="both"/>
        <w:rPr>
          <w:rFonts w:ascii="Times New Roman" w:hAnsi="Times New Roman" w:cs="Times New Roman"/>
          <w:bCs/>
        </w:rPr>
      </w:pPr>
      <w:r w:rsidRPr="006B5C92">
        <w:rPr>
          <w:rFonts w:ascii="Times New Roman" w:hAnsi="Times New Roman" w:cs="Times New Roman"/>
          <w:b/>
        </w:rPr>
        <w:t xml:space="preserve">Termin związania ofertą: </w:t>
      </w:r>
      <w:r w:rsidRPr="006B5C92">
        <w:rPr>
          <w:rFonts w:ascii="Times New Roman" w:hAnsi="Times New Roman" w:cs="Times New Roman"/>
        </w:rPr>
        <w:t>30 dn</w:t>
      </w:r>
      <w:r w:rsidRPr="006B5C92">
        <w:rPr>
          <w:rFonts w:ascii="Times New Roman" w:hAnsi="Times New Roman" w:cs="Times New Roman"/>
          <w:bCs/>
        </w:rPr>
        <w:t>i</w:t>
      </w:r>
    </w:p>
    <w:p w:rsidR="000E010F" w:rsidRPr="006B5C92" w:rsidRDefault="000E010F" w:rsidP="000E010F">
      <w:pPr>
        <w:rPr>
          <w:rFonts w:ascii="Times New Roman" w:hAnsi="Times New Roman" w:cs="Times New Roman"/>
          <w:sz w:val="24"/>
          <w:szCs w:val="24"/>
          <w:lang w:eastAsia="pl-PL"/>
        </w:rPr>
      </w:pPr>
      <w:r w:rsidRPr="006B5C92">
        <w:rPr>
          <w:rFonts w:ascii="Times New Roman" w:hAnsi="Times New Roman" w:cs="Times New Roman"/>
          <w:sz w:val="24"/>
          <w:szCs w:val="24"/>
          <w:lang w:eastAsia="pl-PL"/>
        </w:rPr>
        <w:t>Otwarcie ofert nastąpi w dniu: 2019-06-10 o godz. 10:15, w siedzibie Zamawiającego, pokój nr 424-1, bud. V, al. Powstańców Warszawy 12, 35-959 Rzeszów.</w:t>
      </w:r>
    </w:p>
    <w:p w:rsidR="000E010F" w:rsidRPr="006B5C92" w:rsidRDefault="000E010F" w:rsidP="000E010F">
      <w:pPr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6B5C92">
        <w:rPr>
          <w:rFonts w:ascii="Times New Roman" w:hAnsi="Times New Roman" w:cs="Times New Roman"/>
          <w:b/>
          <w:sz w:val="24"/>
          <w:szCs w:val="24"/>
          <w:highlight w:val="yellow"/>
          <w:lang w:eastAsia="pl-PL"/>
        </w:rPr>
        <w:t>ZAMAWIAJĄCY ZMIENIA NA</w:t>
      </w:r>
      <w:r w:rsidRPr="006B5C92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0E010F" w:rsidRPr="006B5C92" w:rsidRDefault="000E010F" w:rsidP="000E010F">
      <w:pPr>
        <w:pStyle w:val="p37"/>
        <w:spacing w:before="0" w:beforeAutospacing="0" w:after="0" w:afterAutospacing="0"/>
        <w:rPr>
          <w:b/>
          <w:bCs/>
          <w:color w:val="000000"/>
        </w:rPr>
      </w:pPr>
      <w:r w:rsidRPr="006B5C92">
        <w:rPr>
          <w:b/>
          <w:bCs/>
          <w:color w:val="000000"/>
        </w:rPr>
        <w:t>VII. MIEJSCE I TERMIN SKŁADANIA OFERT</w:t>
      </w:r>
    </w:p>
    <w:p w:rsidR="000E010F" w:rsidRPr="006B5C92" w:rsidRDefault="000E010F" w:rsidP="000E010F">
      <w:pPr>
        <w:pStyle w:val="p38"/>
        <w:spacing w:before="0" w:beforeAutospacing="0" w:after="0" w:afterAutospacing="0"/>
        <w:jc w:val="both"/>
      </w:pPr>
      <w:r w:rsidRPr="006B5C92">
        <w:rPr>
          <w:color w:val="000000"/>
        </w:rPr>
        <w:t>Ofertę należy przygotować w wersji elektronicznej i przesłać odpowiednio drogą</w:t>
      </w:r>
      <w:r w:rsidRPr="006B5C92">
        <w:rPr>
          <w:rStyle w:val="apple-converted-space"/>
          <w:color w:val="000000"/>
        </w:rPr>
        <w:t> </w:t>
      </w:r>
      <w:r w:rsidRPr="006B5C92">
        <w:rPr>
          <w:rStyle w:val="apple-converted-space"/>
          <w:color w:val="000000"/>
        </w:rPr>
        <w:br/>
      </w:r>
      <w:r w:rsidRPr="006B5C92">
        <w:rPr>
          <w:color w:val="000000"/>
        </w:rPr>
        <w:t>e-mailową</w:t>
      </w:r>
      <w:r w:rsidRPr="006B5C92">
        <w:rPr>
          <w:rStyle w:val="apple-converted-space"/>
          <w:color w:val="000000"/>
        </w:rPr>
        <w:t> </w:t>
      </w:r>
      <w:r w:rsidRPr="006B5C92">
        <w:rPr>
          <w:color w:val="000000"/>
        </w:rPr>
        <w:t xml:space="preserve">na adres </w:t>
      </w:r>
      <w:r w:rsidRPr="006B5C92">
        <w:rPr>
          <w:sz w:val="22"/>
          <w:szCs w:val="22"/>
          <w:lang w:val="en-US"/>
        </w:rPr>
        <w:t xml:space="preserve">e-mail msalamon@prz.edu.pl </w:t>
      </w:r>
      <w:r w:rsidRPr="006B5C92">
        <w:rPr>
          <w:color w:val="000000"/>
        </w:rPr>
        <w:t xml:space="preserve">Otrzymanie oferty zostanie potwierdzone niezwłocznie w e- mailu zwrotnym, ofertę można przesłać również w zamkniętej kopercie oznaczonej: </w:t>
      </w:r>
      <w:r w:rsidRPr="006B5C92">
        <w:t>„Oferta na: Dostawa elementów elektronicznych. Dostawa złączek przelotowych, mostków i oznaczników. Dostawa regulatora masowego przepływu. Dostawa przystawki do analizatora. Dostawa druta termoparowego. Dostawa suszarki laboratoryjnej NIE OTWIERAĆ przed 2019-06-1</w:t>
      </w:r>
      <w:r w:rsidR="00074B0C" w:rsidRPr="006B5C92">
        <w:t>1</w:t>
      </w:r>
      <w:r w:rsidRPr="006B5C92">
        <w:t xml:space="preserve"> godz. 10:15 - </w:t>
      </w:r>
      <w:r w:rsidRPr="006B5C92">
        <w:rPr>
          <w:b/>
        </w:rPr>
        <w:t>NA/O/171/2019</w:t>
      </w:r>
      <w:r w:rsidRPr="006B5C92">
        <w:t>”</w:t>
      </w:r>
    </w:p>
    <w:p w:rsidR="00074B0C" w:rsidRPr="006B5C92" w:rsidRDefault="00074B0C" w:rsidP="00074B0C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6B5C92">
        <w:rPr>
          <w:rStyle w:val="apple-converted-space"/>
          <w:i/>
          <w:color w:val="000000"/>
        </w:rPr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</w:r>
    </w:p>
    <w:p w:rsidR="00074B0C" w:rsidRPr="006B5C92" w:rsidRDefault="00074B0C" w:rsidP="00074B0C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6B5C92">
        <w:rPr>
          <w:rStyle w:val="apple-converted-space"/>
          <w:i/>
          <w:color w:val="000000"/>
        </w:rPr>
        <w:t>Oferty złożone po terminie zostaną odrzucone.</w:t>
      </w:r>
    </w:p>
    <w:p w:rsidR="000E010F" w:rsidRPr="006B5C92" w:rsidRDefault="000E010F" w:rsidP="000E010F">
      <w:pPr>
        <w:pStyle w:val="p38"/>
        <w:spacing w:before="0" w:beforeAutospacing="0" w:after="0" w:afterAutospacing="0"/>
        <w:jc w:val="both"/>
        <w:rPr>
          <w:color w:val="000000"/>
        </w:rPr>
      </w:pPr>
    </w:p>
    <w:p w:rsidR="000E010F" w:rsidRPr="006B5C92" w:rsidRDefault="000E010F" w:rsidP="000E010F">
      <w:pPr>
        <w:pStyle w:val="p37"/>
        <w:spacing w:before="0" w:beforeAutospacing="0" w:after="0" w:afterAutospacing="0"/>
        <w:rPr>
          <w:rStyle w:val="apple-converted-space"/>
          <w:color w:val="000000"/>
        </w:rPr>
      </w:pPr>
      <w:r w:rsidRPr="006B5C92">
        <w:rPr>
          <w:color w:val="000000"/>
        </w:rPr>
        <w:t>Nieprzekraczalny termin dostarczenia oferty:</w:t>
      </w:r>
      <w:r w:rsidRPr="006B5C92">
        <w:rPr>
          <w:rStyle w:val="apple-converted-space"/>
          <w:color w:val="000000"/>
        </w:rPr>
        <w:t> </w:t>
      </w:r>
    </w:p>
    <w:p w:rsidR="000E010F" w:rsidRPr="006B5C92" w:rsidRDefault="000E010F" w:rsidP="000E010F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6B5C92">
        <w:rPr>
          <w:rFonts w:ascii="Times New Roman" w:hAnsi="Times New Roman"/>
          <w:b/>
          <w:sz w:val="24"/>
          <w:szCs w:val="24"/>
        </w:rPr>
        <w:t xml:space="preserve">Miejsce i termin składania ofert: </w:t>
      </w:r>
      <w:r w:rsidRPr="006B5C92">
        <w:rPr>
          <w:rFonts w:ascii="Times New Roman" w:hAnsi="Times New Roman"/>
          <w:sz w:val="24"/>
          <w:szCs w:val="24"/>
        </w:rPr>
        <w:t xml:space="preserve">oferty należy składać </w:t>
      </w:r>
      <w:r w:rsidRPr="006B5C92">
        <w:rPr>
          <w:rFonts w:ascii="Times New Roman" w:hAnsi="Times New Roman"/>
          <w:color w:val="000000"/>
          <w:sz w:val="24"/>
          <w:szCs w:val="24"/>
        </w:rPr>
        <w:t>drogą</w:t>
      </w:r>
      <w:r w:rsidRPr="006B5C92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6B5C92">
        <w:rPr>
          <w:rFonts w:ascii="Times New Roman" w:hAnsi="Times New Roman"/>
          <w:color w:val="000000"/>
          <w:sz w:val="24"/>
          <w:szCs w:val="24"/>
        </w:rPr>
        <w:t>e-mailową</w:t>
      </w:r>
      <w:r w:rsidRPr="006B5C92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6B5C92">
        <w:rPr>
          <w:rFonts w:ascii="Times New Roman" w:hAnsi="Times New Roman"/>
          <w:color w:val="000000"/>
          <w:sz w:val="24"/>
          <w:szCs w:val="24"/>
        </w:rPr>
        <w:t xml:space="preserve">na adres </w:t>
      </w:r>
      <w:hyperlink r:id="rId7" w:history="1">
        <w:r w:rsidRPr="006B5C92">
          <w:rPr>
            <w:rStyle w:val="Hipercze"/>
            <w:rFonts w:ascii="Times New Roman" w:hAnsi="Times New Roman"/>
            <w:sz w:val="24"/>
            <w:szCs w:val="24"/>
            <w:lang w:val="en-US"/>
          </w:rPr>
          <w:t>msalamon@prz.edu.pl</w:t>
        </w:r>
      </w:hyperlink>
      <w:r w:rsidRPr="006B5C92">
        <w:rPr>
          <w:rFonts w:ascii="Times New Roman" w:hAnsi="Times New Roman"/>
          <w:sz w:val="24"/>
          <w:szCs w:val="24"/>
          <w:lang w:val="en-US"/>
        </w:rPr>
        <w:t xml:space="preserve">  lub w </w:t>
      </w:r>
      <w:r w:rsidRPr="006B5C92">
        <w:rPr>
          <w:rFonts w:ascii="Times New Roman" w:hAnsi="Times New Roman"/>
          <w:sz w:val="24"/>
          <w:szCs w:val="24"/>
        </w:rPr>
        <w:t xml:space="preserve">siedzibie Zamawiającego, pokój nr 424-1, bud. V, al. Powstańców Warszawy 12, 35-959 Rzeszów do dnia </w:t>
      </w:r>
      <w:r w:rsidRPr="006B5C92">
        <w:rPr>
          <w:rFonts w:ascii="Times New Roman" w:hAnsi="Times New Roman"/>
          <w:sz w:val="24"/>
        </w:rPr>
        <w:t>2019-06-1</w:t>
      </w:r>
      <w:r w:rsidR="00074B0C" w:rsidRPr="006B5C92">
        <w:rPr>
          <w:rFonts w:ascii="Times New Roman" w:hAnsi="Times New Roman"/>
          <w:sz w:val="24"/>
        </w:rPr>
        <w:t>1</w:t>
      </w:r>
      <w:r w:rsidRPr="006B5C92">
        <w:rPr>
          <w:rFonts w:ascii="Times New Roman" w:hAnsi="Times New Roman"/>
          <w:sz w:val="24"/>
        </w:rPr>
        <w:t xml:space="preserve"> do godz. 10:00.</w:t>
      </w:r>
    </w:p>
    <w:p w:rsidR="000E010F" w:rsidRPr="006B5C92" w:rsidRDefault="000E010F" w:rsidP="000E010F">
      <w:pPr>
        <w:spacing w:after="120"/>
        <w:jc w:val="both"/>
        <w:rPr>
          <w:rFonts w:ascii="Times New Roman" w:hAnsi="Times New Roman" w:cs="Times New Roman"/>
          <w:bCs/>
        </w:rPr>
      </w:pPr>
      <w:r w:rsidRPr="006B5C92">
        <w:rPr>
          <w:rFonts w:ascii="Times New Roman" w:hAnsi="Times New Roman" w:cs="Times New Roman"/>
          <w:b/>
        </w:rPr>
        <w:t xml:space="preserve">Termin związania ofertą: </w:t>
      </w:r>
      <w:r w:rsidRPr="006B5C92">
        <w:rPr>
          <w:rFonts w:ascii="Times New Roman" w:hAnsi="Times New Roman" w:cs="Times New Roman"/>
        </w:rPr>
        <w:t>30 dn</w:t>
      </w:r>
      <w:r w:rsidRPr="006B5C92">
        <w:rPr>
          <w:rFonts w:ascii="Times New Roman" w:hAnsi="Times New Roman" w:cs="Times New Roman"/>
          <w:bCs/>
        </w:rPr>
        <w:t>i</w:t>
      </w:r>
    </w:p>
    <w:p w:rsidR="000E010F" w:rsidRPr="006B5C92" w:rsidRDefault="000E010F" w:rsidP="000E010F">
      <w:pPr>
        <w:rPr>
          <w:rFonts w:ascii="Times New Roman" w:hAnsi="Times New Roman" w:cs="Times New Roman"/>
        </w:rPr>
      </w:pPr>
      <w:r w:rsidRPr="006B5C92">
        <w:rPr>
          <w:rFonts w:ascii="Times New Roman" w:hAnsi="Times New Roman" w:cs="Times New Roman"/>
          <w:sz w:val="24"/>
          <w:szCs w:val="24"/>
          <w:lang w:eastAsia="pl-PL"/>
        </w:rPr>
        <w:t>Otwarcie ofert nastąpi w dniu: 2019-06-1</w:t>
      </w:r>
      <w:r w:rsidR="00074B0C" w:rsidRPr="006B5C92">
        <w:rPr>
          <w:rFonts w:ascii="Times New Roman" w:hAnsi="Times New Roman" w:cs="Times New Roman"/>
          <w:sz w:val="24"/>
          <w:szCs w:val="24"/>
          <w:lang w:eastAsia="pl-PL"/>
        </w:rPr>
        <w:t>1</w:t>
      </w:r>
      <w:r w:rsidRPr="006B5C92">
        <w:rPr>
          <w:rFonts w:ascii="Times New Roman" w:hAnsi="Times New Roman" w:cs="Times New Roman"/>
          <w:sz w:val="24"/>
          <w:szCs w:val="24"/>
          <w:lang w:eastAsia="pl-PL"/>
        </w:rPr>
        <w:t xml:space="preserve"> o godz. 10:15, w siedzibie Zamawiającego, pokój nr 424-1, bud. V, al. Powstańców Warszawy 12, 35-959 Rzeszów.</w:t>
      </w:r>
    </w:p>
    <w:sectPr w:rsidR="000E010F" w:rsidRPr="006B5C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4F8A"/>
    <w:rsid w:val="00074B0C"/>
    <w:rsid w:val="000E010F"/>
    <w:rsid w:val="00104F8A"/>
    <w:rsid w:val="00186B78"/>
    <w:rsid w:val="003674B9"/>
    <w:rsid w:val="003727D3"/>
    <w:rsid w:val="00430C7D"/>
    <w:rsid w:val="005F7896"/>
    <w:rsid w:val="006B5C92"/>
    <w:rsid w:val="006E2595"/>
    <w:rsid w:val="00D452A7"/>
    <w:rsid w:val="00E71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CE7189-83C5-41AF-9FF8-CA1D3B8D5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674B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rsid w:val="000E010F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0E0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0E0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0E010F"/>
  </w:style>
  <w:style w:type="character" w:styleId="Hipercze">
    <w:name w:val="Hyperlink"/>
    <w:unhideWhenUsed/>
    <w:rsid w:val="000E010F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rsid w:val="005F789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5F789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2">
    <w:name w:val="p2"/>
    <w:basedOn w:val="Normalny"/>
    <w:rsid w:val="005F78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452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52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msalamon@prz.edu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salamon@prz.edu.pl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552</Words>
  <Characters>3317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2019-06-05T08:29:00Z</cp:lastPrinted>
  <dcterms:created xsi:type="dcterms:W3CDTF">2019-06-05T08:29:00Z</dcterms:created>
  <dcterms:modified xsi:type="dcterms:W3CDTF">2019-06-05T08:29:00Z</dcterms:modified>
</cp:coreProperties>
</file>