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D1BCD" w:rsidP="00007727">
      <w:pPr>
        <w:jc w:val="right"/>
        <w:rPr>
          <w:b/>
          <w:bCs/>
          <w:sz w:val="24"/>
        </w:rPr>
      </w:pPr>
      <w:r w:rsidRPr="00FD1BC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D1BCD">
        <w:rPr>
          <w:sz w:val="24"/>
        </w:rPr>
        <w:t>2019-06-06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D1BCD" w:rsidRPr="00FD1BCD" w:rsidRDefault="00FD1BCD" w:rsidP="00173B20">
      <w:pPr>
        <w:spacing w:after="40"/>
        <w:rPr>
          <w:b/>
          <w:bCs/>
          <w:sz w:val="24"/>
        </w:rPr>
      </w:pPr>
      <w:r w:rsidRPr="00FD1BCD">
        <w:rPr>
          <w:b/>
          <w:bCs/>
          <w:sz w:val="24"/>
        </w:rPr>
        <w:t>Politechnika Rzeszowska</w:t>
      </w:r>
    </w:p>
    <w:p w:rsidR="00A80738" w:rsidRDefault="00FD1BCD" w:rsidP="00173B20">
      <w:pPr>
        <w:spacing w:after="40"/>
        <w:rPr>
          <w:b/>
          <w:bCs/>
          <w:sz w:val="24"/>
        </w:rPr>
      </w:pPr>
      <w:r w:rsidRPr="00FD1BCD">
        <w:rPr>
          <w:b/>
          <w:bCs/>
          <w:sz w:val="24"/>
        </w:rPr>
        <w:t>Dział Logistyki i Zamówień Publicznych</w:t>
      </w:r>
    </w:p>
    <w:p w:rsidR="00A80738" w:rsidRPr="00173B20" w:rsidRDefault="00FD1BCD" w:rsidP="00A80738">
      <w:pPr>
        <w:rPr>
          <w:bCs/>
          <w:sz w:val="24"/>
        </w:rPr>
      </w:pPr>
      <w:r w:rsidRPr="00FD1BC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D1BCD">
        <w:rPr>
          <w:bCs/>
          <w:sz w:val="24"/>
        </w:rPr>
        <w:t>12</w:t>
      </w:r>
    </w:p>
    <w:p w:rsidR="00A80738" w:rsidRPr="00173B20" w:rsidRDefault="00FD1BCD" w:rsidP="00A80738">
      <w:pPr>
        <w:rPr>
          <w:bCs/>
          <w:sz w:val="24"/>
        </w:rPr>
      </w:pPr>
      <w:r w:rsidRPr="00FD1BC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D1BC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1BCD" w:rsidRPr="00FD1BCD">
        <w:rPr>
          <w:b/>
          <w:sz w:val="24"/>
          <w:szCs w:val="24"/>
        </w:rPr>
        <w:t>NA/P/161/2019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41187" w:rsidRDefault="00C659E2" w:rsidP="00B41187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D1BCD" w:rsidRPr="00FD1BCD">
        <w:rPr>
          <w:sz w:val="24"/>
          <w:szCs w:val="28"/>
        </w:rPr>
        <w:t>przetarg</w:t>
      </w:r>
      <w:r w:rsidR="00B41187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</w:t>
      </w:r>
      <w:r w:rsidRPr="00B41187">
        <w:rPr>
          <w:sz w:val="24"/>
          <w:szCs w:val="24"/>
        </w:rPr>
        <w:t xml:space="preserve">na: </w:t>
      </w:r>
      <w:r w:rsidR="00FD1BCD" w:rsidRPr="00B41187">
        <w:rPr>
          <w:b/>
          <w:sz w:val="24"/>
          <w:szCs w:val="24"/>
        </w:rPr>
        <w:t>Dostawa i wdrożenie elektronicznych depozytorów kluczy w budynkach: J,W, Arcus oraz mini szafki depozytowej w bud.  V Politechniki Rzeszowskiej</w:t>
      </w:r>
      <w:r w:rsidR="00B41187">
        <w:rPr>
          <w:sz w:val="24"/>
          <w:szCs w:val="24"/>
        </w:rPr>
        <w:t>.</w:t>
      </w:r>
    </w:p>
    <w:p w:rsidR="00A80738" w:rsidRPr="00FF4AB1" w:rsidRDefault="00A80738" w:rsidP="00B41187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D1BCD" w:rsidRPr="00FD1BCD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B41187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B41187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FD1BCD" w:rsidRPr="00FD1BCD">
        <w:rPr>
          <w:sz w:val="24"/>
          <w:szCs w:val="24"/>
        </w:rPr>
        <w:t>06/06/2019</w:t>
      </w:r>
      <w:r w:rsidR="00FF4AB1" w:rsidRPr="00FF4AB1">
        <w:rPr>
          <w:sz w:val="24"/>
          <w:szCs w:val="24"/>
        </w:rPr>
        <w:t xml:space="preserve"> o godz. </w:t>
      </w:r>
      <w:r w:rsidR="00FD1BCD" w:rsidRPr="00FD1BC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41187">
        <w:rPr>
          <w:sz w:val="24"/>
          <w:szCs w:val="24"/>
        </w:rPr>
        <w:t>190 000,00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418"/>
        <w:gridCol w:w="1134"/>
        <w:gridCol w:w="1417"/>
        <w:gridCol w:w="1560"/>
      </w:tblGrid>
      <w:tr w:rsidR="0069085C" w:rsidRPr="00493F8C" w:rsidTr="00B4118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D1BCD" w:rsidRPr="00493F8C" w:rsidTr="00B41187">
        <w:tc>
          <w:tcPr>
            <w:tcW w:w="706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center"/>
            </w:pPr>
            <w:r w:rsidRPr="00FD1BCD">
              <w:t>1</w:t>
            </w:r>
          </w:p>
        </w:tc>
        <w:tc>
          <w:tcPr>
            <w:tcW w:w="3263" w:type="dxa"/>
            <w:shd w:val="clear" w:color="auto" w:fill="auto"/>
          </w:tcPr>
          <w:p w:rsidR="00FD1BCD" w:rsidRPr="00490DC0" w:rsidRDefault="00FD1BCD" w:rsidP="008F1F4A">
            <w:pPr>
              <w:spacing w:before="40"/>
            </w:pPr>
            <w:r w:rsidRPr="00FD1BCD">
              <w:t>SafeKey</w:t>
            </w:r>
            <w:r w:rsidR="00B41187">
              <w:t xml:space="preserve"> s.c. </w:t>
            </w:r>
            <w:r w:rsidR="00B41187">
              <w:br/>
              <w:t>Mateusz Lewczuk Dawid Olszewski</w:t>
            </w:r>
          </w:p>
          <w:p w:rsidR="00FD1BCD" w:rsidRPr="00490DC0" w:rsidRDefault="00FD1BCD" w:rsidP="008F1F4A">
            <w:r w:rsidRPr="00FD1BCD">
              <w:t xml:space="preserve">ul. </w:t>
            </w:r>
            <w:r w:rsidR="00B41187">
              <w:t>Francuska 8/1</w:t>
            </w:r>
            <w:r w:rsidRPr="00490DC0">
              <w:t xml:space="preserve"> </w:t>
            </w:r>
          </w:p>
          <w:p w:rsidR="00FD1BCD" w:rsidRPr="00490DC0" w:rsidRDefault="00B41187" w:rsidP="008F1F4A">
            <w:pPr>
              <w:spacing w:after="40"/>
              <w:jc w:val="both"/>
            </w:pPr>
            <w:r>
              <w:t>03-906</w:t>
            </w:r>
            <w:r w:rsidR="00FD1BCD" w:rsidRPr="00490DC0">
              <w:t xml:space="preserve"> </w:t>
            </w:r>
            <w:r w:rsidR="00FD1BCD" w:rsidRPr="00FD1BC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214 999.00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60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zgodnie z SIWZ</w:t>
            </w:r>
          </w:p>
        </w:tc>
      </w:tr>
      <w:tr w:rsidR="00FD1BCD" w:rsidRPr="00493F8C" w:rsidTr="00B41187">
        <w:tc>
          <w:tcPr>
            <w:tcW w:w="706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center"/>
            </w:pPr>
            <w:r w:rsidRPr="00FD1BCD">
              <w:t>2</w:t>
            </w:r>
          </w:p>
        </w:tc>
        <w:tc>
          <w:tcPr>
            <w:tcW w:w="3263" w:type="dxa"/>
            <w:shd w:val="clear" w:color="auto" w:fill="auto"/>
          </w:tcPr>
          <w:p w:rsidR="00FD1BCD" w:rsidRPr="00490DC0" w:rsidRDefault="00FD1BCD" w:rsidP="008F1F4A">
            <w:pPr>
              <w:spacing w:before="40"/>
            </w:pPr>
            <w:r w:rsidRPr="00FD1BCD">
              <w:t>BT Electronics Sp. z o.o.</w:t>
            </w:r>
          </w:p>
          <w:p w:rsidR="00FD1BCD" w:rsidRPr="00490DC0" w:rsidRDefault="00FD1BCD" w:rsidP="008F1F4A">
            <w:r w:rsidRPr="00FD1BCD">
              <w:t>ul. Rybitwy</w:t>
            </w:r>
            <w:r w:rsidRPr="00490DC0">
              <w:t xml:space="preserve"> </w:t>
            </w:r>
            <w:r w:rsidRPr="00FD1BCD">
              <w:t>22</w:t>
            </w:r>
            <w:r w:rsidRPr="00490DC0">
              <w:t xml:space="preserve"> </w:t>
            </w:r>
          </w:p>
          <w:p w:rsidR="00FD1BCD" w:rsidRPr="00490DC0" w:rsidRDefault="00FD1BCD" w:rsidP="008F1F4A">
            <w:pPr>
              <w:spacing w:after="40"/>
              <w:jc w:val="both"/>
            </w:pPr>
            <w:r w:rsidRPr="00FD1BCD">
              <w:t>30-722</w:t>
            </w:r>
            <w:r w:rsidRPr="00490DC0">
              <w:t xml:space="preserve"> </w:t>
            </w:r>
            <w:r w:rsidRPr="00FD1BCD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198 599.49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60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D1BCD" w:rsidRPr="00490DC0" w:rsidRDefault="00FD1BCD" w:rsidP="008F1F4A">
            <w:pPr>
              <w:spacing w:before="120" w:after="120"/>
              <w:jc w:val="both"/>
            </w:pPr>
            <w:r w:rsidRPr="00FD1BC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B24285" w:rsidRDefault="00B24285" w:rsidP="00B2428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</w:t>
      </w:r>
      <w:r>
        <w:rPr>
          <w:sz w:val="24"/>
        </w:rPr>
        <w:br/>
        <w:t>o której mowa w art. 24 ust. 1 pkt 23 ustawy Pzp.</w:t>
      </w:r>
    </w:p>
    <w:p w:rsidR="00B24285" w:rsidRDefault="00B24285" w:rsidP="00B24285">
      <w:pPr>
        <w:spacing w:before="120" w:after="120"/>
        <w:jc w:val="both"/>
        <w:rPr>
          <w:sz w:val="24"/>
        </w:rPr>
      </w:pPr>
    </w:p>
    <w:p w:rsidR="00B24285" w:rsidRDefault="00B24285" w:rsidP="00B2428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E92" w:rsidRDefault="00632E92">
      <w:r>
        <w:separator/>
      </w:r>
    </w:p>
  </w:endnote>
  <w:endnote w:type="continuationSeparator" w:id="0">
    <w:p w:rsidR="00632E92" w:rsidRDefault="0063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242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2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2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42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E92" w:rsidRDefault="00632E92">
      <w:r>
        <w:separator/>
      </w:r>
    </w:p>
  </w:footnote>
  <w:footnote w:type="continuationSeparator" w:id="0">
    <w:p w:rsidR="00632E92" w:rsidRDefault="00632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CD" w:rsidRDefault="00FD1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CD" w:rsidRDefault="00FD1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CD" w:rsidRDefault="00FD1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E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32E92"/>
    <w:rsid w:val="0069085C"/>
    <w:rsid w:val="00843263"/>
    <w:rsid w:val="00861E75"/>
    <w:rsid w:val="009D19BD"/>
    <w:rsid w:val="009F189D"/>
    <w:rsid w:val="00A80738"/>
    <w:rsid w:val="00B24285"/>
    <w:rsid w:val="00B41187"/>
    <w:rsid w:val="00C236D3"/>
    <w:rsid w:val="00C659E2"/>
    <w:rsid w:val="00CB0802"/>
    <w:rsid w:val="00D7128F"/>
    <w:rsid w:val="00EA3476"/>
    <w:rsid w:val="00F95C33"/>
    <w:rsid w:val="00FD1B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8CBAE0-68E1-4BEA-A005-61837C2F7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24285"/>
    <w:rPr>
      <w:sz w:val="24"/>
    </w:rPr>
  </w:style>
  <w:style w:type="paragraph" w:styleId="Tekstdymka">
    <w:name w:val="Balloon Text"/>
    <w:basedOn w:val="Normalny"/>
    <w:link w:val="TekstdymkaZnak"/>
    <w:rsid w:val="00B242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24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2019-06-06T09:31:00Z</cp:lastPrinted>
  <dcterms:created xsi:type="dcterms:W3CDTF">2019-06-06T09:31:00Z</dcterms:created>
  <dcterms:modified xsi:type="dcterms:W3CDTF">2019-06-06T09:31:00Z</dcterms:modified>
</cp:coreProperties>
</file>