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12420C">
        <w:rPr>
          <w:b/>
          <w:sz w:val="24"/>
          <w:szCs w:val="24"/>
          <w:lang w:val="pl-PL"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Pr="0012420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</w:t>
      </w:r>
      <w:r w:rsidRPr="0012420C">
        <w:rPr>
          <w:b/>
          <w:sz w:val="22"/>
          <w:szCs w:val="22"/>
          <w:lang w:val="pl-PL"/>
        </w:rPr>
        <w:t xml:space="preserve">wzoru umowy i SIWZ. </w:t>
      </w:r>
    </w:p>
    <w:p w:rsidR="00E874DC" w:rsidRPr="0012420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12420C" w:rsidRPr="0012420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12420C">
        <w:rPr>
          <w:rFonts w:ascii="Times New Roman" w:hAnsi="Times New Roman"/>
        </w:rPr>
        <w:t xml:space="preserve">Zawarta w dniu .................... r. w Krakowie </w:t>
      </w:r>
      <w:r w:rsidR="00D9696A" w:rsidRPr="0012420C">
        <w:rPr>
          <w:rFonts w:ascii="Times New Roman" w:hAnsi="Times New Roman"/>
        </w:rPr>
        <w:t xml:space="preserve">w wyniku przeprowadzonego postępowania </w:t>
      </w:r>
      <w:r w:rsidRPr="0012420C">
        <w:rPr>
          <w:rFonts w:ascii="Times New Roman" w:hAnsi="Times New Roman"/>
        </w:rPr>
        <w:t xml:space="preserve">o zamówienie publiczne w trybie przetargu nieograniczonego </w:t>
      </w:r>
    </w:p>
    <w:p w:rsidR="00E874DC" w:rsidRPr="0012420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12420C">
        <w:rPr>
          <w:rFonts w:ascii="Times New Roman" w:hAnsi="Times New Roman"/>
        </w:rPr>
        <w:t>pomiędzy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12420C">
        <w:rPr>
          <w:rFonts w:ascii="Times New Roman" w:hAnsi="Times New Roman"/>
          <w:b/>
        </w:rPr>
        <w:t>Akademią Górniczo-Hutniczą im. Stanisława S</w:t>
      </w:r>
      <w:r w:rsidR="007D703B" w:rsidRPr="0012420C">
        <w:rPr>
          <w:rFonts w:ascii="Times New Roman" w:hAnsi="Times New Roman"/>
          <w:b/>
        </w:rPr>
        <w:t>taszica w Krakowie al</w:t>
      </w:r>
      <w:r w:rsidRPr="0012420C">
        <w:rPr>
          <w:rFonts w:ascii="Times New Roman" w:hAnsi="Times New Roman"/>
          <w:b/>
        </w:rPr>
        <w:t>. Mickiewicza 30</w:t>
      </w:r>
      <w:r w:rsidRPr="0012420C"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</w:t>
      </w:r>
      <w:r w:rsidR="009418D3" w:rsidRPr="009418D3">
        <w:rPr>
          <w:rFonts w:ascii="Times New Roman" w:hAnsi="Times New Roman"/>
          <w:b/>
        </w:rPr>
        <w:t xml:space="preserve">sukcesywna dostawa materiałów reklamowo-promocyjnych dla potrzeb Wydziału, Studiów Podyplomowych i Konferencji Wydziału Górnictwa i </w:t>
      </w:r>
      <w:proofErr w:type="spellStart"/>
      <w:r w:rsidR="009418D3" w:rsidRPr="009418D3">
        <w:rPr>
          <w:rFonts w:ascii="Times New Roman" w:hAnsi="Times New Roman"/>
          <w:b/>
        </w:rPr>
        <w:t>Geoinżynierii</w:t>
      </w:r>
      <w:proofErr w:type="spellEnd"/>
      <w:r w:rsidR="009418D3" w:rsidRPr="009418D3">
        <w:rPr>
          <w:rFonts w:ascii="Times New Roman" w:hAnsi="Times New Roman"/>
          <w:b/>
        </w:rPr>
        <w:t xml:space="preserve"> KC-zp.272-330/19</w:t>
      </w:r>
    </w:p>
    <w:p w:rsidR="00BF6EAA" w:rsidRDefault="00E874DC" w:rsidP="00E874D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 w:rsidRPr="00243227">
        <w:rPr>
          <w:rFonts w:ascii="Times New Roman" w:hAnsi="Times New Roman"/>
        </w:rPr>
        <w:t xml:space="preserve">Szczegółowa specyfikacja sprzętu jest określona w </w:t>
      </w:r>
      <w:r w:rsidRPr="00243227">
        <w:rPr>
          <w:rFonts w:ascii="Times New Roman" w:hAnsi="Times New Roman"/>
          <w:sz w:val="22"/>
        </w:rPr>
        <w:t>specyfikacj</w:t>
      </w:r>
      <w:r w:rsidR="00243227" w:rsidRPr="00243227">
        <w:rPr>
          <w:rFonts w:ascii="Times New Roman" w:hAnsi="Times New Roman"/>
          <w:sz w:val="22"/>
        </w:rPr>
        <w:t>i  istotnych warunków zamówienia</w:t>
      </w:r>
      <w:r w:rsidRPr="00243227">
        <w:rPr>
          <w:rFonts w:ascii="Times New Roman" w:hAnsi="Times New Roman"/>
          <w:i/>
          <w:sz w:val="22"/>
        </w:rPr>
        <w:t>,</w:t>
      </w:r>
      <w:r w:rsidRPr="00243227">
        <w:rPr>
          <w:rFonts w:ascii="Times New Roman" w:hAnsi="Times New Roman"/>
        </w:rPr>
        <w:t xml:space="preserve"> który stanowi integralną część niniejszej umowy.</w:t>
      </w:r>
    </w:p>
    <w:p w:rsidR="00E874DC" w:rsidRPr="00BF6EAA" w:rsidRDefault="00BF6EAA" w:rsidP="00E874D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 w:rsidRPr="00BF6EAA">
        <w:rPr>
          <w:rFonts w:ascii="Times New Roman" w:hAnsi="Times New Roman"/>
        </w:rPr>
        <w:t xml:space="preserve">Spełnianie dostaw następować będzie częściami. Wielkości poszczególnych zamówień cząstkowych określane będą przez Kupującego poprzez złożenie zamówienia cząstkowego w formie </w:t>
      </w:r>
      <w:r>
        <w:rPr>
          <w:rFonts w:ascii="Times New Roman" w:hAnsi="Times New Roman"/>
        </w:rPr>
        <w:t>e-mailowej, każdorazowo potwierdzonego pisemnie</w:t>
      </w:r>
      <w:r w:rsidRPr="00BF6EAA">
        <w:rPr>
          <w:rFonts w:ascii="Times New Roman" w:hAnsi="Times New Roman"/>
        </w:rPr>
        <w:t>.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</w:t>
      </w:r>
      <w:r w:rsidRPr="0035130C">
        <w:rPr>
          <w:sz w:val="24"/>
          <w:szCs w:val="24"/>
          <w:lang w:val="pl-PL"/>
        </w:rPr>
        <w:t xml:space="preserve">. Wydanie towaru następuje z chwilą objęcia towaru w posiadanie przez </w:t>
      </w:r>
      <w:r w:rsidR="00AC5E88">
        <w:rPr>
          <w:sz w:val="24"/>
          <w:szCs w:val="24"/>
          <w:lang w:val="pl-PL"/>
        </w:rPr>
        <w:t>Kupującego</w:t>
      </w:r>
      <w:r w:rsidRPr="0035130C">
        <w:rPr>
          <w:sz w:val="24"/>
          <w:szCs w:val="24"/>
          <w:lang w:val="pl-PL"/>
        </w:rPr>
        <w:t xml:space="preserve">                  </w:t>
      </w:r>
      <w:r w:rsidR="00BF6EAA">
        <w:rPr>
          <w:sz w:val="24"/>
          <w:szCs w:val="24"/>
          <w:lang w:val="pl-PL"/>
        </w:rPr>
        <w:br/>
      </w:r>
      <w:r w:rsidRPr="0035130C">
        <w:rPr>
          <w:sz w:val="24"/>
          <w:szCs w:val="24"/>
          <w:lang w:val="pl-PL"/>
        </w:rPr>
        <w:t>i</w:t>
      </w:r>
      <w:r w:rsidR="00BF6EAA">
        <w:rPr>
          <w:sz w:val="24"/>
          <w:szCs w:val="24"/>
          <w:lang w:val="pl-PL"/>
        </w:rPr>
        <w:t xml:space="preserve"> </w:t>
      </w:r>
      <w:r w:rsidRPr="0035130C">
        <w:rPr>
          <w:sz w:val="24"/>
          <w:szCs w:val="24"/>
          <w:lang w:val="pl-PL"/>
        </w:rPr>
        <w:t>dokonania odbioru (sprawdzenie ilości i jakości towaru).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2. Ryzyko w czasie przewozu, załadunku i wyładunku spoczywa na Sprzedawcy.</w:t>
      </w:r>
    </w:p>
    <w:p w:rsidR="0012420C" w:rsidRPr="0012420C" w:rsidRDefault="0012420C" w:rsidP="0012420C">
      <w:pPr>
        <w:pStyle w:val="Tekstpodstawowy"/>
        <w:ind w:left="360"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3</w:t>
      </w:r>
    </w:p>
    <w:p w:rsidR="0012420C" w:rsidRPr="0035130C" w:rsidRDefault="00D8038A" w:rsidP="0012420C">
      <w:pPr>
        <w:ind w:left="284" w:right="-47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="0012420C" w:rsidRPr="0035130C">
        <w:rPr>
          <w:sz w:val="24"/>
          <w:szCs w:val="24"/>
          <w:lang w:val="pl-PL"/>
        </w:rPr>
        <w:t>U</w:t>
      </w:r>
      <w:r w:rsidR="00ED4580">
        <w:rPr>
          <w:sz w:val="24"/>
          <w:szCs w:val="24"/>
          <w:lang w:val="pl-PL"/>
        </w:rPr>
        <w:t>mowa zostaje zawarta na okres 24</w:t>
      </w:r>
      <w:bookmarkStart w:id="0" w:name="_GoBack"/>
      <w:bookmarkEnd w:id="0"/>
      <w:r w:rsidR="0012420C" w:rsidRPr="0035130C">
        <w:rPr>
          <w:sz w:val="24"/>
          <w:szCs w:val="24"/>
          <w:lang w:val="pl-PL"/>
        </w:rPr>
        <w:t xml:space="preserve"> miesięcy tj. od dnia</w:t>
      </w:r>
      <w:r w:rsidR="0012420C">
        <w:rPr>
          <w:sz w:val="24"/>
          <w:szCs w:val="24"/>
          <w:lang w:val="pl-PL"/>
        </w:rPr>
        <w:t xml:space="preserve"> </w:t>
      </w:r>
      <w:r w:rsidR="0012420C" w:rsidRPr="0035130C">
        <w:rPr>
          <w:sz w:val="24"/>
          <w:szCs w:val="24"/>
          <w:lang w:val="pl-PL"/>
        </w:rPr>
        <w:t>……</w:t>
      </w:r>
      <w:r w:rsidR="0012420C">
        <w:rPr>
          <w:sz w:val="24"/>
          <w:szCs w:val="24"/>
          <w:lang w:val="pl-PL"/>
        </w:rPr>
        <w:t>..</w:t>
      </w:r>
      <w:r w:rsidR="0012420C" w:rsidRPr="0035130C">
        <w:rPr>
          <w:sz w:val="24"/>
          <w:szCs w:val="24"/>
          <w:lang w:val="pl-PL"/>
        </w:rPr>
        <w:t>…….</w:t>
      </w:r>
      <w:r w:rsidR="0012420C">
        <w:rPr>
          <w:sz w:val="24"/>
          <w:szCs w:val="24"/>
          <w:lang w:val="pl-PL"/>
        </w:rPr>
        <w:t xml:space="preserve"> </w:t>
      </w:r>
      <w:r w:rsidR="0012420C" w:rsidRPr="0035130C">
        <w:rPr>
          <w:sz w:val="24"/>
          <w:szCs w:val="24"/>
          <w:lang w:val="pl-PL"/>
        </w:rPr>
        <w:t>do</w:t>
      </w:r>
      <w:r w:rsidR="0012420C">
        <w:rPr>
          <w:sz w:val="24"/>
          <w:szCs w:val="24"/>
          <w:lang w:val="pl-PL"/>
        </w:rPr>
        <w:t xml:space="preserve"> </w:t>
      </w:r>
      <w:r w:rsidR="0012420C" w:rsidRPr="0035130C">
        <w:rPr>
          <w:sz w:val="24"/>
          <w:szCs w:val="24"/>
          <w:lang w:val="pl-PL"/>
        </w:rPr>
        <w:t xml:space="preserve">............................ 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2.</w:t>
      </w:r>
      <w:r w:rsidRPr="0035130C">
        <w:rPr>
          <w:sz w:val="24"/>
          <w:szCs w:val="24"/>
          <w:lang w:val="pl-PL"/>
        </w:rPr>
        <w:tab/>
        <w:t>Niniejsza umowa wygasa przed upływem okresu czasu jej trwania z dniem wyczerpania środków, o których mowa w § 4 pkt 3.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3.</w:t>
      </w:r>
      <w:r w:rsidRPr="0035130C">
        <w:rPr>
          <w:sz w:val="24"/>
          <w:szCs w:val="24"/>
          <w:lang w:val="pl-PL"/>
        </w:rPr>
        <w:tab/>
        <w:t>Jeżeli w trakcie trwania umowy zlecone dostawy nie wyczerpią wartości określonej w § 4 pkt 3 to Sprzedawcy nie przysługują z tego powodu żadne roszczenia względem Kupującego.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4.</w:t>
      </w:r>
      <w:r w:rsidRPr="0035130C">
        <w:rPr>
          <w:sz w:val="24"/>
          <w:szCs w:val="24"/>
          <w:lang w:val="pl-PL"/>
        </w:rPr>
        <w:tab/>
        <w:t xml:space="preserve">Dostawy realizowane będą w czasie </w:t>
      </w:r>
      <w:r>
        <w:rPr>
          <w:sz w:val="24"/>
          <w:szCs w:val="24"/>
          <w:lang w:val="pl-PL"/>
        </w:rPr>
        <w:t>…..</w:t>
      </w:r>
      <w:r w:rsidRPr="0035130C">
        <w:rPr>
          <w:sz w:val="24"/>
          <w:szCs w:val="24"/>
          <w:lang w:val="pl-PL"/>
        </w:rPr>
        <w:t xml:space="preserve"> </w:t>
      </w:r>
      <w:r w:rsidR="00E465EE">
        <w:rPr>
          <w:sz w:val="24"/>
          <w:szCs w:val="24"/>
          <w:lang w:val="pl-PL"/>
        </w:rPr>
        <w:t>dni</w:t>
      </w:r>
      <w:r w:rsidRPr="0035130C">
        <w:rPr>
          <w:sz w:val="24"/>
          <w:szCs w:val="24"/>
          <w:lang w:val="pl-PL"/>
        </w:rPr>
        <w:t xml:space="preserve"> </w:t>
      </w:r>
      <w:r w:rsidR="003B0463">
        <w:rPr>
          <w:sz w:val="24"/>
          <w:szCs w:val="24"/>
          <w:lang w:val="pl-PL"/>
        </w:rPr>
        <w:t xml:space="preserve">roboczych </w:t>
      </w:r>
      <w:r w:rsidRPr="0035130C">
        <w:rPr>
          <w:sz w:val="24"/>
          <w:szCs w:val="24"/>
          <w:lang w:val="pl-PL"/>
        </w:rPr>
        <w:t>od momentu złożenia zamówienia cząstkowego.</w:t>
      </w:r>
      <w:r w:rsidR="00BF6EAA">
        <w:rPr>
          <w:sz w:val="24"/>
          <w:szCs w:val="24"/>
          <w:lang w:val="pl-PL"/>
        </w:rPr>
        <w:t xml:space="preserve"> </w:t>
      </w:r>
      <w:r w:rsidR="00BF6EAA" w:rsidRPr="00BF6EAA">
        <w:rPr>
          <w:sz w:val="24"/>
          <w:szCs w:val="24"/>
          <w:lang w:val="pl-PL"/>
        </w:rPr>
        <w:t>Za dni robocze uznaje się dni od poniedziałku do piątku, za wyjątkiem dni ustawowo wolnych od pracy, w godzinach 8:00 – 1</w:t>
      </w:r>
      <w:r w:rsidR="00BF6EAA">
        <w:rPr>
          <w:sz w:val="24"/>
          <w:szCs w:val="24"/>
          <w:lang w:val="pl-PL"/>
        </w:rPr>
        <w:t>5</w:t>
      </w:r>
      <w:r w:rsidR="00BF6EAA" w:rsidRPr="00BF6EAA">
        <w:rPr>
          <w:sz w:val="24"/>
          <w:szCs w:val="24"/>
          <w:lang w:val="pl-PL"/>
        </w:rPr>
        <w:t>:</w:t>
      </w:r>
      <w:r w:rsidR="00BF6EAA">
        <w:rPr>
          <w:sz w:val="24"/>
          <w:szCs w:val="24"/>
          <w:lang w:val="pl-PL"/>
        </w:rPr>
        <w:t>3</w:t>
      </w:r>
      <w:r w:rsidR="00BF6EAA" w:rsidRPr="00BF6EAA">
        <w:rPr>
          <w:sz w:val="24"/>
          <w:szCs w:val="24"/>
          <w:lang w:val="pl-PL"/>
        </w:rPr>
        <w:t>0, chyba że Strony ustalą inaczej.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4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 w:rsidRPr="0035130C">
        <w:rPr>
          <w:sz w:val="24"/>
          <w:szCs w:val="24"/>
          <w:lang w:val="pl-PL"/>
        </w:rPr>
        <w:tab/>
        <w:t>Ceny jednostkowe podane w kalkulacji cenowej Sprzedawcy, która stanowi załącznik nr 1 do umowy są cenami maksymalnymi i nie mogą wzrosnąć w okresie trwania umowy.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2.</w:t>
      </w:r>
      <w:r w:rsidRPr="0035130C">
        <w:rPr>
          <w:sz w:val="24"/>
          <w:szCs w:val="24"/>
          <w:lang w:val="pl-PL"/>
        </w:rPr>
        <w:tab/>
        <w:t>Ceny jednostkowe obejmują całkowitą należność jaką Kupujący zobowiązany jest zapłacić za towar i jego dostarczenie do miejsca przeznaczenia.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3. Całkowita </w:t>
      </w:r>
      <w:r w:rsidRPr="00631063">
        <w:rPr>
          <w:b/>
          <w:sz w:val="24"/>
          <w:szCs w:val="24"/>
          <w:lang w:val="pl-PL"/>
        </w:rPr>
        <w:t>wartość umowy brutto</w:t>
      </w:r>
      <w:r w:rsidRPr="0035130C">
        <w:rPr>
          <w:sz w:val="24"/>
          <w:szCs w:val="24"/>
          <w:lang w:val="pl-PL"/>
        </w:rPr>
        <w:t xml:space="preserve"> nie przekroczy kwoty </w:t>
      </w:r>
      <w:r>
        <w:rPr>
          <w:b/>
          <w:sz w:val="24"/>
          <w:szCs w:val="24"/>
          <w:lang w:val="pl-PL"/>
        </w:rPr>
        <w:t>……………..</w:t>
      </w:r>
      <w:r>
        <w:rPr>
          <w:sz w:val="24"/>
          <w:szCs w:val="24"/>
          <w:lang w:val="pl-PL"/>
        </w:rPr>
        <w:t xml:space="preserve"> </w:t>
      </w:r>
      <w:r w:rsidRPr="0035130C">
        <w:rPr>
          <w:sz w:val="24"/>
          <w:szCs w:val="24"/>
          <w:lang w:val="pl-PL"/>
        </w:rPr>
        <w:t xml:space="preserve">(słownie: </w:t>
      </w:r>
      <w:r>
        <w:rPr>
          <w:sz w:val="24"/>
          <w:szCs w:val="24"/>
          <w:lang w:val="pl-PL"/>
        </w:rPr>
        <w:t>…………………………………………….</w:t>
      </w:r>
      <w:r w:rsidRPr="0035130C">
        <w:rPr>
          <w:i/>
          <w:sz w:val="24"/>
          <w:szCs w:val="24"/>
          <w:lang w:val="pl-PL"/>
        </w:rPr>
        <w:t xml:space="preserve">) 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4.   Zamawiający zastrzega sobie możliwość ograniczenia zakresu przedmiotu zamówienia </w:t>
      </w:r>
      <w:r w:rsidR="00BF6EAA">
        <w:rPr>
          <w:sz w:val="24"/>
          <w:szCs w:val="24"/>
          <w:lang w:val="pl-PL"/>
        </w:rPr>
        <w:br/>
      </w:r>
      <w:r w:rsidRPr="0035130C">
        <w:rPr>
          <w:sz w:val="24"/>
          <w:szCs w:val="24"/>
          <w:lang w:val="pl-PL"/>
        </w:rPr>
        <w:t>o max. 20%.</w:t>
      </w:r>
    </w:p>
    <w:p w:rsidR="001242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5.  Zamawiający zastrzega sobie prawo do zwiększenia ilości zamawianych w trakcie realizacji umowy towarów jednego typu kosztem zmniejszenia ilości zamawianych towarów innych typów. Powyższe zmiany nie mogą spowodować zmian cen jednostkowych oraz przekroczenia wartości umowy (brutto).</w:t>
      </w:r>
    </w:p>
    <w:p w:rsidR="00793245" w:rsidRPr="00793245" w:rsidRDefault="00793245" w:rsidP="0012420C">
      <w:pPr>
        <w:ind w:left="284" w:right="-47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Pr="00793245">
        <w:rPr>
          <w:sz w:val="24"/>
          <w:szCs w:val="24"/>
          <w:lang w:val="pl-PL"/>
        </w:rPr>
        <w:t>Wykonawca nie może dokonywać cesji wierzytelności wynikających z niniejszej umowy.</w:t>
      </w:r>
    </w:p>
    <w:p w:rsidR="0012420C" w:rsidRDefault="0012420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12420C" w:rsidRPr="0035130C" w:rsidRDefault="0012420C" w:rsidP="0012420C">
      <w:pPr>
        <w:jc w:val="center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§ 5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1. Dokumentem rozliczeniowym będzie faktura VAT.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2. Cena towarów wyrażona będzie w złotych polskich.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3. Kupujący zobowiązuje się dokonać zapłaty należności przelewem na konto sprzedawcy  </w:t>
      </w:r>
      <w:r w:rsidR="00BF6EAA">
        <w:rPr>
          <w:sz w:val="24"/>
          <w:szCs w:val="24"/>
          <w:lang w:val="pl-PL"/>
        </w:rPr>
        <w:br/>
      </w:r>
      <w:r w:rsidRPr="0035130C">
        <w:rPr>
          <w:sz w:val="24"/>
          <w:szCs w:val="24"/>
          <w:lang w:val="pl-PL"/>
        </w:rPr>
        <w:t>w ciągu 21 dni od otrzymania towaru i prawidłowo skompletowanych dokumentów rozliczeniowych (faktura VAT, protokół odbioru).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4. Za termin zapłaty uważa się datę obciążenia rachunku Kupującego.</w:t>
      </w:r>
    </w:p>
    <w:p w:rsidR="0012420C" w:rsidRPr="0035130C" w:rsidRDefault="0012420C" w:rsidP="0012420C">
      <w:pPr>
        <w:ind w:left="284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5. 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</w:t>
      </w:r>
    </w:p>
    <w:p w:rsidR="0012420C" w:rsidRDefault="0012420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F1749" w:rsidRPr="003F1749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E874DC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465EE" w:rsidRDefault="00E465EE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2420C" w:rsidRPr="0035130C" w:rsidRDefault="0012420C" w:rsidP="0012420C">
      <w:pPr>
        <w:spacing w:before="48" w:line="240" w:lineRule="atLeast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1. Strony ustanawiają odpowiedzialność za niewykonanie lub nienależyte wykonanie umowy  w formie kar umownych.</w:t>
      </w:r>
    </w:p>
    <w:p w:rsidR="0012420C" w:rsidRPr="0035130C" w:rsidRDefault="0012420C" w:rsidP="0012420C">
      <w:pPr>
        <w:spacing w:before="48" w:line="240" w:lineRule="atLeast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2. Sprzedawca zapłaci Kupującemu kary umowne:</w:t>
      </w:r>
    </w:p>
    <w:p w:rsidR="0012420C" w:rsidRPr="0035130C" w:rsidRDefault="0012420C" w:rsidP="0012420C">
      <w:pPr>
        <w:spacing w:before="48" w:line="240" w:lineRule="atLeast"/>
        <w:ind w:left="426" w:hanging="142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a) za zwłokę w dostarczeniu towaru w wysokości 0,</w:t>
      </w:r>
      <w:r w:rsidR="00E465EE">
        <w:rPr>
          <w:sz w:val="24"/>
          <w:szCs w:val="24"/>
          <w:lang w:val="pl-PL"/>
        </w:rPr>
        <w:t>4</w:t>
      </w:r>
      <w:r w:rsidRPr="0035130C">
        <w:rPr>
          <w:sz w:val="24"/>
          <w:szCs w:val="24"/>
          <w:lang w:val="pl-PL"/>
        </w:rPr>
        <w:t>% wartości dostawy, za każdy dzień zwłoki liczony od dnia, w którym towar winien być dostarczony;</w:t>
      </w:r>
    </w:p>
    <w:p w:rsidR="0012420C" w:rsidRPr="0035130C" w:rsidRDefault="0012420C" w:rsidP="0012420C">
      <w:pPr>
        <w:spacing w:before="48" w:line="240" w:lineRule="atLeast"/>
        <w:ind w:left="426" w:hanging="142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c) z tytułu odstąpienia od umowy z przyczyn występujących po stronie Sprzedawcy </w:t>
      </w:r>
      <w:r w:rsidR="00BF6EAA">
        <w:rPr>
          <w:sz w:val="24"/>
          <w:szCs w:val="24"/>
          <w:lang w:val="pl-PL"/>
        </w:rPr>
        <w:br/>
      </w:r>
      <w:r w:rsidRPr="0035130C">
        <w:rPr>
          <w:sz w:val="24"/>
          <w:szCs w:val="24"/>
          <w:lang w:val="pl-PL"/>
        </w:rPr>
        <w:t>w wysokości 10% wartości umowy określonej w § 4 pkt.3,</w:t>
      </w:r>
    </w:p>
    <w:p w:rsidR="0012420C" w:rsidRPr="0035130C" w:rsidRDefault="0012420C" w:rsidP="0012420C">
      <w:pPr>
        <w:spacing w:before="48" w:line="240" w:lineRule="atLeast"/>
        <w:ind w:left="426" w:hanging="142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d) z tytułu odstąpienia od umowy w części przez którąkolwiek ze stron z przyczyn występujących po stronie </w:t>
      </w:r>
      <w:r w:rsidR="00AC5E88">
        <w:rPr>
          <w:sz w:val="24"/>
          <w:szCs w:val="24"/>
          <w:lang w:val="pl-PL"/>
        </w:rPr>
        <w:t>Sprzedawcy</w:t>
      </w:r>
      <w:r w:rsidRPr="0035130C">
        <w:rPr>
          <w:sz w:val="24"/>
          <w:szCs w:val="24"/>
          <w:lang w:val="pl-PL"/>
        </w:rPr>
        <w:t xml:space="preserve">, w wysokości 10% od kwoty stanowiącej różnicę pomiędzy maksymalną łączną wartością </w:t>
      </w:r>
      <w:r w:rsidR="00AC5E88">
        <w:rPr>
          <w:sz w:val="24"/>
          <w:szCs w:val="24"/>
          <w:lang w:val="pl-PL"/>
        </w:rPr>
        <w:t>dostaw</w:t>
      </w:r>
      <w:r w:rsidRPr="0035130C">
        <w:rPr>
          <w:sz w:val="24"/>
          <w:szCs w:val="24"/>
          <w:lang w:val="pl-PL"/>
        </w:rPr>
        <w:t xml:space="preserve"> objętych niniejszą umową określoną w § 4 ust. 3 a wynagrodzeniem brutto za </w:t>
      </w:r>
      <w:r w:rsidR="00AC5E88">
        <w:rPr>
          <w:sz w:val="24"/>
          <w:szCs w:val="24"/>
          <w:lang w:val="pl-PL"/>
        </w:rPr>
        <w:t>dostawy</w:t>
      </w:r>
      <w:r w:rsidRPr="0035130C">
        <w:rPr>
          <w:sz w:val="24"/>
          <w:szCs w:val="24"/>
          <w:lang w:val="pl-PL"/>
        </w:rPr>
        <w:t xml:space="preserve"> wykonane i odebrane przez </w:t>
      </w:r>
      <w:r w:rsidR="00AC5E88">
        <w:rPr>
          <w:sz w:val="24"/>
          <w:szCs w:val="24"/>
          <w:lang w:val="pl-PL"/>
        </w:rPr>
        <w:t xml:space="preserve">Kupującego. </w:t>
      </w:r>
    </w:p>
    <w:p w:rsidR="0012420C" w:rsidRPr="0035130C" w:rsidRDefault="0012420C" w:rsidP="0012420C">
      <w:pPr>
        <w:spacing w:before="48" w:line="240" w:lineRule="atLeast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>3. Kupujący zapłaci Sprzedawcy kary umowę:</w:t>
      </w:r>
    </w:p>
    <w:p w:rsidR="0012420C" w:rsidRPr="0035130C" w:rsidRDefault="0012420C" w:rsidP="0012420C">
      <w:pPr>
        <w:spacing w:before="48" w:line="240" w:lineRule="atLeast"/>
        <w:ind w:left="426" w:hanging="142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lastRenderedPageBreak/>
        <w:t>a) za odstąpienie od umowy z przyczyn niezależnych od Sprzedawcy w wysokości 10% ceny określonej w § 4 pkt. 3,</w:t>
      </w:r>
    </w:p>
    <w:p w:rsidR="0012420C" w:rsidRPr="0035130C" w:rsidRDefault="0012420C" w:rsidP="0012420C">
      <w:pPr>
        <w:spacing w:before="48" w:line="240" w:lineRule="atLeast"/>
        <w:ind w:left="426" w:hanging="142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b) z tytułu odstąpienia od umowy w części przez którąkolwiek ze stron z przyczyn występujących po stronie </w:t>
      </w:r>
      <w:r w:rsidR="00AC5E88">
        <w:rPr>
          <w:sz w:val="24"/>
          <w:szCs w:val="24"/>
          <w:lang w:val="pl-PL"/>
        </w:rPr>
        <w:t>Kupującego</w:t>
      </w:r>
      <w:r w:rsidRPr="0035130C">
        <w:rPr>
          <w:sz w:val="24"/>
          <w:szCs w:val="24"/>
          <w:lang w:val="pl-PL"/>
        </w:rPr>
        <w:t>, w w</w:t>
      </w:r>
      <w:r w:rsidR="00243227">
        <w:rPr>
          <w:sz w:val="24"/>
          <w:szCs w:val="24"/>
          <w:lang w:val="pl-PL"/>
        </w:rPr>
        <w:t>ysokości 10</w:t>
      </w:r>
      <w:r w:rsidRPr="0035130C">
        <w:rPr>
          <w:sz w:val="24"/>
          <w:szCs w:val="24"/>
          <w:lang w:val="pl-PL"/>
        </w:rPr>
        <w:t xml:space="preserve">% od kwoty stanowiącej różnicę pomiędzy maksymalną łączną wartością </w:t>
      </w:r>
      <w:r w:rsidR="00AC5E88">
        <w:rPr>
          <w:sz w:val="24"/>
          <w:szCs w:val="24"/>
          <w:lang w:val="pl-PL"/>
        </w:rPr>
        <w:t>dostaw</w:t>
      </w:r>
      <w:r w:rsidRPr="0035130C">
        <w:rPr>
          <w:sz w:val="24"/>
          <w:szCs w:val="24"/>
          <w:lang w:val="pl-PL"/>
        </w:rPr>
        <w:t xml:space="preserve"> objętych niniejszą umową  określoną w § 4 ust. 3 a wynagrodzeniem brutto za </w:t>
      </w:r>
      <w:r w:rsidR="00AC5E88">
        <w:rPr>
          <w:sz w:val="24"/>
          <w:szCs w:val="24"/>
          <w:lang w:val="pl-PL"/>
        </w:rPr>
        <w:t xml:space="preserve">dostawy </w:t>
      </w:r>
      <w:r w:rsidRPr="0035130C">
        <w:rPr>
          <w:sz w:val="24"/>
          <w:szCs w:val="24"/>
          <w:lang w:val="pl-PL"/>
        </w:rPr>
        <w:t xml:space="preserve">wykonane i odebrane przez </w:t>
      </w:r>
      <w:r w:rsidR="00AC5E88">
        <w:rPr>
          <w:sz w:val="24"/>
          <w:szCs w:val="24"/>
          <w:lang w:val="pl-PL"/>
        </w:rPr>
        <w:t>Kupującego</w:t>
      </w:r>
      <w:r w:rsidRPr="0035130C">
        <w:rPr>
          <w:sz w:val="24"/>
          <w:szCs w:val="24"/>
          <w:lang w:val="pl-PL"/>
        </w:rPr>
        <w:t>.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4. Jeżeli kary umowne nie pokryją poniesionej szkody, Strony niniejszej umowy zastrzegają sobie prawo dochodzenia odszkodowania uzupełniającego na zasadach określonych w art. 471 K.C. do wysokości poniesionej szkody. </w:t>
      </w:r>
    </w:p>
    <w:p w:rsidR="0012420C" w:rsidRPr="0035130C" w:rsidRDefault="0012420C" w:rsidP="0012420C">
      <w:pPr>
        <w:ind w:left="284" w:right="-47" w:hanging="284"/>
        <w:jc w:val="both"/>
        <w:rPr>
          <w:sz w:val="24"/>
          <w:szCs w:val="24"/>
          <w:lang w:val="pl-PL"/>
        </w:rPr>
      </w:pPr>
    </w:p>
    <w:p w:rsidR="0012420C" w:rsidRPr="0035130C" w:rsidRDefault="0012420C" w:rsidP="0012420C">
      <w:pPr>
        <w:ind w:right="-47"/>
        <w:jc w:val="center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§ </w:t>
      </w:r>
      <w:r>
        <w:rPr>
          <w:sz w:val="24"/>
          <w:szCs w:val="24"/>
          <w:lang w:val="pl-PL"/>
        </w:rPr>
        <w:t>8</w:t>
      </w:r>
    </w:p>
    <w:p w:rsidR="0012420C" w:rsidRPr="0035130C" w:rsidRDefault="0012420C" w:rsidP="0012420C">
      <w:pPr>
        <w:ind w:right="-47"/>
        <w:jc w:val="both"/>
        <w:rPr>
          <w:sz w:val="24"/>
          <w:szCs w:val="24"/>
          <w:lang w:val="pl-PL"/>
        </w:rPr>
      </w:pPr>
      <w:r w:rsidRPr="0035130C">
        <w:rPr>
          <w:sz w:val="24"/>
          <w:szCs w:val="24"/>
          <w:lang w:val="pl-PL"/>
        </w:rPr>
        <w:t xml:space="preserve">Kupujący stworzy niezbędne warunki organizacyjne umożliwiające: dostęp </w:t>
      </w:r>
      <w:r w:rsidR="007D0D5D">
        <w:rPr>
          <w:sz w:val="24"/>
          <w:szCs w:val="24"/>
          <w:lang w:val="pl-PL"/>
        </w:rPr>
        <w:t>pracow</w:t>
      </w:r>
      <w:r w:rsidR="00793245">
        <w:rPr>
          <w:sz w:val="24"/>
          <w:szCs w:val="24"/>
          <w:lang w:val="pl-PL"/>
        </w:rPr>
        <w:t>n</w:t>
      </w:r>
      <w:r w:rsidR="007D0D5D">
        <w:rPr>
          <w:sz w:val="24"/>
          <w:szCs w:val="24"/>
          <w:lang w:val="pl-PL"/>
        </w:rPr>
        <w:t>ikom</w:t>
      </w:r>
      <w:r w:rsidRPr="0035130C">
        <w:rPr>
          <w:sz w:val="24"/>
          <w:szCs w:val="24"/>
          <w:lang w:val="pl-PL"/>
        </w:rPr>
        <w:t xml:space="preserve"> Sprzedawcy do sprzętu i personelu Kupującego - w zakresie niezbędnym do wykonania  niniejszej umowy.</w:t>
      </w:r>
    </w:p>
    <w:p w:rsidR="0012420C" w:rsidRDefault="0012420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12420C" w:rsidRDefault="0012420C" w:rsidP="0012420C">
      <w:pPr>
        <w:ind w:right="-47"/>
        <w:jc w:val="center"/>
      </w:pPr>
      <w:r w:rsidRPr="0035130C">
        <w:rPr>
          <w:sz w:val="24"/>
          <w:szCs w:val="24"/>
          <w:lang w:val="pl-PL"/>
        </w:rPr>
        <w:t xml:space="preserve">§ </w:t>
      </w:r>
      <w:r>
        <w:rPr>
          <w:sz w:val="24"/>
          <w:szCs w:val="24"/>
          <w:lang w:val="pl-PL"/>
        </w:rPr>
        <w:t>9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Zmiany umowy, o których mowa w ust. 1 muszą być dokonywane z zachowaniem przepisu art. 140 ust 3 ustawy Prawo zamówień publiczn</w:t>
      </w:r>
      <w:r>
        <w:rPr>
          <w:color w:val="000000"/>
          <w:kern w:val="2"/>
          <w:sz w:val="24"/>
          <w:szCs w:val="24"/>
          <w:lang w:val="pl-PL"/>
        </w:rPr>
        <w:t>ych</w:t>
      </w:r>
      <w:r w:rsidR="00793245">
        <w:rPr>
          <w:color w:val="000000"/>
          <w:kern w:val="2"/>
          <w:sz w:val="24"/>
          <w:szCs w:val="24"/>
          <w:lang w:val="pl-PL"/>
        </w:rPr>
        <w:t>.</w:t>
      </w:r>
      <w:r>
        <w:rPr>
          <w:color w:val="000000"/>
          <w:kern w:val="2"/>
          <w:sz w:val="24"/>
          <w:szCs w:val="24"/>
          <w:lang w:val="pl-PL"/>
        </w:rPr>
        <w:t xml:space="preserve"> </w:t>
      </w:r>
    </w:p>
    <w:p w:rsidR="00E874D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</w:t>
      </w:r>
      <w:r w:rsidR="00AC5E88">
        <w:rPr>
          <w:color w:val="000000"/>
          <w:kern w:val="2"/>
          <w:sz w:val="24"/>
          <w:szCs w:val="24"/>
          <w:lang w:val="pl-PL"/>
        </w:rPr>
        <w:t>Sprzedawcy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w następującym zakresie: </w:t>
      </w:r>
    </w:p>
    <w:p w:rsidR="0026734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267340" w:rsidRDefault="00267340" w:rsidP="0012420C">
      <w:pPr>
        <w:numPr>
          <w:ilvl w:val="1"/>
          <w:numId w:val="5"/>
        </w:numPr>
        <w:tabs>
          <w:tab w:val="clear" w:pos="1080"/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</w:t>
      </w:r>
      <w:r w:rsidR="00AC5E88">
        <w:rPr>
          <w:color w:val="000000"/>
          <w:kern w:val="2"/>
          <w:sz w:val="24"/>
          <w:szCs w:val="24"/>
          <w:lang w:val="pl-PL"/>
        </w:rPr>
        <w:t>Kupującego</w:t>
      </w:r>
      <w:r w:rsidRPr="00267340">
        <w:rPr>
          <w:color w:val="000000"/>
          <w:kern w:val="2"/>
          <w:sz w:val="24"/>
          <w:szCs w:val="24"/>
          <w:lang w:val="pl-PL"/>
        </w:rPr>
        <w:t xml:space="preserve"> lub przeszkodami dającymi się przypisać Zamawiającemu, </w:t>
      </w:r>
    </w:p>
    <w:p w:rsidR="00267340" w:rsidRPr="00267340" w:rsidRDefault="00267340" w:rsidP="0012420C">
      <w:pPr>
        <w:numPr>
          <w:ilvl w:val="1"/>
          <w:numId w:val="5"/>
        </w:numPr>
        <w:tabs>
          <w:tab w:val="clear" w:pos="1080"/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26734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E874DC" w:rsidRDefault="00E874DC" w:rsidP="0012420C">
      <w:pPr>
        <w:numPr>
          <w:ilvl w:val="1"/>
          <w:numId w:val="5"/>
        </w:numPr>
        <w:tabs>
          <w:tab w:val="clear" w:pos="1080"/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ograniczenia zakresu </w:t>
      </w:r>
      <w:r w:rsidR="00AC5E88">
        <w:rPr>
          <w:color w:val="000000"/>
          <w:kern w:val="2"/>
          <w:sz w:val="24"/>
          <w:szCs w:val="24"/>
          <w:lang w:val="pl-PL"/>
        </w:rPr>
        <w:t>Kupującego</w:t>
      </w:r>
      <w:r>
        <w:rPr>
          <w:color w:val="000000"/>
          <w:kern w:val="2"/>
          <w:sz w:val="24"/>
          <w:szCs w:val="24"/>
          <w:lang w:val="pl-PL"/>
        </w:rPr>
        <w:t xml:space="preserve"> objętych niniejszą umową w przypadku stwierdzenia braku konieczności wykonywania części zamówienia</w:t>
      </w:r>
    </w:p>
    <w:p w:rsidR="000C0F66" w:rsidRDefault="000C0F66" w:rsidP="0012420C">
      <w:pPr>
        <w:numPr>
          <w:ilvl w:val="1"/>
          <w:numId w:val="5"/>
        </w:numPr>
        <w:tabs>
          <w:tab w:val="clear" w:pos="1080"/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9E7877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</w:t>
      </w:r>
      <w:r w:rsidRPr="009E7877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9E7877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9E7877" w:rsidRDefault="00E874DC" w:rsidP="00DD0EDB">
      <w:pPr>
        <w:numPr>
          <w:ilvl w:val="0"/>
          <w:numId w:val="3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niedostępnością na rynku </w:t>
      </w:r>
      <w:r w:rsidR="00E465EE">
        <w:rPr>
          <w:color w:val="000000"/>
          <w:kern w:val="2"/>
          <w:sz w:val="24"/>
          <w:szCs w:val="24"/>
          <w:lang w:val="pl-PL"/>
        </w:rPr>
        <w:t>towarów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wskazanych w ofercie wynikającą z zaprzestania produkcji lub wycofaniem z rynku tych </w:t>
      </w:r>
      <w:r w:rsidR="00E465EE">
        <w:rPr>
          <w:color w:val="000000"/>
          <w:kern w:val="2"/>
          <w:sz w:val="24"/>
          <w:szCs w:val="24"/>
          <w:lang w:val="pl-PL"/>
        </w:rPr>
        <w:t>towarów</w:t>
      </w:r>
      <w:r w:rsidRPr="009E7877">
        <w:rPr>
          <w:color w:val="000000"/>
          <w:kern w:val="2"/>
          <w:sz w:val="24"/>
          <w:szCs w:val="24"/>
          <w:lang w:val="pl-PL"/>
        </w:rPr>
        <w:t>;</w:t>
      </w:r>
    </w:p>
    <w:p w:rsidR="00E874DC" w:rsidRPr="009E7877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pojawieniem się na rynku </w:t>
      </w:r>
      <w:r w:rsidR="00E465EE">
        <w:rPr>
          <w:color w:val="000000"/>
          <w:kern w:val="2"/>
          <w:sz w:val="24"/>
          <w:szCs w:val="24"/>
          <w:lang w:val="pl-PL"/>
        </w:rPr>
        <w:t>towarów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o lepszych parametrach niż wskazane w ofercie,</w:t>
      </w:r>
    </w:p>
    <w:p w:rsidR="00E874DC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874DC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AC5E88">
        <w:rPr>
          <w:color w:val="000000"/>
          <w:kern w:val="2"/>
          <w:sz w:val="24"/>
          <w:szCs w:val="24"/>
          <w:lang w:val="pl-PL"/>
        </w:rPr>
        <w:t>Sprzedawcy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.  </w:t>
      </w:r>
    </w:p>
    <w:p w:rsidR="007D0D5D" w:rsidRDefault="007D0D5D" w:rsidP="007D0D5D">
      <w:pPr>
        <w:pStyle w:val="Tekstpodstawowy"/>
        <w:ind w:left="720" w:right="-47"/>
        <w:jc w:val="center"/>
        <w:rPr>
          <w:rFonts w:ascii="Times New Roman" w:hAnsi="Times New Roman"/>
        </w:rPr>
      </w:pPr>
    </w:p>
    <w:p w:rsidR="007D0D5D" w:rsidRPr="001E6D35" w:rsidRDefault="007D0D5D" w:rsidP="007D0D5D">
      <w:pPr>
        <w:pStyle w:val="Tekstpodstawowy"/>
        <w:ind w:left="720" w:right="-47"/>
        <w:jc w:val="center"/>
        <w:rPr>
          <w:rFonts w:ascii="Times New Roman" w:hAnsi="Times New Roman"/>
        </w:rPr>
      </w:pPr>
      <w:r w:rsidRPr="001E6D35">
        <w:rPr>
          <w:rFonts w:ascii="Times New Roman" w:hAnsi="Times New Roman"/>
        </w:rPr>
        <w:lastRenderedPageBreak/>
        <w:t>§10</w:t>
      </w:r>
    </w:p>
    <w:p w:rsidR="001E6D35" w:rsidRDefault="007D0D5D" w:rsidP="001E6D35">
      <w:pPr>
        <w:pStyle w:val="NormalnyWeb"/>
        <w:jc w:val="both"/>
      </w:pPr>
      <w:r>
        <w:t xml:space="preserve">1. </w:t>
      </w:r>
      <w:r w:rsidR="001E6D35"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1E6D35" w:rsidRDefault="001E6D35" w:rsidP="001E6D35">
      <w:pPr>
        <w:pStyle w:val="NormalnyWeb"/>
        <w:jc w:val="both"/>
      </w:pPr>
      <w:r>
        <w:t xml:space="preserve">2. W razie wątpliwości, czy określona informacja stanowi tajemnicę Wykonawca zobowiązany jest zwrócić się w formie pisemnej do Zamawiającego o wyjaśnienie takiej wątpliwości. </w:t>
      </w:r>
    </w:p>
    <w:p w:rsidR="001E6D35" w:rsidRDefault="001E6D35" w:rsidP="001E6D35">
      <w:pPr>
        <w:pStyle w:val="NormalnyWeb"/>
        <w:jc w:val="both"/>
      </w:pPr>
      <w:r>
        <w:t xml:space="preserve">3. Wykonawca zobowiązuje się do wykorzystania uzyskanych, powyższych informacji jedynie w celu wykonania przedmiotu umowy. </w:t>
      </w:r>
    </w:p>
    <w:p w:rsidR="001E6D35" w:rsidRDefault="001E6D35" w:rsidP="001E6D35">
      <w:pPr>
        <w:pStyle w:val="NormalnyWeb"/>
        <w:jc w:val="both"/>
      </w:pPr>
      <w:r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E874DC" w:rsidRPr="001E6D35" w:rsidRDefault="001E6D35" w:rsidP="001E6D35">
      <w:pPr>
        <w:pStyle w:val="Tekstpodstawowy"/>
        <w:ind w:right="-47"/>
        <w:rPr>
          <w:rFonts w:ascii="Times New Roman" w:hAnsi="Times New Roman"/>
          <w:sz w:val="22"/>
          <w:szCs w:val="22"/>
        </w:rPr>
      </w:pPr>
      <w:r w:rsidRPr="001E6D35">
        <w:rPr>
          <w:sz w:val="22"/>
          <w:szCs w:val="22"/>
        </w:rPr>
        <w:t>5</w:t>
      </w:r>
      <w:r w:rsidRPr="001E6D35">
        <w:rPr>
          <w:rFonts w:ascii="Times New Roman" w:hAnsi="Times New Roman"/>
          <w:sz w:val="22"/>
          <w:szCs w:val="22"/>
        </w:rPr>
        <w:t>. Powyższe przepisy nie będą miały zastosowania wobec informacji powszechnie znanych lub opublikowanych oraz w przypadku żądania ich ujawnienia przez uprawniony organ.</w:t>
      </w:r>
    </w:p>
    <w:p w:rsidR="001E6D35" w:rsidRDefault="001E6D35" w:rsidP="001E6D35">
      <w:pPr>
        <w:pStyle w:val="Tekstpodstawowy"/>
        <w:ind w:right="-47"/>
        <w:rPr>
          <w:rFonts w:ascii="Times New Roman" w:hAnsi="Times New Roman"/>
        </w:rPr>
      </w:pPr>
    </w:p>
    <w:p w:rsidR="00E874DC" w:rsidRPr="001E6D35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1E6D35">
        <w:rPr>
          <w:rFonts w:ascii="Times New Roman" w:hAnsi="Times New Roman"/>
        </w:rPr>
        <w:t>§1</w:t>
      </w:r>
      <w:r w:rsidR="007D0D5D">
        <w:rPr>
          <w:rFonts w:ascii="Times New Roman" w:hAnsi="Times New Roman"/>
        </w:rPr>
        <w:t>1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7D0D5D">
        <w:rPr>
          <w:rFonts w:ascii="Times New Roman" w:hAnsi="Times New Roman"/>
        </w:rPr>
        <w:t>2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D46DCD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7D0D5D">
        <w:rPr>
          <w:rFonts w:ascii="Times New Roman" w:hAnsi="Times New Roman"/>
        </w:rPr>
        <w:t>3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7D0D5D">
        <w:rPr>
          <w:rFonts w:ascii="Times New Roman" w:hAnsi="Times New Roman"/>
        </w:rPr>
        <w:t>4</w:t>
      </w:r>
    </w:p>
    <w:p w:rsidR="00E874DC" w:rsidRPr="004F0507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874DC" w:rsidRDefault="00E874DC" w:rsidP="00E874DC">
      <w:pPr>
        <w:pStyle w:val="Tekstpodstawowy2"/>
        <w:spacing w:line="240" w:lineRule="auto"/>
        <w:ind w:right="-47"/>
      </w:pPr>
    </w:p>
    <w:p w:rsidR="00E874DC" w:rsidRPr="004F0507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="00E874DC" w:rsidRPr="004F0507">
        <w:rPr>
          <w:b/>
          <w:sz w:val="24"/>
        </w:rPr>
        <w:t>Za Sprzedawcę                                                                                   Za Kupującego</w:t>
      </w:r>
    </w:p>
    <w:p w:rsidR="00E874DC" w:rsidRDefault="00E874DC" w:rsidP="00E874DC">
      <w:pPr>
        <w:rPr>
          <w:lang w:val="pl-PL"/>
        </w:rPr>
      </w:pPr>
    </w:p>
    <w:p w:rsidR="00BF6EAA" w:rsidRPr="000936CA" w:rsidRDefault="00BF6EAA" w:rsidP="00E874DC">
      <w:pPr>
        <w:rPr>
          <w:lang w:val="pl-PL"/>
        </w:rPr>
      </w:pPr>
    </w:p>
    <w:p w:rsidR="00614C95" w:rsidRDefault="00614C95" w:rsidP="009561DA">
      <w:pPr>
        <w:pStyle w:val="Zwykytekst"/>
        <w:rPr>
          <w:lang w:val="pl-PL"/>
        </w:rPr>
      </w:pPr>
    </w:p>
    <w:p w:rsidR="00496551" w:rsidRDefault="00496551" w:rsidP="009561DA">
      <w:pPr>
        <w:pStyle w:val="Zwykytekst"/>
        <w:rPr>
          <w:lang w:val="pl-PL"/>
        </w:rPr>
      </w:pPr>
    </w:p>
    <w:p w:rsid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96" w:rsidRDefault="00220796">
      <w:r>
        <w:separator/>
      </w:r>
    </w:p>
  </w:endnote>
  <w:endnote w:type="continuationSeparator" w:id="0">
    <w:p w:rsidR="00220796" w:rsidRDefault="0022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96" w:rsidRDefault="00220796">
      <w:r>
        <w:separator/>
      </w:r>
    </w:p>
  </w:footnote>
  <w:footnote w:type="continuationSeparator" w:id="0">
    <w:p w:rsidR="00220796" w:rsidRDefault="0022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4797D"/>
    <w:multiLevelType w:val="hybridMultilevel"/>
    <w:tmpl w:val="6FFEBDE2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5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3"/>
    <w:rsid w:val="0002467C"/>
    <w:rsid w:val="000936CA"/>
    <w:rsid w:val="00097182"/>
    <w:rsid w:val="000B1A00"/>
    <w:rsid w:val="000C0F66"/>
    <w:rsid w:val="00115747"/>
    <w:rsid w:val="0012420C"/>
    <w:rsid w:val="001764D4"/>
    <w:rsid w:val="001856C3"/>
    <w:rsid w:val="001E6D35"/>
    <w:rsid w:val="001F341B"/>
    <w:rsid w:val="00220796"/>
    <w:rsid w:val="002430FD"/>
    <w:rsid w:val="00243227"/>
    <w:rsid w:val="00267340"/>
    <w:rsid w:val="00275C59"/>
    <w:rsid w:val="00337165"/>
    <w:rsid w:val="003974EB"/>
    <w:rsid w:val="003A3CB1"/>
    <w:rsid w:val="003B0463"/>
    <w:rsid w:val="003C6167"/>
    <w:rsid w:val="003F1749"/>
    <w:rsid w:val="0044321A"/>
    <w:rsid w:val="00496551"/>
    <w:rsid w:val="00512FD2"/>
    <w:rsid w:val="00587B09"/>
    <w:rsid w:val="00593CEB"/>
    <w:rsid w:val="005C6D38"/>
    <w:rsid w:val="005D2104"/>
    <w:rsid w:val="005E73F0"/>
    <w:rsid w:val="00614C95"/>
    <w:rsid w:val="00660027"/>
    <w:rsid w:val="006F51B5"/>
    <w:rsid w:val="006F7905"/>
    <w:rsid w:val="00731F6E"/>
    <w:rsid w:val="00736600"/>
    <w:rsid w:val="00793245"/>
    <w:rsid w:val="007A2EF1"/>
    <w:rsid w:val="007B00D4"/>
    <w:rsid w:val="007D0D5D"/>
    <w:rsid w:val="007D703B"/>
    <w:rsid w:val="00800261"/>
    <w:rsid w:val="00841B63"/>
    <w:rsid w:val="008D3AF3"/>
    <w:rsid w:val="008E0730"/>
    <w:rsid w:val="0092337E"/>
    <w:rsid w:val="009418D3"/>
    <w:rsid w:val="009542E1"/>
    <w:rsid w:val="009561DA"/>
    <w:rsid w:val="0098432D"/>
    <w:rsid w:val="00997B0E"/>
    <w:rsid w:val="009A7064"/>
    <w:rsid w:val="00A57131"/>
    <w:rsid w:val="00A70EA7"/>
    <w:rsid w:val="00AA7F39"/>
    <w:rsid w:val="00AC5E88"/>
    <w:rsid w:val="00AF7449"/>
    <w:rsid w:val="00BD0B2C"/>
    <w:rsid w:val="00BD0C12"/>
    <w:rsid w:val="00BD5E3D"/>
    <w:rsid w:val="00BF6EAA"/>
    <w:rsid w:val="00C07E7C"/>
    <w:rsid w:val="00C12A61"/>
    <w:rsid w:val="00C2196F"/>
    <w:rsid w:val="00C23E95"/>
    <w:rsid w:val="00C57BB3"/>
    <w:rsid w:val="00C74D2A"/>
    <w:rsid w:val="00C93478"/>
    <w:rsid w:val="00D03706"/>
    <w:rsid w:val="00D46DCD"/>
    <w:rsid w:val="00D8038A"/>
    <w:rsid w:val="00D90ED3"/>
    <w:rsid w:val="00D9696A"/>
    <w:rsid w:val="00D97E9A"/>
    <w:rsid w:val="00DD0EDB"/>
    <w:rsid w:val="00DE2464"/>
    <w:rsid w:val="00E256BD"/>
    <w:rsid w:val="00E41EFD"/>
    <w:rsid w:val="00E465EE"/>
    <w:rsid w:val="00E4751B"/>
    <w:rsid w:val="00E874DC"/>
    <w:rsid w:val="00ED4580"/>
    <w:rsid w:val="00EE674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1E6D35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1E6D35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Jolata Oleksy</dc:creator>
  <cp:lastModifiedBy>Patrycja Droździel</cp:lastModifiedBy>
  <cp:revision>3</cp:revision>
  <cp:lastPrinted>2019-04-03T13:11:00Z</cp:lastPrinted>
  <dcterms:created xsi:type="dcterms:W3CDTF">2019-06-11T09:47:00Z</dcterms:created>
  <dcterms:modified xsi:type="dcterms:W3CDTF">2019-06-11T09:48:00Z</dcterms:modified>
</cp:coreProperties>
</file>