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6" w:rsidRPr="00240E71" w:rsidRDefault="00507806" w:rsidP="00507806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Pr="00E45A7B">
        <w:rPr>
          <w:rFonts w:ascii="Times New Roman" w:hAnsi="Times New Roman"/>
        </w:rPr>
        <w:t>1</w:t>
      </w:r>
    </w:p>
    <w:p w:rsidR="00507806" w:rsidRDefault="00507806" w:rsidP="0050780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507806" w:rsidRPr="0022732C" w:rsidRDefault="00507806" w:rsidP="00507806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507806" w:rsidRDefault="00507806" w:rsidP="0050780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507806" w:rsidRPr="0022732C" w:rsidRDefault="00507806" w:rsidP="0050780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507806" w:rsidRPr="0022732C" w:rsidRDefault="00507806" w:rsidP="0050780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507806" w:rsidRPr="0022732C" w:rsidRDefault="00507806" w:rsidP="0050780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507806" w:rsidRPr="0022732C" w:rsidRDefault="00507806" w:rsidP="0050780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507806" w:rsidRPr="0022732C" w:rsidRDefault="00507806" w:rsidP="00507806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C15E8C">
        <w:rPr>
          <w:sz w:val="22"/>
          <w:lang w:val="en-US"/>
        </w:rPr>
        <w:t>……………………………………………………………………………………………..</w:t>
      </w:r>
    </w:p>
    <w:p w:rsidR="00507806" w:rsidRPr="0022732C" w:rsidRDefault="00507806" w:rsidP="00507806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C15E8C">
        <w:rPr>
          <w:sz w:val="22"/>
          <w:lang w:val="en-US"/>
        </w:rPr>
        <w:t>…………………………………………………………………………………………….</w:t>
      </w:r>
    </w:p>
    <w:p w:rsidR="00507806" w:rsidRPr="0022732C" w:rsidRDefault="00507806" w:rsidP="00507806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507806" w:rsidRPr="0022732C" w:rsidRDefault="00507806" w:rsidP="0050780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507806" w:rsidRPr="0022732C" w:rsidRDefault="00507806" w:rsidP="0050780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507806" w:rsidRDefault="00507806" w:rsidP="00507806">
      <w:pPr>
        <w:spacing w:line="360" w:lineRule="auto"/>
      </w:pPr>
      <w:r>
        <w:t>Do: Nazwa i siedziba Zamawiającego:</w:t>
      </w:r>
    </w:p>
    <w:p w:rsidR="00507806" w:rsidRPr="00E45A7B" w:rsidRDefault="00507806" w:rsidP="00507806">
      <w:pPr>
        <w:ind w:right="-110"/>
        <w:rPr>
          <w:b/>
        </w:rPr>
      </w:pPr>
      <w:r w:rsidRPr="00E45A7B">
        <w:rPr>
          <w:b/>
        </w:rPr>
        <w:t>Akademia Górniczo - Hutnicza</w:t>
      </w:r>
    </w:p>
    <w:p w:rsidR="00507806" w:rsidRPr="00E45A7B" w:rsidRDefault="00507806" w:rsidP="00507806">
      <w:pPr>
        <w:ind w:right="-110"/>
        <w:rPr>
          <w:b/>
        </w:rPr>
      </w:pPr>
      <w:r w:rsidRPr="00E45A7B">
        <w:rPr>
          <w:b/>
        </w:rPr>
        <w:t>im. Stanisława Staszica w Krakowie</w:t>
      </w:r>
    </w:p>
    <w:p w:rsidR="00507806" w:rsidRDefault="00507806" w:rsidP="00507806">
      <w:pPr>
        <w:ind w:right="-110"/>
        <w:rPr>
          <w:b/>
        </w:rPr>
      </w:pPr>
      <w:r w:rsidRPr="00E45A7B">
        <w:rPr>
          <w:b/>
        </w:rPr>
        <w:t>Dział Zamówień Publicznych</w:t>
      </w:r>
      <w:r>
        <w:rPr>
          <w:b/>
        </w:rPr>
        <w:t xml:space="preserve">  </w:t>
      </w:r>
    </w:p>
    <w:p w:rsidR="00507806" w:rsidRDefault="00507806" w:rsidP="00507806">
      <w:pPr>
        <w:ind w:right="-110"/>
        <w:rPr>
          <w:b/>
        </w:rPr>
      </w:pPr>
      <w:r w:rsidRPr="00E45A7B">
        <w:rPr>
          <w:b/>
        </w:rPr>
        <w:t>Al. Mickiewicza</w:t>
      </w:r>
      <w:r>
        <w:rPr>
          <w:b/>
        </w:rPr>
        <w:t xml:space="preserve"> </w:t>
      </w:r>
      <w:r w:rsidRPr="00E45A7B">
        <w:rPr>
          <w:b/>
        </w:rPr>
        <w:t>30</w:t>
      </w:r>
      <w:r>
        <w:rPr>
          <w:b/>
        </w:rPr>
        <w:t xml:space="preserve"> </w:t>
      </w:r>
    </w:p>
    <w:p w:rsidR="00507806" w:rsidRDefault="00507806" w:rsidP="00507806">
      <w:pPr>
        <w:rPr>
          <w:b/>
        </w:rPr>
      </w:pPr>
      <w:r w:rsidRPr="00E45A7B">
        <w:rPr>
          <w:b/>
        </w:rPr>
        <w:t>30-059</w:t>
      </w:r>
      <w:r>
        <w:rPr>
          <w:b/>
        </w:rPr>
        <w:t xml:space="preserve"> </w:t>
      </w:r>
      <w:r w:rsidRPr="00E45A7B">
        <w:rPr>
          <w:b/>
        </w:rPr>
        <w:t>Kraków</w:t>
      </w:r>
      <w:r>
        <w:rPr>
          <w:b/>
        </w:rPr>
        <w:t xml:space="preserve">,  </w:t>
      </w:r>
    </w:p>
    <w:p w:rsidR="00507806" w:rsidRDefault="00507806" w:rsidP="00507806">
      <w:pPr>
        <w:ind w:firstLine="3969"/>
        <w:rPr>
          <w:b/>
        </w:rPr>
      </w:pPr>
    </w:p>
    <w:p w:rsidR="00507806" w:rsidRDefault="00507806" w:rsidP="00507806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publicznego, którego przedmiotem jest </w:t>
      </w:r>
      <w:r w:rsidRPr="00B00C49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 xml:space="preserve">notebooków dla Katedry Informatyki </w:t>
      </w:r>
      <w:proofErr w:type="spellStart"/>
      <w:r>
        <w:rPr>
          <w:b/>
          <w:sz w:val="22"/>
          <w:szCs w:val="22"/>
        </w:rPr>
        <w:t>WIEiT</w:t>
      </w:r>
      <w:proofErr w:type="spellEnd"/>
      <w:r>
        <w:rPr>
          <w:b/>
          <w:sz w:val="22"/>
          <w:szCs w:val="22"/>
        </w:rPr>
        <w:t xml:space="preserve">– KC-zp.272-434/19, </w:t>
      </w:r>
      <w:r>
        <w:rPr>
          <w:sz w:val="22"/>
          <w:szCs w:val="22"/>
        </w:rPr>
        <w:t>oferuję realizację przedmiotu zamówienia , zgodnie z zasadami określonymi w specyfikacji istotnych warunków zamówienia za cenę:</w:t>
      </w:r>
    </w:p>
    <w:p w:rsidR="00507806" w:rsidRDefault="00507806" w:rsidP="00507806">
      <w:pPr>
        <w:tabs>
          <w:tab w:val="right" w:pos="9000"/>
        </w:tabs>
        <w:rPr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658"/>
        <w:gridCol w:w="1660"/>
        <w:gridCol w:w="1515"/>
        <w:gridCol w:w="1515"/>
      </w:tblGrid>
      <w:tr w:rsidR="00C762FF" w:rsidRPr="00C30B8D" w:rsidTr="00C762FF">
        <w:trPr>
          <w:trHeight w:val="70"/>
        </w:trPr>
        <w:tc>
          <w:tcPr>
            <w:tcW w:w="2830" w:type="dxa"/>
            <w:shd w:val="clear" w:color="auto" w:fill="808080"/>
          </w:tcPr>
          <w:p w:rsidR="00C762FF" w:rsidRPr="00D1739F" w:rsidRDefault="00C762FF" w:rsidP="00B30116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C762FF" w:rsidRPr="00C30B8D" w:rsidRDefault="00C762FF" w:rsidP="00B3011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C30B8D">
              <w:rPr>
                <w:b/>
                <w:sz w:val="20"/>
                <w:szCs w:val="20"/>
              </w:rPr>
              <w:t>Zadanie nr 1</w:t>
            </w:r>
          </w:p>
        </w:tc>
        <w:tc>
          <w:tcPr>
            <w:tcW w:w="1660" w:type="dxa"/>
          </w:tcPr>
          <w:p w:rsidR="00C762FF" w:rsidRPr="00C30B8D" w:rsidRDefault="00C762FF" w:rsidP="00B30116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C30B8D">
              <w:rPr>
                <w:b/>
                <w:sz w:val="20"/>
                <w:szCs w:val="20"/>
              </w:rPr>
              <w:t>Zadanie nr 2</w:t>
            </w:r>
          </w:p>
        </w:tc>
        <w:tc>
          <w:tcPr>
            <w:tcW w:w="1515" w:type="dxa"/>
          </w:tcPr>
          <w:p w:rsidR="00C762FF" w:rsidRPr="00C30B8D" w:rsidRDefault="00C762FF" w:rsidP="00C762FF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C30B8D">
              <w:rPr>
                <w:b/>
                <w:sz w:val="20"/>
                <w:szCs w:val="20"/>
              </w:rPr>
              <w:t xml:space="preserve">Zadanie nr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C762FF" w:rsidRPr="00C30B8D" w:rsidRDefault="00C762FF" w:rsidP="00C762FF">
            <w:pPr>
              <w:tabs>
                <w:tab w:val="right" w:pos="9000"/>
              </w:tabs>
              <w:jc w:val="center"/>
              <w:rPr>
                <w:b/>
                <w:sz w:val="20"/>
                <w:szCs w:val="20"/>
              </w:rPr>
            </w:pPr>
            <w:r w:rsidRPr="00C30B8D">
              <w:rPr>
                <w:b/>
                <w:sz w:val="20"/>
                <w:szCs w:val="20"/>
              </w:rPr>
              <w:t xml:space="preserve">Zadanie nr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C762FF" w:rsidRPr="00561A65" w:rsidTr="00C762FF">
        <w:tc>
          <w:tcPr>
            <w:tcW w:w="2830" w:type="dxa"/>
          </w:tcPr>
          <w:p w:rsidR="00C762FF" w:rsidRPr="00C30B8D" w:rsidRDefault="00C762FF" w:rsidP="00B30116">
            <w:pPr>
              <w:tabs>
                <w:tab w:val="right" w:pos="9000"/>
              </w:tabs>
              <w:rPr>
                <w:sz w:val="20"/>
                <w:szCs w:val="20"/>
              </w:rPr>
            </w:pPr>
            <w:r w:rsidRPr="00C30B8D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658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</w:tr>
      <w:tr w:rsidR="00C762FF" w:rsidRPr="00561A65" w:rsidTr="00C762FF">
        <w:tc>
          <w:tcPr>
            <w:tcW w:w="2830" w:type="dxa"/>
          </w:tcPr>
          <w:p w:rsidR="00C762FF" w:rsidRPr="00C30B8D" w:rsidRDefault="00C762FF" w:rsidP="00B30116">
            <w:pPr>
              <w:tabs>
                <w:tab w:val="right" w:pos="9000"/>
              </w:tabs>
              <w:rPr>
                <w:sz w:val="20"/>
                <w:szCs w:val="20"/>
              </w:rPr>
            </w:pPr>
            <w:r w:rsidRPr="00C30B8D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658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</w:tr>
      <w:tr w:rsidR="00C762FF" w:rsidRPr="00561A65" w:rsidTr="00C762FF">
        <w:tc>
          <w:tcPr>
            <w:tcW w:w="2830" w:type="dxa"/>
          </w:tcPr>
          <w:p w:rsidR="00C762FF" w:rsidRPr="00C30B8D" w:rsidRDefault="00C762FF" w:rsidP="00B30116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  <w:r w:rsidRPr="00C30B8D">
              <w:rPr>
                <w:b/>
                <w:sz w:val="20"/>
                <w:szCs w:val="20"/>
              </w:rPr>
              <w:t>Słownie brutto</w:t>
            </w:r>
          </w:p>
        </w:tc>
        <w:tc>
          <w:tcPr>
            <w:tcW w:w="1658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C762FF" w:rsidRPr="00561A65" w:rsidRDefault="00C762FF" w:rsidP="00B30116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</w:tr>
      <w:tr w:rsidR="00C762FF" w:rsidTr="00C762FF">
        <w:tc>
          <w:tcPr>
            <w:tcW w:w="2830" w:type="dxa"/>
          </w:tcPr>
          <w:p w:rsidR="00C762FF" w:rsidRPr="00C30B8D" w:rsidRDefault="00C762FF" w:rsidP="00B30116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  <w:r w:rsidRPr="00C30B8D">
              <w:rPr>
                <w:b/>
                <w:sz w:val="20"/>
                <w:szCs w:val="20"/>
              </w:rPr>
              <w:t>Podatek VAT - 23 % tj.</w:t>
            </w:r>
          </w:p>
        </w:tc>
        <w:tc>
          <w:tcPr>
            <w:tcW w:w="1658" w:type="dxa"/>
            <w:vAlign w:val="center"/>
          </w:tcPr>
          <w:p w:rsidR="00C762FF" w:rsidRPr="00C762FF" w:rsidRDefault="00C762FF" w:rsidP="00B30116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762FF">
              <w:rPr>
                <w:sz w:val="16"/>
                <w:szCs w:val="16"/>
              </w:rPr>
              <w:t>…………….PLN</w:t>
            </w:r>
          </w:p>
        </w:tc>
        <w:tc>
          <w:tcPr>
            <w:tcW w:w="1660" w:type="dxa"/>
            <w:vAlign w:val="center"/>
          </w:tcPr>
          <w:p w:rsidR="00C762FF" w:rsidRPr="00C762FF" w:rsidRDefault="00C762FF" w:rsidP="00B30116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762FF">
              <w:rPr>
                <w:sz w:val="16"/>
                <w:szCs w:val="16"/>
              </w:rPr>
              <w:t>…………….PLN</w:t>
            </w:r>
          </w:p>
        </w:tc>
        <w:tc>
          <w:tcPr>
            <w:tcW w:w="1515" w:type="dxa"/>
          </w:tcPr>
          <w:p w:rsidR="00C762FF" w:rsidRPr="00C762FF" w:rsidRDefault="00C762FF" w:rsidP="00B30116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762FF">
              <w:rPr>
                <w:sz w:val="16"/>
                <w:szCs w:val="16"/>
              </w:rPr>
              <w:t>…………….PLN</w:t>
            </w:r>
          </w:p>
        </w:tc>
        <w:tc>
          <w:tcPr>
            <w:tcW w:w="1515" w:type="dxa"/>
          </w:tcPr>
          <w:p w:rsidR="00C762FF" w:rsidRPr="00C762FF" w:rsidRDefault="00C762FF" w:rsidP="00B30116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762FF">
              <w:rPr>
                <w:sz w:val="16"/>
                <w:szCs w:val="16"/>
              </w:rPr>
              <w:t>…………….PLN</w:t>
            </w:r>
          </w:p>
        </w:tc>
      </w:tr>
      <w:tr w:rsidR="00C762FF" w:rsidTr="00C762FF">
        <w:tc>
          <w:tcPr>
            <w:tcW w:w="2830" w:type="dxa"/>
          </w:tcPr>
          <w:p w:rsidR="00C762FF" w:rsidRDefault="00C762FF" w:rsidP="00B30116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Producent, model</w:t>
            </w:r>
          </w:p>
          <w:p w:rsidR="00C762FF" w:rsidRPr="00C30B8D" w:rsidRDefault="00C762FF" w:rsidP="00B30116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762FF" w:rsidRPr="00C30B8D" w:rsidRDefault="00C762FF" w:rsidP="00C762FF">
            <w:pPr>
              <w:tabs>
                <w:tab w:val="right" w:pos="9000"/>
              </w:tabs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C762FF" w:rsidRPr="00C30B8D" w:rsidRDefault="00C762FF" w:rsidP="00C762FF">
            <w:pPr>
              <w:tabs>
                <w:tab w:val="right" w:pos="9000"/>
              </w:tabs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C762FF" w:rsidRPr="00C30B8D" w:rsidRDefault="00C762FF" w:rsidP="00C762FF">
            <w:pPr>
              <w:tabs>
                <w:tab w:val="right" w:pos="9000"/>
              </w:tabs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C762FF" w:rsidRPr="00C30B8D" w:rsidRDefault="00C762FF" w:rsidP="00C762FF">
            <w:pPr>
              <w:tabs>
                <w:tab w:val="right" w:pos="9000"/>
              </w:tabs>
              <w:rPr>
                <w:sz w:val="18"/>
                <w:szCs w:val="18"/>
              </w:rPr>
            </w:pPr>
          </w:p>
        </w:tc>
      </w:tr>
      <w:tr w:rsidR="00C762FF" w:rsidRPr="00561A65" w:rsidTr="00C762FF">
        <w:trPr>
          <w:trHeight w:val="466"/>
        </w:trPr>
        <w:tc>
          <w:tcPr>
            <w:tcW w:w="2830" w:type="dxa"/>
          </w:tcPr>
          <w:p w:rsidR="00C762FF" w:rsidRPr="00C30B8D" w:rsidRDefault="00C762FF" w:rsidP="00C762FF">
            <w:pPr>
              <w:tabs>
                <w:tab w:val="right" w:pos="9000"/>
              </w:tabs>
              <w:rPr>
                <w:sz w:val="20"/>
                <w:szCs w:val="20"/>
              </w:rPr>
            </w:pPr>
            <w:r w:rsidRPr="00C30B8D">
              <w:rPr>
                <w:b/>
                <w:sz w:val="20"/>
                <w:szCs w:val="20"/>
              </w:rPr>
              <w:t>Gwarancja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C762FF" w:rsidRPr="00C762FF" w:rsidRDefault="00C762FF" w:rsidP="00B30116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 </w:t>
            </w:r>
            <w:r w:rsidRPr="00C762FF">
              <w:rPr>
                <w:sz w:val="16"/>
                <w:szCs w:val="16"/>
              </w:rPr>
              <w:t>m-</w:t>
            </w:r>
            <w:proofErr w:type="spellStart"/>
            <w:r w:rsidRPr="00C762FF">
              <w:rPr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660" w:type="dxa"/>
            <w:vAlign w:val="center"/>
          </w:tcPr>
          <w:p w:rsidR="00C762FF" w:rsidRPr="00C762FF" w:rsidRDefault="00C762FF" w:rsidP="00C762FF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 m-</w:t>
            </w:r>
            <w:proofErr w:type="spellStart"/>
            <w:r w:rsidRPr="00C762FF">
              <w:rPr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515" w:type="dxa"/>
            <w:vAlign w:val="center"/>
          </w:tcPr>
          <w:p w:rsidR="00C762FF" w:rsidRDefault="00C762FF" w:rsidP="00C762FF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 m-</w:t>
            </w:r>
            <w:proofErr w:type="spellStart"/>
            <w:r w:rsidRPr="00C762FF">
              <w:rPr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515" w:type="dxa"/>
            <w:vAlign w:val="center"/>
          </w:tcPr>
          <w:p w:rsidR="00C762FF" w:rsidRDefault="00C762FF" w:rsidP="00C762FF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 m-</w:t>
            </w:r>
            <w:proofErr w:type="spellStart"/>
            <w:r w:rsidRPr="00C762FF">
              <w:rPr>
                <w:sz w:val="16"/>
                <w:szCs w:val="16"/>
              </w:rPr>
              <w:t>cy</w:t>
            </w:r>
            <w:proofErr w:type="spellEnd"/>
          </w:p>
        </w:tc>
      </w:tr>
      <w:tr w:rsidR="00C762FF" w:rsidRPr="00561A65" w:rsidTr="00C762FF">
        <w:tc>
          <w:tcPr>
            <w:tcW w:w="2830" w:type="dxa"/>
          </w:tcPr>
          <w:p w:rsidR="00C762FF" w:rsidRPr="00327C26" w:rsidRDefault="00C762FF" w:rsidP="00B30116">
            <w:pPr>
              <w:tabs>
                <w:tab w:val="right" w:pos="9000"/>
              </w:tabs>
              <w:rPr>
                <w:sz w:val="18"/>
                <w:szCs w:val="18"/>
              </w:rPr>
            </w:pPr>
            <w:r w:rsidRPr="00327C26">
              <w:rPr>
                <w:b/>
                <w:sz w:val="18"/>
                <w:szCs w:val="18"/>
              </w:rPr>
              <w:t>Termin realizacji(Kryterium oceny zgodnie z pkt 15.2. 2 SIWZ)</w:t>
            </w:r>
          </w:p>
          <w:p w:rsidR="00C762FF" w:rsidRPr="00C30B8D" w:rsidRDefault="00C762FF" w:rsidP="00B30116">
            <w:pPr>
              <w:tabs>
                <w:tab w:val="right" w:pos="9000"/>
              </w:tabs>
              <w:ind w:hanging="1368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762FF" w:rsidRPr="00C762FF" w:rsidRDefault="00C762FF" w:rsidP="00B30116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 </w:t>
            </w:r>
            <w:r w:rsidRPr="00C762FF">
              <w:rPr>
                <w:sz w:val="16"/>
                <w:szCs w:val="16"/>
              </w:rPr>
              <w:t>dni</w:t>
            </w:r>
          </w:p>
        </w:tc>
        <w:tc>
          <w:tcPr>
            <w:tcW w:w="1660" w:type="dxa"/>
            <w:vAlign w:val="center"/>
          </w:tcPr>
          <w:p w:rsidR="00C762FF" w:rsidRPr="00C762FF" w:rsidRDefault="00C762FF" w:rsidP="00C762FF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762FF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 xml:space="preserve">  </w:t>
            </w:r>
            <w:r w:rsidRPr="00C762FF">
              <w:rPr>
                <w:sz w:val="16"/>
                <w:szCs w:val="16"/>
              </w:rPr>
              <w:t>dni</w:t>
            </w:r>
          </w:p>
        </w:tc>
        <w:tc>
          <w:tcPr>
            <w:tcW w:w="1515" w:type="dxa"/>
            <w:vAlign w:val="center"/>
          </w:tcPr>
          <w:p w:rsidR="00C762FF" w:rsidRPr="00C762FF" w:rsidRDefault="00C762FF" w:rsidP="00C762FF">
            <w:pPr>
              <w:tabs>
                <w:tab w:val="right" w:pos="9000"/>
              </w:tabs>
              <w:jc w:val="right"/>
              <w:rPr>
                <w:sz w:val="16"/>
                <w:szCs w:val="16"/>
              </w:rPr>
            </w:pPr>
            <w:r w:rsidRPr="00C762FF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 xml:space="preserve">  </w:t>
            </w:r>
            <w:r w:rsidRPr="00C762FF">
              <w:rPr>
                <w:sz w:val="16"/>
                <w:szCs w:val="16"/>
              </w:rPr>
              <w:t>dni</w:t>
            </w:r>
          </w:p>
        </w:tc>
        <w:tc>
          <w:tcPr>
            <w:tcW w:w="1515" w:type="dxa"/>
            <w:vAlign w:val="center"/>
          </w:tcPr>
          <w:p w:rsidR="00C762FF" w:rsidRPr="00C762FF" w:rsidRDefault="00C762FF" w:rsidP="00C762FF">
            <w:pPr>
              <w:tabs>
                <w:tab w:val="right" w:pos="9000"/>
              </w:tabs>
              <w:jc w:val="right"/>
              <w:rPr>
                <w:sz w:val="16"/>
                <w:szCs w:val="16"/>
              </w:rPr>
            </w:pPr>
            <w:r w:rsidRPr="00C762FF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 xml:space="preserve">  </w:t>
            </w:r>
            <w:r w:rsidRPr="00C762FF">
              <w:rPr>
                <w:sz w:val="16"/>
                <w:szCs w:val="16"/>
              </w:rPr>
              <w:t>dni</w:t>
            </w:r>
            <w:bookmarkStart w:id="0" w:name="_GoBack"/>
            <w:bookmarkEnd w:id="0"/>
          </w:p>
        </w:tc>
      </w:tr>
    </w:tbl>
    <w:p w:rsidR="00507806" w:rsidRDefault="00507806" w:rsidP="00507806">
      <w:pPr>
        <w:tabs>
          <w:tab w:val="left" w:pos="426"/>
        </w:tabs>
        <w:jc w:val="both"/>
        <w:rPr>
          <w:sz w:val="22"/>
          <w:szCs w:val="22"/>
        </w:rPr>
      </w:pPr>
    </w:p>
    <w:p w:rsidR="00507806" w:rsidRPr="00F863FD" w:rsidRDefault="00507806" w:rsidP="00507806">
      <w:pPr>
        <w:tabs>
          <w:tab w:val="left" w:pos="426"/>
        </w:tabs>
        <w:jc w:val="both"/>
        <w:rPr>
          <w:b/>
          <w:sz w:val="22"/>
          <w:szCs w:val="22"/>
        </w:rPr>
      </w:pPr>
      <w:r w:rsidRPr="00F863FD">
        <w:rPr>
          <w:sz w:val="22"/>
          <w:szCs w:val="22"/>
        </w:rPr>
        <w:t>Oświadczamy, że zgodnie z ustawą z dnia 6 marca 2018 r. Prawo przedsiębiorców należymy do małych lub średnich przedsiębiorców:</w:t>
      </w:r>
      <w:r w:rsidRPr="00F863FD">
        <w:rPr>
          <w:b/>
          <w:sz w:val="22"/>
          <w:szCs w:val="22"/>
        </w:rPr>
        <w:t xml:space="preserve"> TAK/NIE</w:t>
      </w:r>
    </w:p>
    <w:p w:rsidR="00507806" w:rsidRDefault="00507806" w:rsidP="00507806">
      <w:pPr>
        <w:tabs>
          <w:tab w:val="left" w:pos="426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Zamawiającego.</w:t>
      </w:r>
    </w:p>
    <w:p w:rsidR="00507806" w:rsidRDefault="00507806" w:rsidP="00507806">
      <w:pPr>
        <w:jc w:val="both"/>
        <w:rPr>
          <w:sz w:val="18"/>
          <w:szCs w:val="18"/>
        </w:rPr>
      </w:pPr>
    </w:p>
    <w:p w:rsidR="00507806" w:rsidRDefault="00507806" w:rsidP="00507806">
      <w:pPr>
        <w:rPr>
          <w:b/>
          <w:sz w:val="22"/>
          <w:szCs w:val="22"/>
          <w:u w:val="single"/>
        </w:rPr>
      </w:pPr>
    </w:p>
    <w:p w:rsidR="00507806" w:rsidRDefault="00507806" w:rsidP="00507806">
      <w:pPr>
        <w:rPr>
          <w:b/>
          <w:sz w:val="22"/>
          <w:szCs w:val="22"/>
          <w:u w:val="single"/>
        </w:rPr>
      </w:pPr>
    </w:p>
    <w:p w:rsidR="00507806" w:rsidRDefault="00507806" w:rsidP="00507806">
      <w:pPr>
        <w:rPr>
          <w:b/>
          <w:sz w:val="22"/>
          <w:szCs w:val="22"/>
          <w:u w:val="single"/>
        </w:rPr>
      </w:pPr>
    </w:p>
    <w:p w:rsidR="00507806" w:rsidRDefault="00507806" w:rsidP="00507806">
      <w:pPr>
        <w:rPr>
          <w:b/>
          <w:sz w:val="22"/>
          <w:szCs w:val="22"/>
          <w:u w:val="single"/>
        </w:rPr>
      </w:pPr>
    </w:p>
    <w:p w:rsidR="00507806" w:rsidRDefault="00507806" w:rsidP="00507806">
      <w:pPr>
        <w:rPr>
          <w:b/>
          <w:sz w:val="22"/>
          <w:szCs w:val="22"/>
          <w:u w:val="single"/>
        </w:rPr>
      </w:pPr>
    </w:p>
    <w:p w:rsidR="00507806" w:rsidRDefault="00507806" w:rsidP="0050780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507806" w:rsidRDefault="00507806" w:rsidP="00507806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 60 dni od dnia upływu terminu składania ofert.</w:t>
      </w:r>
    </w:p>
    <w:p w:rsidR="00507806" w:rsidRPr="00DC5D29" w:rsidRDefault="00507806" w:rsidP="0050780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DC5D29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DC5D29">
        <w:rPr>
          <w:color w:val="000000"/>
          <w:sz w:val="22"/>
          <w:szCs w:val="22"/>
        </w:rPr>
        <w:t xml:space="preserve"> i nie wnosimy do nich żadnych zastrzeżeń.</w:t>
      </w:r>
    </w:p>
    <w:p w:rsidR="00507806" w:rsidRDefault="00507806" w:rsidP="005078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507806" w:rsidRDefault="00507806" w:rsidP="0050780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7806" w:rsidRDefault="00507806" w:rsidP="0050780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7806" w:rsidRDefault="00507806" w:rsidP="00507806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507806" w:rsidTr="00B30116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06" w:rsidRDefault="00507806" w:rsidP="00B30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806" w:rsidRDefault="00507806" w:rsidP="00B30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507806" w:rsidRDefault="00507806" w:rsidP="00B30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806" w:rsidRDefault="00507806" w:rsidP="00B30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507806" w:rsidTr="00B3011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806" w:rsidRDefault="00507806" w:rsidP="00B3011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806" w:rsidRDefault="00507806" w:rsidP="00B3011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806" w:rsidRDefault="00507806" w:rsidP="00B3011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7806" w:rsidTr="00B3011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806" w:rsidRDefault="00507806" w:rsidP="00B3011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806" w:rsidRDefault="00507806" w:rsidP="00B3011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806" w:rsidRDefault="00507806" w:rsidP="00B3011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7806" w:rsidTr="00B3011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806" w:rsidRDefault="00507806" w:rsidP="00B3011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806" w:rsidRDefault="00507806" w:rsidP="00B3011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806" w:rsidRDefault="00507806" w:rsidP="00B3011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507806" w:rsidRDefault="00507806" w:rsidP="0050780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507806" w:rsidRDefault="00507806" w:rsidP="0050780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507806" w:rsidRDefault="00507806" w:rsidP="0050780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........................................................................</w:t>
      </w:r>
    </w:p>
    <w:p w:rsidR="00507806" w:rsidRDefault="00507806" w:rsidP="0050780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konta ....................................................................</w:t>
      </w:r>
    </w:p>
    <w:p w:rsidR="00507806" w:rsidRDefault="00507806" w:rsidP="0050780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</w:t>
      </w:r>
    </w:p>
    <w:p w:rsidR="00507806" w:rsidRDefault="00507806" w:rsidP="005078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507806" w:rsidRDefault="00507806" w:rsidP="00507806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07806" w:rsidRDefault="00507806" w:rsidP="0050780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07806" w:rsidRDefault="00507806" w:rsidP="0050780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507806" w:rsidRDefault="00507806" w:rsidP="0050780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07806" w:rsidRDefault="00507806" w:rsidP="0050780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507806" w:rsidRDefault="00507806" w:rsidP="0050780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507806" w:rsidRDefault="00507806" w:rsidP="005078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507806" w:rsidRDefault="00507806" w:rsidP="0050780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507806" w:rsidRDefault="00507806" w:rsidP="005078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07806" w:rsidRDefault="00507806" w:rsidP="0050780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07806" w:rsidRDefault="00507806" w:rsidP="0050780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……………………………………………..……………………………………………</w:t>
      </w:r>
    </w:p>
    <w:p w:rsidR="00507806" w:rsidRDefault="00507806" w:rsidP="0050780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07806" w:rsidRDefault="00507806" w:rsidP="0050780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07806" w:rsidRDefault="00507806" w:rsidP="0050780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507806" w:rsidRDefault="00507806" w:rsidP="0050780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07806" w:rsidRDefault="00507806" w:rsidP="0050780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07806" w:rsidRDefault="00507806" w:rsidP="0050780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507806" w:rsidRDefault="00507806" w:rsidP="00507806">
      <w:pPr>
        <w:jc w:val="both"/>
        <w:rPr>
          <w:sz w:val="22"/>
          <w:szCs w:val="22"/>
        </w:rPr>
      </w:pPr>
    </w:p>
    <w:p w:rsidR="00507806" w:rsidRPr="00680A16" w:rsidRDefault="00507806" w:rsidP="00507806">
      <w:pPr>
        <w:jc w:val="both"/>
        <w:rPr>
          <w:b/>
          <w:color w:val="FF0000"/>
        </w:rPr>
      </w:pPr>
      <w:r w:rsidRPr="00680A16">
        <w:rPr>
          <w:b/>
          <w:color w:val="FF0000"/>
        </w:rPr>
        <w:t xml:space="preserve">Dokument należy </w:t>
      </w:r>
      <w:r>
        <w:rPr>
          <w:b/>
          <w:color w:val="FF0000"/>
        </w:rPr>
        <w:t>sporządzić w postaci elektronicznej</w:t>
      </w:r>
      <w:r w:rsidRPr="00680A16">
        <w:rPr>
          <w:b/>
          <w:color w:val="FF0000"/>
        </w:rPr>
        <w:t xml:space="preserve"> i podpisać kwalifikowanym podpisem elektronicznym.</w:t>
      </w:r>
    </w:p>
    <w:p w:rsidR="00507806" w:rsidRDefault="00507806" w:rsidP="00507806">
      <w:pPr>
        <w:jc w:val="both"/>
        <w:rPr>
          <w:sz w:val="18"/>
          <w:szCs w:val="18"/>
        </w:rPr>
      </w:pPr>
    </w:p>
    <w:p w:rsidR="00507806" w:rsidRPr="00910B19" w:rsidRDefault="00507806" w:rsidP="00507806"/>
    <w:p w:rsidR="00507806" w:rsidRPr="00A51B76" w:rsidRDefault="00507806" w:rsidP="00507806"/>
    <w:p w:rsidR="00FE545C" w:rsidRPr="001F4C6D" w:rsidRDefault="00FE545C" w:rsidP="001F4C6D"/>
    <w:sectPr w:rsidR="00FE545C" w:rsidRPr="001F4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A" w:rsidRDefault="005121DA">
      <w:r>
        <w:separator/>
      </w:r>
    </w:p>
  </w:endnote>
  <w:endnote w:type="continuationSeparator" w:id="0">
    <w:p w:rsidR="005121DA" w:rsidRDefault="0051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62" w:rsidRDefault="00697F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62" w:rsidRDefault="00697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A" w:rsidRDefault="005121DA">
      <w:r>
        <w:separator/>
      </w:r>
    </w:p>
  </w:footnote>
  <w:footnote w:type="continuationSeparator" w:id="0">
    <w:p w:rsidR="005121DA" w:rsidRDefault="005121DA">
      <w:r>
        <w:continuationSeparator/>
      </w:r>
    </w:p>
  </w:footnote>
  <w:footnote w:id="1">
    <w:p w:rsidR="00507806" w:rsidRDefault="00507806" w:rsidP="00507806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507806" w:rsidRDefault="00507806" w:rsidP="00507806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62" w:rsidRDefault="00697F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62" w:rsidRDefault="00697F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1DA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1F4C6D"/>
    <w:rsid w:val="00207E98"/>
    <w:rsid w:val="002723B0"/>
    <w:rsid w:val="00315A4A"/>
    <w:rsid w:val="004B7300"/>
    <w:rsid w:val="004C6753"/>
    <w:rsid w:val="00507806"/>
    <w:rsid w:val="005121DA"/>
    <w:rsid w:val="00595C87"/>
    <w:rsid w:val="005D2C65"/>
    <w:rsid w:val="005E6D94"/>
    <w:rsid w:val="0063384F"/>
    <w:rsid w:val="00643C6F"/>
    <w:rsid w:val="00646202"/>
    <w:rsid w:val="0065290F"/>
    <w:rsid w:val="006815F6"/>
    <w:rsid w:val="00697F62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762FF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8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D2AB-0275-4B2F-B825-DD2C93BF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3</Pages>
  <Words>485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4</cp:revision>
  <cp:lastPrinted>2019-06-27T07:16:00Z</cp:lastPrinted>
  <dcterms:created xsi:type="dcterms:W3CDTF">2019-06-27T07:00:00Z</dcterms:created>
  <dcterms:modified xsi:type="dcterms:W3CDTF">2019-06-27T07:16:00Z</dcterms:modified>
</cp:coreProperties>
</file>