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70E3" w:rsidRPr="0041032A" w:rsidRDefault="0041032A" w:rsidP="0041032A">
      <w:pPr>
        <w:spacing w:line="360" w:lineRule="auto"/>
        <w:jc w:val="both"/>
        <w:rPr>
          <w:b/>
          <w:sz w:val="24"/>
        </w:rPr>
      </w:pPr>
      <w:r>
        <w:rPr>
          <w:b/>
          <w:sz w:val="24"/>
        </w:rPr>
        <w:t>Znak sprawy</w:t>
      </w:r>
      <w:r w:rsidRPr="0041032A">
        <w:rPr>
          <w:sz w:val="24"/>
        </w:rPr>
        <w:t>: NA/P/224/2019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</w:t>
      </w:r>
      <w:r w:rsidR="00B970E3" w:rsidRPr="0041032A">
        <w:rPr>
          <w:b/>
          <w:sz w:val="24"/>
        </w:rPr>
        <w:t>Załącznik nr 1</w:t>
      </w:r>
    </w:p>
    <w:p w:rsidR="0041032A" w:rsidRDefault="0041032A" w:rsidP="0041032A">
      <w:pPr>
        <w:spacing w:line="360" w:lineRule="auto"/>
        <w:outlineLvl w:val="0"/>
        <w:rPr>
          <w:b/>
          <w:sz w:val="28"/>
        </w:rPr>
      </w:pPr>
    </w:p>
    <w:p w:rsidR="00B970E3" w:rsidRPr="00330665" w:rsidRDefault="00B970E3" w:rsidP="00330665">
      <w:pPr>
        <w:spacing w:line="360" w:lineRule="auto"/>
        <w:jc w:val="center"/>
        <w:outlineLvl w:val="0"/>
        <w:rPr>
          <w:b/>
          <w:sz w:val="28"/>
          <w:u w:val="single"/>
        </w:rPr>
      </w:pPr>
      <w:r>
        <w:rPr>
          <w:b/>
          <w:sz w:val="28"/>
        </w:rPr>
        <w:t>FORMULARZ OFERTY</w:t>
      </w:r>
      <w:r>
        <w:rPr>
          <w:b/>
          <w:sz w:val="28"/>
          <w:u w:val="single"/>
        </w:rPr>
        <w:t xml:space="preserve"> </w:t>
      </w:r>
    </w:p>
    <w:p w:rsidR="00B970E3" w:rsidRDefault="00240505" w:rsidP="00B970E3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30480</wp:posOffset>
                </wp:positionV>
                <wp:extent cx="2012315" cy="732155"/>
                <wp:effectExtent l="0" t="0" r="0" b="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970E3" w:rsidRDefault="00B970E3" w:rsidP="00B970E3"/>
                          <w:p w:rsidR="00B970E3" w:rsidRDefault="00B970E3" w:rsidP="00B970E3">
                            <w:pPr>
                              <w:rPr>
                                <w:sz w:val="12"/>
                              </w:rPr>
                            </w:pPr>
                          </w:p>
                          <w:p w:rsidR="00B970E3" w:rsidRDefault="00B970E3" w:rsidP="00B970E3">
                            <w:pPr>
                              <w:rPr>
                                <w:sz w:val="12"/>
                              </w:rPr>
                            </w:pPr>
                          </w:p>
                          <w:p w:rsidR="00B970E3" w:rsidRDefault="00B970E3" w:rsidP="00B970E3">
                            <w:pPr>
                              <w:rPr>
                                <w:sz w:val="12"/>
                              </w:rPr>
                            </w:pPr>
                          </w:p>
                          <w:p w:rsidR="00B970E3" w:rsidRDefault="00B970E3" w:rsidP="00B970E3">
                            <w:pPr>
                              <w:rPr>
                                <w:sz w:val="12"/>
                              </w:rPr>
                            </w:pPr>
                          </w:p>
                          <w:p w:rsidR="00B970E3" w:rsidRDefault="00B970E3" w:rsidP="00B970E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B970E3" w:rsidRDefault="00B970E3" w:rsidP="00B970E3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4" o:spid="_x0000_s1026" style="position:absolute;left:0;text-align:left;margin-left:-3.8pt;margin-top:2.4pt;width:158.45pt;height:57.6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" filled="f" strokeweight=".25pt">
                <v:textbox inset="1pt,1pt,1pt,1pt">
                  <w:txbxContent>
                    <w:p w:rsidR="00B970E3" w:rsidRDefault="00B970E3" w:rsidP="00B970E3"/>
                    <w:p w:rsidR="00B970E3" w:rsidRDefault="00B970E3" w:rsidP="00B970E3">
                      <w:pPr>
                        <w:rPr>
                          <w:sz w:val="12"/>
                        </w:rPr>
                      </w:pPr>
                    </w:p>
                    <w:p w:rsidR="00B970E3" w:rsidRDefault="00B970E3" w:rsidP="00B970E3">
                      <w:pPr>
                        <w:rPr>
                          <w:sz w:val="12"/>
                        </w:rPr>
                      </w:pPr>
                    </w:p>
                    <w:p w:rsidR="00B970E3" w:rsidRDefault="00B970E3" w:rsidP="00B970E3">
                      <w:pPr>
                        <w:rPr>
                          <w:sz w:val="12"/>
                        </w:rPr>
                      </w:pPr>
                    </w:p>
                    <w:p w:rsidR="00B970E3" w:rsidRDefault="00B970E3" w:rsidP="00B970E3">
                      <w:pPr>
                        <w:rPr>
                          <w:sz w:val="12"/>
                        </w:rPr>
                      </w:pPr>
                    </w:p>
                    <w:p w:rsidR="00B970E3" w:rsidRDefault="00B970E3" w:rsidP="00B970E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B970E3" w:rsidRDefault="00B970E3" w:rsidP="00B970E3"/>
                  </w:txbxContent>
                </v:textbox>
              </v:roundrect>
            </w:pict>
          </mc:Fallback>
        </mc:AlternateContent>
      </w:r>
    </w:p>
    <w:p w:rsidR="00B970E3" w:rsidRDefault="00B970E3" w:rsidP="00B970E3">
      <w:pPr>
        <w:spacing w:line="360" w:lineRule="auto"/>
        <w:ind w:left="709" w:hanging="425"/>
        <w:jc w:val="both"/>
        <w:rPr>
          <w:sz w:val="24"/>
        </w:rPr>
      </w:pPr>
    </w:p>
    <w:p w:rsidR="00B970E3" w:rsidRDefault="00B970E3" w:rsidP="00330665">
      <w:pPr>
        <w:rPr>
          <w:b/>
          <w:sz w:val="24"/>
        </w:rPr>
      </w:pPr>
    </w:p>
    <w:p w:rsidR="0041032A" w:rsidRDefault="0041032A" w:rsidP="00B970E3">
      <w:pPr>
        <w:ind w:firstLine="3969"/>
        <w:rPr>
          <w:b/>
          <w:sz w:val="24"/>
        </w:rPr>
      </w:pPr>
    </w:p>
    <w:p w:rsidR="00B970E3" w:rsidRPr="00405B0B" w:rsidRDefault="00B970E3" w:rsidP="00B970E3">
      <w:pPr>
        <w:ind w:firstLine="3969"/>
        <w:rPr>
          <w:b/>
          <w:sz w:val="24"/>
        </w:rPr>
      </w:pPr>
      <w:r w:rsidRPr="00405B0B">
        <w:rPr>
          <w:b/>
          <w:sz w:val="24"/>
        </w:rPr>
        <w:t>Politechnika Rzeszowska</w:t>
      </w:r>
    </w:p>
    <w:p w:rsidR="00B970E3" w:rsidRDefault="00B970E3" w:rsidP="00B970E3">
      <w:pPr>
        <w:ind w:firstLine="3969"/>
        <w:rPr>
          <w:b/>
          <w:sz w:val="24"/>
        </w:rPr>
      </w:pPr>
      <w:r w:rsidRPr="00405B0B">
        <w:rPr>
          <w:b/>
          <w:sz w:val="24"/>
        </w:rPr>
        <w:t>Dział Logistyki i Zamówień Publicznych</w:t>
      </w:r>
    </w:p>
    <w:p w:rsidR="00B970E3" w:rsidRDefault="00B970E3" w:rsidP="00B970E3">
      <w:pPr>
        <w:ind w:left="3969"/>
        <w:rPr>
          <w:b/>
          <w:sz w:val="24"/>
        </w:rPr>
      </w:pPr>
      <w:r w:rsidRPr="00405B0B">
        <w:rPr>
          <w:b/>
          <w:sz w:val="24"/>
        </w:rPr>
        <w:t>Al. Powstańców Warszawy</w:t>
      </w:r>
      <w:r>
        <w:rPr>
          <w:b/>
          <w:sz w:val="24"/>
        </w:rPr>
        <w:t xml:space="preserve"> </w:t>
      </w:r>
      <w:r w:rsidRPr="00405B0B">
        <w:rPr>
          <w:b/>
          <w:sz w:val="24"/>
        </w:rPr>
        <w:t>12</w:t>
      </w:r>
    </w:p>
    <w:p w:rsidR="00B970E3" w:rsidRDefault="00B970E3" w:rsidP="0041032A">
      <w:pPr>
        <w:ind w:firstLine="3969"/>
        <w:rPr>
          <w:b/>
          <w:sz w:val="24"/>
        </w:rPr>
      </w:pPr>
      <w:r w:rsidRPr="00405B0B">
        <w:rPr>
          <w:b/>
          <w:sz w:val="24"/>
        </w:rPr>
        <w:t>35-959</w:t>
      </w:r>
      <w:r>
        <w:rPr>
          <w:b/>
          <w:sz w:val="24"/>
        </w:rPr>
        <w:t xml:space="preserve"> </w:t>
      </w:r>
      <w:r w:rsidRPr="00405B0B">
        <w:rPr>
          <w:b/>
          <w:sz w:val="24"/>
        </w:rPr>
        <w:t>Rzeszów</w:t>
      </w:r>
    </w:p>
    <w:p w:rsidR="0041032A" w:rsidRDefault="0041032A" w:rsidP="0041032A">
      <w:pPr>
        <w:ind w:firstLine="3969"/>
        <w:rPr>
          <w:b/>
          <w:sz w:val="24"/>
        </w:rPr>
      </w:pPr>
    </w:p>
    <w:p w:rsidR="0041032A" w:rsidRPr="0041032A" w:rsidRDefault="0041032A" w:rsidP="0041032A">
      <w:pPr>
        <w:ind w:firstLine="3969"/>
        <w:rPr>
          <w:b/>
          <w:sz w:val="24"/>
        </w:rPr>
      </w:pPr>
    </w:p>
    <w:p w:rsidR="00B970E3" w:rsidRPr="0041032A" w:rsidRDefault="00B970E3" w:rsidP="0041032A">
      <w:pPr>
        <w:numPr>
          <w:ilvl w:val="0"/>
          <w:numId w:val="43"/>
        </w:numPr>
        <w:ind w:left="0"/>
        <w:jc w:val="both"/>
        <w:rPr>
          <w:sz w:val="22"/>
          <w:szCs w:val="22"/>
        </w:rPr>
      </w:pPr>
      <w:r>
        <w:rPr>
          <w:sz w:val="24"/>
        </w:rPr>
        <w:t xml:space="preserve">Nawiązując do ogłoszonego postępowania w </w:t>
      </w:r>
      <w:r w:rsidRPr="004A07C3">
        <w:rPr>
          <w:sz w:val="24"/>
        </w:rPr>
        <w:t>trybie przetargu nieograniczonego</w:t>
      </w:r>
      <w:r>
        <w:rPr>
          <w:sz w:val="24"/>
        </w:rPr>
        <w:t xml:space="preserve"> na: </w:t>
      </w:r>
      <w:r w:rsidR="0041032A" w:rsidRPr="0041032A">
        <w:rPr>
          <w:b/>
          <w:sz w:val="24"/>
        </w:rPr>
        <w:t xml:space="preserve">Przebudowa i modernizacja utworzonego Studenckiego Centrum Kultury i Nauki Politechniki Rzeszowskiej </w:t>
      </w:r>
      <w:r>
        <w:rPr>
          <w:sz w:val="24"/>
        </w:rPr>
        <w:t xml:space="preserve"> oferujemy wykonanie przedmiotu </w:t>
      </w:r>
      <w:r w:rsidR="0041032A">
        <w:rPr>
          <w:sz w:val="24"/>
        </w:rPr>
        <w:t>za:</w:t>
      </w:r>
    </w:p>
    <w:p w:rsidR="00B970E3" w:rsidRDefault="00B970E3" w:rsidP="00B970E3">
      <w:pPr>
        <w:rPr>
          <w:b/>
        </w:rPr>
      </w:pPr>
    </w:p>
    <w:p w:rsidR="00B970E3" w:rsidRDefault="00B970E3" w:rsidP="00B970E3">
      <w:pPr>
        <w:spacing w:line="360" w:lineRule="auto"/>
        <w:jc w:val="both"/>
        <w:rPr>
          <w:sz w:val="24"/>
          <w:szCs w:val="24"/>
        </w:rPr>
      </w:pPr>
      <w:r w:rsidRPr="009C658F">
        <w:rPr>
          <w:sz w:val="24"/>
        </w:rPr>
        <w:t xml:space="preserve">a)         </w:t>
      </w:r>
      <w:r w:rsidRPr="009C658F">
        <w:rPr>
          <w:b/>
          <w:sz w:val="24"/>
          <w:szCs w:val="24"/>
        </w:rPr>
        <w:t>cenę brutto</w:t>
      </w:r>
      <w:r>
        <w:rPr>
          <w:b/>
          <w:sz w:val="24"/>
          <w:szCs w:val="24"/>
        </w:rPr>
        <w:t xml:space="preserve"> łącznie </w:t>
      </w:r>
      <w:r w:rsidRPr="009C658F">
        <w:rPr>
          <w:sz w:val="24"/>
          <w:szCs w:val="24"/>
        </w:rPr>
        <w:t xml:space="preserve">:  </w:t>
      </w:r>
      <w:r>
        <w:rPr>
          <w:sz w:val="24"/>
          <w:szCs w:val="24"/>
        </w:rPr>
        <w:t>..........</w:t>
      </w:r>
      <w:r w:rsidRPr="009C658F">
        <w:rPr>
          <w:sz w:val="24"/>
          <w:szCs w:val="24"/>
        </w:rPr>
        <w:t>............................................................................................</w:t>
      </w:r>
    </w:p>
    <w:p w:rsidR="0041032A" w:rsidRPr="009C658F" w:rsidRDefault="0041032A" w:rsidP="00B970E3">
      <w:pPr>
        <w:spacing w:line="360" w:lineRule="auto"/>
        <w:jc w:val="both"/>
        <w:rPr>
          <w:sz w:val="24"/>
        </w:rPr>
      </w:pPr>
    </w:p>
    <w:p w:rsidR="00B970E3" w:rsidRPr="009C658F" w:rsidRDefault="00B970E3" w:rsidP="00B970E3">
      <w:pPr>
        <w:spacing w:line="480" w:lineRule="auto"/>
        <w:jc w:val="both"/>
        <w:rPr>
          <w:sz w:val="24"/>
          <w:szCs w:val="24"/>
        </w:rPr>
      </w:pPr>
      <w:r w:rsidRPr="009C658F">
        <w:rPr>
          <w:sz w:val="24"/>
          <w:szCs w:val="24"/>
        </w:rPr>
        <w:tab/>
        <w:t>słownie złotych: ................................................................................................................</w:t>
      </w:r>
    </w:p>
    <w:p w:rsidR="00B970E3" w:rsidRPr="009C658F" w:rsidRDefault="00B970E3" w:rsidP="00B970E3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b)</w:t>
      </w:r>
      <w:r>
        <w:rPr>
          <w:sz w:val="24"/>
          <w:szCs w:val="24"/>
        </w:rPr>
        <w:tab/>
        <w:t>podatek VAT   w wysokości 23</w:t>
      </w:r>
      <w:r w:rsidRPr="009C658F">
        <w:rPr>
          <w:sz w:val="24"/>
          <w:szCs w:val="24"/>
        </w:rPr>
        <w:t>% ………………………………………………....……</w:t>
      </w:r>
    </w:p>
    <w:p w:rsidR="00B970E3" w:rsidRDefault="00B970E3" w:rsidP="00B970E3">
      <w:pPr>
        <w:spacing w:line="480" w:lineRule="auto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c)</w:t>
      </w:r>
      <w:r w:rsidRPr="009C658F">
        <w:rPr>
          <w:sz w:val="24"/>
          <w:szCs w:val="24"/>
        </w:rPr>
        <w:tab/>
        <w:t>cenę netto:  .......................................................................................................................</w:t>
      </w:r>
    </w:p>
    <w:tbl>
      <w:tblPr>
        <w:tblpPr w:leftFromText="141" w:rightFromText="141" w:vertAnchor="text" w:horzAnchor="margin" w:tblpXSpec="center" w:tblpYSpec="inside"/>
        <w:tblOverlap w:val="never"/>
        <w:tblW w:w="1048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8"/>
        <w:gridCol w:w="6275"/>
        <w:gridCol w:w="1700"/>
        <w:gridCol w:w="1772"/>
      </w:tblGrid>
      <w:tr w:rsidR="0041032A" w:rsidTr="0041032A">
        <w:trPr>
          <w:trHeight w:val="285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32A" w:rsidRDefault="0041032A" w:rsidP="0041032A">
            <w:pPr>
              <w:jc w:val="center"/>
              <w:rPr>
                <w:rFonts w:ascii="Cambria" w:hAnsi="Cambria"/>
                <w:color w:val="000000"/>
              </w:rPr>
            </w:pPr>
            <w:r>
              <w:rPr>
                <w:rFonts w:ascii="Cambria" w:hAnsi="Cambria"/>
                <w:color w:val="000000"/>
              </w:rPr>
              <w:t>Lp.</w:t>
            </w:r>
          </w:p>
        </w:tc>
        <w:tc>
          <w:tcPr>
            <w:tcW w:w="6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032A" w:rsidRDefault="0041032A" w:rsidP="0041032A">
            <w:pPr>
              <w:jc w:val="center"/>
              <w:rPr>
                <w:rFonts w:ascii="Cambria" w:hAnsi="Cambria"/>
                <w:color w:val="000000"/>
              </w:rPr>
            </w:pPr>
          </w:p>
          <w:p w:rsidR="0041032A" w:rsidRDefault="0041032A" w:rsidP="0041032A">
            <w:pPr>
              <w:jc w:val="center"/>
              <w:rPr>
                <w:rFonts w:ascii="Cambria" w:eastAsia="Lucida Sans Unicode" w:hAnsi="Cambria" w:cs="Tahoma"/>
                <w:b/>
                <w:bCs/>
                <w:kern w:val="2"/>
              </w:rPr>
            </w:pPr>
            <w:r>
              <w:rPr>
                <w:rFonts w:ascii="Cambria" w:hAnsi="Cambria"/>
                <w:color w:val="000000"/>
              </w:rPr>
              <w:t>ZAKRES RZECZOWY</w:t>
            </w:r>
            <w:r>
              <w:rPr>
                <w:rFonts w:ascii="Cambria" w:eastAsia="Lucida Sans Unicode" w:hAnsi="Cambria" w:cs="Tahoma"/>
                <w:b/>
                <w:bCs/>
                <w:kern w:val="2"/>
              </w:rPr>
              <w:t xml:space="preserve">  </w:t>
            </w:r>
          </w:p>
        </w:tc>
        <w:tc>
          <w:tcPr>
            <w:tcW w:w="1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32A" w:rsidRDefault="0041032A" w:rsidP="0041032A">
            <w:pPr>
              <w:jc w:val="center"/>
              <w:rPr>
                <w:rFonts w:ascii="Cambria" w:hAnsi="Cambria"/>
                <w:color w:val="000000"/>
              </w:rPr>
            </w:pPr>
            <w:r>
              <w:rPr>
                <w:rFonts w:ascii="Cambria" w:hAnsi="Cambria"/>
                <w:color w:val="000000"/>
              </w:rPr>
              <w:t>Wartość w zł</w:t>
            </w:r>
          </w:p>
          <w:p w:rsidR="0041032A" w:rsidRDefault="0041032A" w:rsidP="0041032A">
            <w:pPr>
              <w:jc w:val="center"/>
              <w:rPr>
                <w:rFonts w:ascii="Cambria" w:hAnsi="Cambria"/>
                <w:color w:val="000000"/>
              </w:rPr>
            </w:pPr>
            <w:r>
              <w:rPr>
                <w:rFonts w:ascii="Cambria" w:hAnsi="Cambria"/>
                <w:color w:val="000000"/>
              </w:rPr>
              <w:t>NETTO</w:t>
            </w:r>
          </w:p>
        </w:tc>
        <w:tc>
          <w:tcPr>
            <w:tcW w:w="17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032A" w:rsidRDefault="0041032A" w:rsidP="0041032A">
            <w:pPr>
              <w:jc w:val="center"/>
              <w:rPr>
                <w:rFonts w:ascii="Cambria" w:hAnsi="Cambria"/>
                <w:color w:val="000000"/>
              </w:rPr>
            </w:pPr>
            <w:r>
              <w:rPr>
                <w:rFonts w:ascii="Cambria" w:hAnsi="Cambria"/>
                <w:color w:val="000000"/>
              </w:rPr>
              <w:t>Wartość w zł</w:t>
            </w:r>
          </w:p>
          <w:p w:rsidR="0041032A" w:rsidRDefault="0041032A" w:rsidP="0041032A">
            <w:pPr>
              <w:jc w:val="center"/>
              <w:rPr>
                <w:rFonts w:ascii="Cambria" w:hAnsi="Cambria"/>
                <w:color w:val="000000"/>
              </w:rPr>
            </w:pPr>
            <w:r>
              <w:rPr>
                <w:rFonts w:ascii="Cambria" w:hAnsi="Cambria"/>
                <w:color w:val="000000"/>
              </w:rPr>
              <w:t>BRUTTO</w:t>
            </w:r>
          </w:p>
        </w:tc>
      </w:tr>
      <w:tr w:rsidR="0041032A" w:rsidTr="0041032A">
        <w:trPr>
          <w:trHeight w:val="211"/>
        </w:trPr>
        <w:tc>
          <w:tcPr>
            <w:tcW w:w="738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bottom"/>
            <w:hideMark/>
          </w:tcPr>
          <w:p w:rsidR="0041032A" w:rsidRDefault="0041032A" w:rsidP="0041032A">
            <w:pPr>
              <w:jc w:val="center"/>
              <w:rPr>
                <w:rFonts w:ascii="Calibri" w:hAnsi="Calibri" w:cs="Calibri"/>
                <w:b/>
                <w:color w:val="17365D"/>
                <w:sz w:val="18"/>
                <w:szCs w:val="18"/>
              </w:rPr>
            </w:pPr>
            <w:r>
              <w:rPr>
                <w:rFonts w:cs="Calibri"/>
                <w:b/>
                <w:color w:val="17365D"/>
                <w:sz w:val="18"/>
                <w:szCs w:val="18"/>
              </w:rPr>
              <w:t>1</w:t>
            </w:r>
          </w:p>
        </w:tc>
        <w:tc>
          <w:tcPr>
            <w:tcW w:w="6275" w:type="dxa"/>
            <w:tcBorders>
              <w:top w:val="doub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bottom"/>
            <w:hideMark/>
          </w:tcPr>
          <w:p w:rsidR="0041032A" w:rsidRDefault="0041032A" w:rsidP="0041032A">
            <w:pPr>
              <w:jc w:val="center"/>
              <w:rPr>
                <w:rFonts w:cs="Calibri"/>
                <w:color w:val="17365D"/>
                <w:sz w:val="18"/>
                <w:szCs w:val="18"/>
              </w:rPr>
            </w:pPr>
            <w:r>
              <w:rPr>
                <w:rFonts w:cs="Calibri"/>
                <w:color w:val="17365D"/>
                <w:sz w:val="18"/>
                <w:szCs w:val="18"/>
              </w:rPr>
              <w:t>2</w:t>
            </w:r>
          </w:p>
        </w:tc>
        <w:tc>
          <w:tcPr>
            <w:tcW w:w="1700" w:type="dxa"/>
            <w:tcBorders>
              <w:top w:val="double" w:sz="4" w:space="0" w:color="auto"/>
              <w:left w:val="nil"/>
              <w:bottom w:val="double" w:sz="4" w:space="0" w:color="auto"/>
              <w:right w:val="single" w:sz="4" w:space="0" w:color="000000"/>
            </w:tcBorders>
            <w:shd w:val="clear" w:color="auto" w:fill="E7E6E6"/>
            <w:vAlign w:val="bottom"/>
            <w:hideMark/>
          </w:tcPr>
          <w:p w:rsidR="0041032A" w:rsidRDefault="0041032A" w:rsidP="0041032A">
            <w:pPr>
              <w:jc w:val="center"/>
              <w:rPr>
                <w:rFonts w:cs="Calibri"/>
                <w:b/>
                <w:bCs/>
                <w:color w:val="17365D"/>
                <w:sz w:val="18"/>
                <w:szCs w:val="18"/>
              </w:rPr>
            </w:pPr>
            <w:r>
              <w:rPr>
                <w:rFonts w:cs="Calibri"/>
                <w:b/>
                <w:bCs/>
                <w:color w:val="17365D"/>
                <w:sz w:val="18"/>
                <w:szCs w:val="18"/>
              </w:rPr>
              <w:t>3</w:t>
            </w:r>
          </w:p>
        </w:tc>
        <w:tc>
          <w:tcPr>
            <w:tcW w:w="1772" w:type="dxa"/>
            <w:tcBorders>
              <w:top w:val="double" w:sz="4" w:space="0" w:color="auto"/>
              <w:left w:val="nil"/>
              <w:bottom w:val="double" w:sz="4" w:space="0" w:color="auto"/>
              <w:right w:val="single" w:sz="4" w:space="0" w:color="000000"/>
            </w:tcBorders>
            <w:shd w:val="clear" w:color="auto" w:fill="E7E6E6"/>
            <w:vAlign w:val="bottom"/>
            <w:hideMark/>
          </w:tcPr>
          <w:p w:rsidR="0041032A" w:rsidRDefault="0041032A" w:rsidP="0041032A">
            <w:pPr>
              <w:jc w:val="center"/>
              <w:rPr>
                <w:rFonts w:cs="Calibri"/>
                <w:b/>
                <w:bCs/>
                <w:color w:val="17365D"/>
                <w:sz w:val="18"/>
                <w:szCs w:val="18"/>
              </w:rPr>
            </w:pPr>
            <w:r>
              <w:rPr>
                <w:rFonts w:cs="Calibri"/>
                <w:b/>
                <w:bCs/>
                <w:color w:val="17365D"/>
                <w:sz w:val="18"/>
                <w:szCs w:val="18"/>
              </w:rPr>
              <w:t>4</w:t>
            </w:r>
          </w:p>
        </w:tc>
      </w:tr>
      <w:tr w:rsidR="0041032A" w:rsidTr="0041032A">
        <w:trPr>
          <w:trHeight w:val="229"/>
        </w:trPr>
        <w:tc>
          <w:tcPr>
            <w:tcW w:w="738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bottom"/>
          </w:tcPr>
          <w:p w:rsidR="0041032A" w:rsidRDefault="0041032A" w:rsidP="0041032A">
            <w:pPr>
              <w:jc w:val="center"/>
              <w:rPr>
                <w:rFonts w:cs="Calibri"/>
                <w:b/>
                <w:color w:val="C00000"/>
              </w:rPr>
            </w:pPr>
          </w:p>
        </w:tc>
        <w:tc>
          <w:tcPr>
            <w:tcW w:w="6275" w:type="dxa"/>
            <w:tcBorders>
              <w:top w:val="doub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bottom"/>
            <w:hideMark/>
          </w:tcPr>
          <w:p w:rsidR="0041032A" w:rsidRDefault="0041032A" w:rsidP="0041032A">
            <w:pPr>
              <w:rPr>
                <w:rFonts w:cs="Calibri"/>
                <w:b/>
                <w:color w:val="000000"/>
              </w:rPr>
            </w:pPr>
            <w:r>
              <w:rPr>
                <w:rFonts w:cs="Calibri"/>
                <w:b/>
                <w:color w:val="C00000"/>
              </w:rPr>
              <w:t>Roboty  branży  budowlanej  :</w:t>
            </w:r>
          </w:p>
        </w:tc>
        <w:tc>
          <w:tcPr>
            <w:tcW w:w="1700" w:type="dxa"/>
            <w:tcBorders>
              <w:top w:val="doub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808080"/>
            <w:vAlign w:val="bottom"/>
          </w:tcPr>
          <w:p w:rsidR="0041032A" w:rsidRDefault="0041032A" w:rsidP="0041032A">
            <w:pPr>
              <w:jc w:val="center"/>
              <w:rPr>
                <w:rFonts w:cs="Calibri"/>
                <w:b/>
                <w:bCs/>
                <w:color w:val="C00000"/>
              </w:rPr>
            </w:pPr>
          </w:p>
        </w:tc>
        <w:tc>
          <w:tcPr>
            <w:tcW w:w="1772" w:type="dxa"/>
            <w:tcBorders>
              <w:top w:val="doub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808080"/>
            <w:vAlign w:val="bottom"/>
          </w:tcPr>
          <w:p w:rsidR="0041032A" w:rsidRDefault="0041032A" w:rsidP="0041032A">
            <w:pPr>
              <w:jc w:val="center"/>
              <w:rPr>
                <w:rFonts w:cs="Calibri"/>
                <w:b/>
                <w:bCs/>
                <w:color w:val="C00000"/>
              </w:rPr>
            </w:pPr>
          </w:p>
        </w:tc>
      </w:tr>
      <w:tr w:rsidR="0041032A" w:rsidTr="0041032A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32A" w:rsidRDefault="0041032A" w:rsidP="0041032A">
            <w:pPr>
              <w:tabs>
                <w:tab w:val="left" w:pos="1348"/>
              </w:tabs>
              <w:ind w:left="-70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1.1.</w:t>
            </w:r>
          </w:p>
        </w:tc>
        <w:tc>
          <w:tcPr>
            <w:tcW w:w="6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32A" w:rsidRDefault="0041032A" w:rsidP="0041032A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Kuchnia - Konstrukcja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1032A" w:rsidRDefault="0041032A" w:rsidP="0041032A">
            <w:pPr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41032A" w:rsidRDefault="0041032A" w:rsidP="0041032A">
            <w:pPr>
              <w:jc w:val="center"/>
              <w:rPr>
                <w:rFonts w:cs="Calibri"/>
                <w:color w:val="000000"/>
              </w:rPr>
            </w:pPr>
          </w:p>
        </w:tc>
      </w:tr>
      <w:tr w:rsidR="0041032A" w:rsidTr="0041032A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32A" w:rsidRDefault="0041032A" w:rsidP="0041032A">
            <w:pPr>
              <w:tabs>
                <w:tab w:val="left" w:pos="1348"/>
              </w:tabs>
              <w:ind w:left="-70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1.2.</w:t>
            </w:r>
          </w:p>
        </w:tc>
        <w:tc>
          <w:tcPr>
            <w:tcW w:w="6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32A" w:rsidRDefault="0041032A" w:rsidP="0041032A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Piwnica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1032A" w:rsidRDefault="0041032A" w:rsidP="0041032A">
            <w:pPr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41032A" w:rsidRDefault="0041032A" w:rsidP="0041032A">
            <w:pPr>
              <w:jc w:val="center"/>
              <w:rPr>
                <w:rFonts w:cs="Calibri"/>
                <w:color w:val="000000"/>
              </w:rPr>
            </w:pPr>
          </w:p>
        </w:tc>
      </w:tr>
      <w:tr w:rsidR="0041032A" w:rsidTr="0041032A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32A" w:rsidRDefault="0041032A" w:rsidP="0041032A">
            <w:pPr>
              <w:tabs>
                <w:tab w:val="left" w:pos="1348"/>
              </w:tabs>
              <w:ind w:left="-70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1.3.</w:t>
            </w:r>
          </w:p>
        </w:tc>
        <w:tc>
          <w:tcPr>
            <w:tcW w:w="6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32A" w:rsidRDefault="0041032A" w:rsidP="0041032A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Parter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1032A" w:rsidRDefault="0041032A" w:rsidP="0041032A">
            <w:pPr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41032A" w:rsidRDefault="0041032A" w:rsidP="0041032A">
            <w:pPr>
              <w:jc w:val="center"/>
              <w:rPr>
                <w:rFonts w:cs="Calibri"/>
                <w:color w:val="000000"/>
              </w:rPr>
            </w:pPr>
          </w:p>
        </w:tc>
      </w:tr>
      <w:tr w:rsidR="0041032A" w:rsidTr="0041032A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32A" w:rsidRDefault="0041032A" w:rsidP="0041032A">
            <w:pPr>
              <w:tabs>
                <w:tab w:val="left" w:pos="1348"/>
              </w:tabs>
              <w:ind w:left="-70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1.4.</w:t>
            </w:r>
          </w:p>
        </w:tc>
        <w:tc>
          <w:tcPr>
            <w:tcW w:w="6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32A" w:rsidRDefault="0041032A" w:rsidP="0041032A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Malowanie elewacji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1032A" w:rsidRDefault="0041032A" w:rsidP="0041032A">
            <w:pPr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41032A" w:rsidRDefault="0041032A" w:rsidP="0041032A">
            <w:pPr>
              <w:jc w:val="center"/>
              <w:rPr>
                <w:rFonts w:cs="Calibri"/>
                <w:color w:val="000000"/>
              </w:rPr>
            </w:pPr>
          </w:p>
        </w:tc>
      </w:tr>
      <w:tr w:rsidR="0041032A" w:rsidTr="0041032A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32A" w:rsidRDefault="0041032A" w:rsidP="0041032A">
            <w:pPr>
              <w:tabs>
                <w:tab w:val="left" w:pos="1348"/>
              </w:tabs>
              <w:ind w:left="-70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1.5.</w:t>
            </w:r>
          </w:p>
        </w:tc>
        <w:tc>
          <w:tcPr>
            <w:tcW w:w="6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32A" w:rsidRDefault="0041032A" w:rsidP="0041032A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Cokół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1032A" w:rsidRDefault="0041032A" w:rsidP="0041032A">
            <w:pPr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41032A" w:rsidRDefault="0041032A" w:rsidP="0041032A">
            <w:pPr>
              <w:jc w:val="center"/>
              <w:rPr>
                <w:rFonts w:cs="Calibri"/>
                <w:color w:val="000000"/>
              </w:rPr>
            </w:pPr>
          </w:p>
        </w:tc>
      </w:tr>
      <w:tr w:rsidR="0041032A" w:rsidTr="0041032A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32A" w:rsidRDefault="0041032A" w:rsidP="0041032A">
            <w:pPr>
              <w:tabs>
                <w:tab w:val="left" w:pos="1348"/>
              </w:tabs>
              <w:ind w:left="-70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1.6.</w:t>
            </w:r>
          </w:p>
        </w:tc>
        <w:tc>
          <w:tcPr>
            <w:tcW w:w="6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32A" w:rsidRDefault="0041032A" w:rsidP="0041032A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Platforma schodowa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1032A" w:rsidRDefault="0041032A" w:rsidP="0041032A">
            <w:pPr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41032A" w:rsidRDefault="0041032A" w:rsidP="0041032A">
            <w:pPr>
              <w:jc w:val="center"/>
              <w:rPr>
                <w:rFonts w:cs="Calibri"/>
                <w:color w:val="000000"/>
              </w:rPr>
            </w:pPr>
          </w:p>
        </w:tc>
      </w:tr>
      <w:tr w:rsidR="0041032A" w:rsidTr="0041032A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32A" w:rsidRDefault="0041032A" w:rsidP="0041032A">
            <w:pPr>
              <w:tabs>
                <w:tab w:val="left" w:pos="1348"/>
              </w:tabs>
              <w:ind w:left="-70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1.7.</w:t>
            </w:r>
          </w:p>
        </w:tc>
        <w:tc>
          <w:tcPr>
            <w:tcW w:w="6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32A" w:rsidRDefault="0041032A" w:rsidP="0041032A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Pilastry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1032A" w:rsidRDefault="0041032A" w:rsidP="0041032A">
            <w:pPr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41032A" w:rsidRDefault="0041032A" w:rsidP="0041032A">
            <w:pPr>
              <w:jc w:val="center"/>
              <w:rPr>
                <w:rFonts w:cs="Calibri"/>
                <w:color w:val="000000"/>
              </w:rPr>
            </w:pPr>
          </w:p>
        </w:tc>
      </w:tr>
      <w:tr w:rsidR="0041032A" w:rsidTr="0041032A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32A" w:rsidRDefault="0041032A" w:rsidP="0041032A">
            <w:pPr>
              <w:tabs>
                <w:tab w:val="left" w:pos="1348"/>
              </w:tabs>
              <w:ind w:left="-70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1.8.</w:t>
            </w:r>
          </w:p>
        </w:tc>
        <w:tc>
          <w:tcPr>
            <w:tcW w:w="6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32A" w:rsidRDefault="0041032A" w:rsidP="0041032A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Ściany łącznika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1032A" w:rsidRDefault="0041032A" w:rsidP="0041032A">
            <w:pPr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41032A" w:rsidRDefault="0041032A" w:rsidP="0041032A">
            <w:pPr>
              <w:jc w:val="center"/>
              <w:rPr>
                <w:rFonts w:cs="Calibri"/>
                <w:color w:val="000000"/>
              </w:rPr>
            </w:pPr>
          </w:p>
        </w:tc>
      </w:tr>
      <w:tr w:rsidR="0041032A" w:rsidTr="0041032A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32A" w:rsidRDefault="0041032A" w:rsidP="0041032A">
            <w:pPr>
              <w:tabs>
                <w:tab w:val="left" w:pos="1348"/>
              </w:tabs>
              <w:ind w:left="-70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1.9.</w:t>
            </w:r>
          </w:p>
        </w:tc>
        <w:tc>
          <w:tcPr>
            <w:tcW w:w="6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32A" w:rsidRDefault="0041032A" w:rsidP="0041032A">
            <w:pPr>
              <w:rPr>
                <w:rFonts w:cs="Calibri"/>
                <w:color w:val="17365D"/>
              </w:rPr>
            </w:pPr>
            <w:r>
              <w:rPr>
                <w:rFonts w:cs="Calibri"/>
                <w:color w:val="17365D"/>
              </w:rPr>
              <w:t>Przebudowa chodników  w otoczeniu budynku Centrum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1032A" w:rsidRDefault="0041032A" w:rsidP="0041032A">
            <w:pPr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41032A" w:rsidRDefault="0041032A" w:rsidP="0041032A">
            <w:pPr>
              <w:jc w:val="center"/>
              <w:rPr>
                <w:rFonts w:cs="Calibri"/>
                <w:color w:val="000000"/>
              </w:rPr>
            </w:pPr>
          </w:p>
        </w:tc>
      </w:tr>
      <w:tr w:rsidR="0041032A" w:rsidTr="0041032A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32A" w:rsidRDefault="0041032A" w:rsidP="0041032A">
            <w:pPr>
              <w:tabs>
                <w:tab w:val="left" w:pos="1348"/>
              </w:tabs>
              <w:ind w:left="-70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1.10.</w:t>
            </w:r>
          </w:p>
        </w:tc>
        <w:tc>
          <w:tcPr>
            <w:tcW w:w="6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32A" w:rsidRDefault="0041032A" w:rsidP="0041032A">
            <w:pPr>
              <w:rPr>
                <w:rFonts w:cs="Calibri"/>
                <w:color w:val="17365D"/>
              </w:rPr>
            </w:pPr>
            <w:r>
              <w:rPr>
                <w:rFonts w:cs="Calibri"/>
                <w:color w:val="17365D"/>
              </w:rPr>
              <w:t>Schody zewnętrzne  Sch-1,2,3,4,5.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41032A" w:rsidRDefault="0041032A" w:rsidP="0041032A">
            <w:pPr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032A" w:rsidRDefault="0041032A" w:rsidP="0041032A">
            <w:pPr>
              <w:jc w:val="center"/>
              <w:rPr>
                <w:rFonts w:cs="Calibri"/>
                <w:color w:val="000000"/>
              </w:rPr>
            </w:pPr>
          </w:p>
        </w:tc>
      </w:tr>
      <w:tr w:rsidR="0041032A" w:rsidTr="0041032A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32A" w:rsidRDefault="0041032A" w:rsidP="0041032A">
            <w:pPr>
              <w:tabs>
                <w:tab w:val="left" w:pos="1348"/>
              </w:tabs>
              <w:ind w:left="-70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1.11.</w:t>
            </w:r>
          </w:p>
        </w:tc>
        <w:tc>
          <w:tcPr>
            <w:tcW w:w="6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32A" w:rsidRDefault="0041032A" w:rsidP="0041032A">
            <w:pPr>
              <w:rPr>
                <w:rFonts w:cs="Calibri"/>
                <w:color w:val="17365D"/>
              </w:rPr>
            </w:pPr>
            <w:r>
              <w:rPr>
                <w:rFonts w:cs="Calibri"/>
                <w:color w:val="17365D"/>
              </w:rPr>
              <w:t>Sufity podwieszone w pomieszczeniach  nr  1÷17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41032A" w:rsidRDefault="0041032A" w:rsidP="0041032A">
            <w:pPr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032A" w:rsidRDefault="0041032A" w:rsidP="0041032A">
            <w:pPr>
              <w:jc w:val="center"/>
              <w:rPr>
                <w:rFonts w:cs="Calibri"/>
                <w:color w:val="000000"/>
              </w:rPr>
            </w:pPr>
          </w:p>
        </w:tc>
      </w:tr>
      <w:tr w:rsidR="0041032A" w:rsidTr="0041032A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32A" w:rsidRDefault="0041032A" w:rsidP="0041032A">
            <w:pPr>
              <w:tabs>
                <w:tab w:val="left" w:pos="1348"/>
              </w:tabs>
              <w:ind w:left="-70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1.12.</w:t>
            </w:r>
          </w:p>
        </w:tc>
        <w:tc>
          <w:tcPr>
            <w:tcW w:w="6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32A" w:rsidRDefault="0041032A" w:rsidP="0041032A">
            <w:pPr>
              <w:rPr>
                <w:rFonts w:cs="Calibri"/>
                <w:color w:val="17365D"/>
              </w:rPr>
            </w:pPr>
            <w:r>
              <w:rPr>
                <w:rFonts w:cs="Calibri"/>
                <w:color w:val="17365D"/>
              </w:rPr>
              <w:t>Naprawa pokrycia dachowego  (po robotach instalacyjnych) .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1032A" w:rsidRDefault="0041032A" w:rsidP="0041032A">
            <w:pPr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41032A" w:rsidRDefault="0041032A" w:rsidP="0041032A">
            <w:pPr>
              <w:jc w:val="center"/>
              <w:rPr>
                <w:rFonts w:cs="Calibri"/>
                <w:color w:val="000000"/>
              </w:rPr>
            </w:pPr>
          </w:p>
        </w:tc>
      </w:tr>
      <w:tr w:rsidR="0041032A" w:rsidTr="0041032A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32A" w:rsidRDefault="0041032A" w:rsidP="0041032A">
            <w:pPr>
              <w:tabs>
                <w:tab w:val="left" w:pos="1348"/>
              </w:tabs>
              <w:ind w:left="-70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1.13.</w:t>
            </w:r>
          </w:p>
        </w:tc>
        <w:tc>
          <w:tcPr>
            <w:tcW w:w="6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32A" w:rsidRDefault="0041032A" w:rsidP="0041032A">
            <w:pPr>
              <w:rPr>
                <w:rFonts w:cs="Calibri"/>
                <w:color w:val="17365D"/>
              </w:rPr>
            </w:pPr>
            <w:r>
              <w:rPr>
                <w:rFonts w:cs="Calibri"/>
                <w:color w:val="17365D"/>
              </w:rPr>
              <w:t>Naprawa konstrukcji nośnej stropodachu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41032A" w:rsidRDefault="0041032A" w:rsidP="0041032A">
            <w:pPr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77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41032A" w:rsidRDefault="0041032A" w:rsidP="0041032A">
            <w:pPr>
              <w:jc w:val="center"/>
              <w:rPr>
                <w:rFonts w:cs="Calibri"/>
                <w:color w:val="000000"/>
              </w:rPr>
            </w:pPr>
          </w:p>
        </w:tc>
      </w:tr>
      <w:tr w:rsidR="0041032A" w:rsidTr="0041032A">
        <w:trPr>
          <w:trHeight w:val="299"/>
        </w:trPr>
        <w:tc>
          <w:tcPr>
            <w:tcW w:w="738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  <w:hideMark/>
          </w:tcPr>
          <w:p w:rsidR="0041032A" w:rsidRDefault="0041032A" w:rsidP="0041032A">
            <w:pPr>
              <w:jc w:val="center"/>
              <w:rPr>
                <w:rFonts w:ascii="Cambria" w:hAnsi="Cambria" w:cs="Calibri"/>
                <w:b/>
              </w:rPr>
            </w:pPr>
            <w:r>
              <w:rPr>
                <w:rFonts w:ascii="Cambria" w:hAnsi="Cambria" w:cs="Calibri"/>
                <w:b/>
              </w:rPr>
              <w:t>1</w:t>
            </w:r>
          </w:p>
        </w:tc>
        <w:tc>
          <w:tcPr>
            <w:tcW w:w="6275" w:type="dxa"/>
            <w:tcBorders>
              <w:top w:val="doub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  <w:hideMark/>
          </w:tcPr>
          <w:p w:rsidR="0041032A" w:rsidRDefault="0041032A" w:rsidP="0041032A">
            <w:pPr>
              <w:rPr>
                <w:rFonts w:ascii="Cambria" w:hAnsi="Cambria" w:cs="Calibri"/>
                <w:b/>
              </w:rPr>
            </w:pPr>
            <w:r>
              <w:rPr>
                <w:rFonts w:ascii="Cambria" w:hAnsi="Cambria" w:cs="Calibri"/>
                <w:b/>
              </w:rPr>
              <w:t>Roboty  branży  budowlanej   -  RAZEM   złotych   brutto</w:t>
            </w:r>
          </w:p>
        </w:tc>
        <w:tc>
          <w:tcPr>
            <w:tcW w:w="1700" w:type="dxa"/>
            <w:tcBorders>
              <w:top w:val="doub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bottom"/>
          </w:tcPr>
          <w:p w:rsidR="0041032A" w:rsidRDefault="0041032A" w:rsidP="0041032A">
            <w:pPr>
              <w:jc w:val="center"/>
              <w:rPr>
                <w:rFonts w:ascii="Cambria" w:hAnsi="Cambria" w:cs="Calibri"/>
                <w:color w:val="808080"/>
                <w:highlight w:val="yellow"/>
              </w:rPr>
            </w:pPr>
          </w:p>
          <w:p w:rsidR="0041032A" w:rsidRDefault="0041032A" w:rsidP="0041032A">
            <w:pPr>
              <w:jc w:val="center"/>
              <w:rPr>
                <w:rFonts w:ascii="Cambria" w:hAnsi="Cambria" w:cs="Calibri"/>
                <w:color w:val="808080"/>
                <w:highlight w:val="yellow"/>
              </w:rPr>
            </w:pPr>
            <w:r>
              <w:rPr>
                <w:rFonts w:ascii="Cambria" w:hAnsi="Cambria" w:cs="Calibri"/>
                <w:color w:val="808080"/>
                <w:highlight w:val="yellow"/>
              </w:rPr>
              <w:t>………………….…</w:t>
            </w:r>
          </w:p>
        </w:tc>
        <w:tc>
          <w:tcPr>
            <w:tcW w:w="1772" w:type="dxa"/>
            <w:tcBorders>
              <w:top w:val="doub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bottom"/>
            <w:hideMark/>
          </w:tcPr>
          <w:p w:rsidR="0041032A" w:rsidRDefault="0041032A" w:rsidP="0041032A">
            <w:pPr>
              <w:jc w:val="center"/>
              <w:rPr>
                <w:rFonts w:ascii="Cambria" w:hAnsi="Cambria" w:cs="Calibri"/>
                <w:color w:val="808080"/>
                <w:highlight w:val="yellow"/>
              </w:rPr>
            </w:pPr>
            <w:r>
              <w:rPr>
                <w:rFonts w:ascii="Cambria" w:hAnsi="Cambria" w:cs="Calibri"/>
                <w:color w:val="808080"/>
                <w:highlight w:val="yellow"/>
              </w:rPr>
              <w:t>………………….…</w:t>
            </w:r>
          </w:p>
        </w:tc>
      </w:tr>
    </w:tbl>
    <w:p w:rsidR="0041032A" w:rsidRDefault="0041032A" w:rsidP="0041032A">
      <w:pPr>
        <w:pStyle w:val="Standard"/>
        <w:tabs>
          <w:tab w:val="left" w:pos="-5656"/>
        </w:tabs>
        <w:suppressAutoHyphens w:val="0"/>
        <w:autoSpaceDE w:val="0"/>
        <w:autoSpaceDN w:val="0"/>
        <w:jc w:val="center"/>
        <w:rPr>
          <w:rFonts w:ascii="Cambria" w:hAnsi="Cambria" w:cs="Calibri"/>
          <w:b/>
          <w:color w:val="17365D"/>
          <w:sz w:val="20"/>
          <w:szCs w:val="20"/>
        </w:rPr>
      </w:pPr>
    </w:p>
    <w:tbl>
      <w:tblPr>
        <w:tblpPr w:leftFromText="141" w:rightFromText="141" w:vertAnchor="text" w:horzAnchor="margin" w:tblpXSpec="center" w:tblpY="-336"/>
        <w:tblOverlap w:val="never"/>
        <w:tblW w:w="1048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8"/>
        <w:gridCol w:w="6275"/>
        <w:gridCol w:w="1700"/>
        <w:gridCol w:w="1772"/>
      </w:tblGrid>
      <w:tr w:rsidR="0041032A" w:rsidTr="0041032A">
        <w:trPr>
          <w:trHeight w:val="256"/>
        </w:trPr>
        <w:tc>
          <w:tcPr>
            <w:tcW w:w="738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bottom"/>
          </w:tcPr>
          <w:p w:rsidR="0041032A" w:rsidRDefault="0041032A" w:rsidP="0041032A">
            <w:pPr>
              <w:jc w:val="center"/>
              <w:rPr>
                <w:rFonts w:ascii="Calibri" w:hAnsi="Calibri" w:cs="Calibri"/>
                <w:b/>
                <w:color w:val="C00000"/>
              </w:rPr>
            </w:pPr>
          </w:p>
        </w:tc>
        <w:tc>
          <w:tcPr>
            <w:tcW w:w="6275" w:type="dxa"/>
            <w:tcBorders>
              <w:top w:val="doub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bottom"/>
            <w:hideMark/>
          </w:tcPr>
          <w:p w:rsidR="0041032A" w:rsidRDefault="0041032A" w:rsidP="0041032A">
            <w:pPr>
              <w:rPr>
                <w:rFonts w:cs="Calibri"/>
                <w:color w:val="C00000"/>
              </w:rPr>
            </w:pPr>
            <w:r>
              <w:rPr>
                <w:rFonts w:cs="Calibri"/>
                <w:b/>
                <w:color w:val="C00000"/>
              </w:rPr>
              <w:t>Instalacje sanitarne  :</w:t>
            </w:r>
          </w:p>
        </w:tc>
        <w:tc>
          <w:tcPr>
            <w:tcW w:w="1700" w:type="dxa"/>
            <w:tcBorders>
              <w:top w:val="doub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808080"/>
            <w:vAlign w:val="bottom"/>
          </w:tcPr>
          <w:p w:rsidR="0041032A" w:rsidRDefault="0041032A" w:rsidP="0041032A">
            <w:pPr>
              <w:jc w:val="right"/>
              <w:rPr>
                <w:rFonts w:cs="Calibri"/>
                <w:b/>
                <w:bCs/>
                <w:color w:val="C00000"/>
              </w:rPr>
            </w:pPr>
          </w:p>
        </w:tc>
        <w:tc>
          <w:tcPr>
            <w:tcW w:w="1772" w:type="dxa"/>
            <w:tcBorders>
              <w:top w:val="doub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808080"/>
            <w:vAlign w:val="bottom"/>
          </w:tcPr>
          <w:p w:rsidR="0041032A" w:rsidRDefault="0041032A" w:rsidP="0041032A">
            <w:pPr>
              <w:jc w:val="right"/>
              <w:rPr>
                <w:rFonts w:cs="Calibri"/>
                <w:b/>
                <w:bCs/>
                <w:color w:val="C00000"/>
              </w:rPr>
            </w:pPr>
          </w:p>
        </w:tc>
      </w:tr>
      <w:tr w:rsidR="0041032A" w:rsidTr="0041032A">
        <w:trPr>
          <w:trHeight w:val="285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1032A" w:rsidRDefault="0041032A" w:rsidP="0041032A">
            <w:pPr>
              <w:widowControl w:val="0"/>
              <w:suppressAutoHyphens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2.1.</w:t>
            </w:r>
          </w:p>
        </w:tc>
        <w:tc>
          <w:tcPr>
            <w:tcW w:w="6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1032A" w:rsidRDefault="0041032A" w:rsidP="0041032A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Instalacja CO</w:t>
            </w:r>
          </w:p>
        </w:tc>
        <w:tc>
          <w:tcPr>
            <w:tcW w:w="1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1032A" w:rsidRDefault="0041032A" w:rsidP="0041032A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41032A" w:rsidRDefault="0041032A" w:rsidP="0041032A">
            <w:pPr>
              <w:jc w:val="right"/>
              <w:rPr>
                <w:rFonts w:cs="Calibri"/>
                <w:color w:val="000000"/>
              </w:rPr>
            </w:pPr>
          </w:p>
        </w:tc>
      </w:tr>
      <w:tr w:rsidR="0041032A" w:rsidTr="0041032A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1032A" w:rsidRDefault="0041032A" w:rsidP="0041032A">
            <w:pPr>
              <w:widowControl w:val="0"/>
              <w:suppressAutoHyphens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2.2.</w:t>
            </w:r>
          </w:p>
        </w:tc>
        <w:tc>
          <w:tcPr>
            <w:tcW w:w="6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1032A" w:rsidRDefault="0041032A" w:rsidP="0041032A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 xml:space="preserve">Instalacja </w:t>
            </w:r>
            <w:proofErr w:type="spellStart"/>
            <w:r>
              <w:rPr>
                <w:rFonts w:cs="Calibri"/>
                <w:color w:val="000000"/>
              </w:rPr>
              <w:t>wod-kan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1032A" w:rsidRDefault="0041032A" w:rsidP="0041032A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41032A" w:rsidRDefault="0041032A" w:rsidP="0041032A">
            <w:pPr>
              <w:jc w:val="right"/>
              <w:rPr>
                <w:rFonts w:cs="Calibri"/>
                <w:color w:val="000000"/>
              </w:rPr>
            </w:pPr>
          </w:p>
        </w:tc>
      </w:tr>
      <w:tr w:rsidR="0041032A" w:rsidTr="0041032A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1032A" w:rsidRDefault="0041032A" w:rsidP="0041032A">
            <w:pPr>
              <w:widowControl w:val="0"/>
              <w:suppressAutoHyphens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2.3.</w:t>
            </w:r>
          </w:p>
        </w:tc>
        <w:tc>
          <w:tcPr>
            <w:tcW w:w="6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1032A" w:rsidRDefault="0041032A" w:rsidP="0041032A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Wentylacja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1032A" w:rsidRDefault="0041032A" w:rsidP="0041032A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41032A" w:rsidRDefault="0041032A" w:rsidP="0041032A">
            <w:pPr>
              <w:jc w:val="right"/>
              <w:rPr>
                <w:rFonts w:cs="Calibri"/>
                <w:color w:val="000000"/>
              </w:rPr>
            </w:pPr>
          </w:p>
        </w:tc>
      </w:tr>
      <w:tr w:rsidR="0041032A" w:rsidTr="0041032A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1032A" w:rsidRDefault="0041032A" w:rsidP="0041032A">
            <w:pPr>
              <w:widowControl w:val="0"/>
              <w:suppressAutoHyphens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2.4.</w:t>
            </w:r>
          </w:p>
        </w:tc>
        <w:tc>
          <w:tcPr>
            <w:tcW w:w="6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1032A" w:rsidRDefault="0041032A" w:rsidP="0041032A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Instalacja CT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1032A" w:rsidRDefault="0041032A" w:rsidP="0041032A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41032A" w:rsidRDefault="0041032A" w:rsidP="0041032A">
            <w:pPr>
              <w:jc w:val="right"/>
              <w:rPr>
                <w:rFonts w:cs="Calibri"/>
                <w:color w:val="000000"/>
              </w:rPr>
            </w:pPr>
          </w:p>
        </w:tc>
      </w:tr>
      <w:tr w:rsidR="0041032A" w:rsidTr="0041032A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1032A" w:rsidRDefault="0041032A" w:rsidP="0041032A">
            <w:pPr>
              <w:widowControl w:val="0"/>
              <w:suppressAutoHyphens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2.5.</w:t>
            </w:r>
          </w:p>
        </w:tc>
        <w:tc>
          <w:tcPr>
            <w:tcW w:w="6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1032A" w:rsidRDefault="0041032A" w:rsidP="0041032A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Rozdzielacz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41032A" w:rsidRDefault="0041032A" w:rsidP="0041032A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032A" w:rsidRDefault="0041032A" w:rsidP="0041032A">
            <w:pPr>
              <w:jc w:val="right"/>
              <w:rPr>
                <w:rFonts w:cs="Calibri"/>
                <w:color w:val="000000"/>
              </w:rPr>
            </w:pPr>
          </w:p>
        </w:tc>
      </w:tr>
      <w:tr w:rsidR="0041032A" w:rsidTr="0041032A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1032A" w:rsidRDefault="0041032A" w:rsidP="0041032A">
            <w:pPr>
              <w:widowControl w:val="0"/>
              <w:suppressAutoHyphens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2.6.</w:t>
            </w:r>
          </w:p>
        </w:tc>
        <w:tc>
          <w:tcPr>
            <w:tcW w:w="6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1032A" w:rsidRDefault="0041032A" w:rsidP="0041032A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Klimatyzacja  (System 1)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1032A" w:rsidRDefault="0041032A" w:rsidP="0041032A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41032A" w:rsidRDefault="0041032A" w:rsidP="0041032A">
            <w:pPr>
              <w:jc w:val="right"/>
              <w:rPr>
                <w:rFonts w:cs="Calibri"/>
                <w:color w:val="000000"/>
              </w:rPr>
            </w:pPr>
          </w:p>
        </w:tc>
      </w:tr>
      <w:tr w:rsidR="0041032A" w:rsidTr="0041032A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1032A" w:rsidRDefault="0041032A" w:rsidP="0041032A">
            <w:pPr>
              <w:widowControl w:val="0"/>
              <w:suppressAutoHyphens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2.7.</w:t>
            </w:r>
          </w:p>
        </w:tc>
        <w:tc>
          <w:tcPr>
            <w:tcW w:w="6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1032A" w:rsidRDefault="0041032A" w:rsidP="0041032A">
            <w:pPr>
              <w:rPr>
                <w:rFonts w:cs="Calibri"/>
                <w:color w:val="000000"/>
              </w:rPr>
            </w:pPr>
            <w:r>
              <w:rPr>
                <w:rFonts w:cs="Calibri"/>
                <w:bCs/>
                <w:color w:val="000000"/>
              </w:rPr>
              <w:t>Instalacja gazowa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41032A" w:rsidRDefault="0041032A" w:rsidP="0041032A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77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41032A" w:rsidRDefault="0041032A" w:rsidP="0041032A">
            <w:pPr>
              <w:jc w:val="right"/>
              <w:rPr>
                <w:rFonts w:cs="Calibri"/>
                <w:color w:val="000000"/>
              </w:rPr>
            </w:pPr>
          </w:p>
        </w:tc>
      </w:tr>
      <w:tr w:rsidR="0041032A" w:rsidTr="0041032A">
        <w:trPr>
          <w:trHeight w:val="299"/>
        </w:trPr>
        <w:tc>
          <w:tcPr>
            <w:tcW w:w="738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  <w:hideMark/>
          </w:tcPr>
          <w:p w:rsidR="0041032A" w:rsidRDefault="0041032A" w:rsidP="0041032A">
            <w:pPr>
              <w:jc w:val="center"/>
              <w:rPr>
                <w:rFonts w:ascii="Cambria" w:hAnsi="Cambria" w:cs="Calibri"/>
                <w:b/>
              </w:rPr>
            </w:pPr>
            <w:r>
              <w:rPr>
                <w:rFonts w:ascii="Cambria" w:hAnsi="Cambria" w:cs="Calibri"/>
                <w:b/>
              </w:rPr>
              <w:t>2</w:t>
            </w:r>
          </w:p>
        </w:tc>
        <w:tc>
          <w:tcPr>
            <w:tcW w:w="6275" w:type="dxa"/>
            <w:tcBorders>
              <w:top w:val="doub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  <w:hideMark/>
          </w:tcPr>
          <w:p w:rsidR="0041032A" w:rsidRDefault="0041032A" w:rsidP="0041032A">
            <w:pPr>
              <w:rPr>
                <w:rFonts w:ascii="Cambria" w:hAnsi="Cambria" w:cs="Calibri"/>
                <w:b/>
              </w:rPr>
            </w:pPr>
            <w:r>
              <w:rPr>
                <w:rFonts w:ascii="Cambria" w:hAnsi="Cambria" w:cs="Calibri"/>
                <w:b/>
              </w:rPr>
              <w:t>Instalacje sanitarne  -  RAZEM   złotych   brutto</w:t>
            </w:r>
          </w:p>
        </w:tc>
        <w:tc>
          <w:tcPr>
            <w:tcW w:w="1700" w:type="dxa"/>
            <w:tcBorders>
              <w:top w:val="doub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bottom"/>
          </w:tcPr>
          <w:p w:rsidR="0041032A" w:rsidRDefault="0041032A" w:rsidP="0041032A">
            <w:pPr>
              <w:jc w:val="center"/>
              <w:rPr>
                <w:rFonts w:ascii="Cambria" w:hAnsi="Cambria" w:cs="Calibri"/>
                <w:color w:val="808080"/>
                <w:highlight w:val="yellow"/>
              </w:rPr>
            </w:pPr>
          </w:p>
          <w:p w:rsidR="0041032A" w:rsidRDefault="0041032A" w:rsidP="0041032A">
            <w:pPr>
              <w:jc w:val="center"/>
              <w:rPr>
                <w:rFonts w:ascii="Cambria" w:hAnsi="Cambria" w:cs="Calibri"/>
                <w:color w:val="808080"/>
                <w:highlight w:val="yellow"/>
              </w:rPr>
            </w:pPr>
            <w:r>
              <w:rPr>
                <w:rFonts w:ascii="Cambria" w:hAnsi="Cambria" w:cs="Calibri"/>
                <w:color w:val="808080"/>
                <w:highlight w:val="yellow"/>
              </w:rPr>
              <w:t>………………….…</w:t>
            </w:r>
          </w:p>
        </w:tc>
        <w:tc>
          <w:tcPr>
            <w:tcW w:w="1772" w:type="dxa"/>
            <w:tcBorders>
              <w:top w:val="doub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bottom"/>
            <w:hideMark/>
          </w:tcPr>
          <w:p w:rsidR="0041032A" w:rsidRDefault="0041032A" w:rsidP="0041032A">
            <w:pPr>
              <w:jc w:val="center"/>
              <w:rPr>
                <w:rFonts w:ascii="Cambria" w:hAnsi="Cambria" w:cs="Calibri"/>
                <w:color w:val="808080"/>
                <w:highlight w:val="yellow"/>
              </w:rPr>
            </w:pPr>
            <w:r>
              <w:rPr>
                <w:rFonts w:ascii="Cambria" w:hAnsi="Cambria" w:cs="Calibri"/>
                <w:color w:val="808080"/>
                <w:highlight w:val="yellow"/>
              </w:rPr>
              <w:t>………………….…</w:t>
            </w:r>
          </w:p>
        </w:tc>
      </w:tr>
    </w:tbl>
    <w:p w:rsidR="0041032A" w:rsidRDefault="0041032A" w:rsidP="0041032A">
      <w:pPr>
        <w:rPr>
          <w:rFonts w:ascii="Cambria" w:hAnsi="Cambria" w:cs="Calibri"/>
          <w:b/>
        </w:rPr>
      </w:pPr>
    </w:p>
    <w:tbl>
      <w:tblPr>
        <w:tblpPr w:leftFromText="141" w:rightFromText="141" w:vertAnchor="text" w:horzAnchor="margin" w:tblpXSpec="center" w:tblpY="263"/>
        <w:tblOverlap w:val="never"/>
        <w:tblW w:w="1048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8"/>
        <w:gridCol w:w="6275"/>
        <w:gridCol w:w="1700"/>
        <w:gridCol w:w="1772"/>
      </w:tblGrid>
      <w:tr w:rsidR="0041032A" w:rsidTr="0041032A">
        <w:trPr>
          <w:trHeight w:val="299"/>
        </w:trPr>
        <w:tc>
          <w:tcPr>
            <w:tcW w:w="738" w:type="dxa"/>
            <w:tcBorders>
              <w:top w:val="double" w:sz="4" w:space="0" w:color="auto"/>
              <w:left w:val="single" w:sz="4" w:space="0" w:color="000000"/>
              <w:bottom w:val="double" w:sz="4" w:space="0" w:color="auto"/>
              <w:right w:val="single" w:sz="4" w:space="0" w:color="000000"/>
            </w:tcBorders>
            <w:shd w:val="clear" w:color="auto" w:fill="E7E6E6"/>
            <w:vAlign w:val="bottom"/>
            <w:hideMark/>
          </w:tcPr>
          <w:p w:rsidR="0041032A" w:rsidRDefault="0041032A" w:rsidP="0041032A">
            <w:pPr>
              <w:rPr>
                <w:rFonts w:cs="Calibri"/>
                <w:b/>
                <w:color w:val="C00000"/>
              </w:rPr>
            </w:pPr>
          </w:p>
        </w:tc>
        <w:tc>
          <w:tcPr>
            <w:tcW w:w="6275" w:type="dxa"/>
            <w:tcBorders>
              <w:top w:val="double" w:sz="4" w:space="0" w:color="auto"/>
              <w:left w:val="nil"/>
              <w:bottom w:val="double" w:sz="4" w:space="0" w:color="auto"/>
              <w:right w:val="single" w:sz="4" w:space="0" w:color="000000"/>
            </w:tcBorders>
            <w:shd w:val="clear" w:color="auto" w:fill="E7E6E6"/>
            <w:vAlign w:val="bottom"/>
            <w:hideMark/>
          </w:tcPr>
          <w:p w:rsidR="0041032A" w:rsidRDefault="0041032A" w:rsidP="0041032A">
            <w:pPr>
              <w:rPr>
                <w:rFonts w:ascii="Calibri" w:hAnsi="Calibri" w:cs="Calibri"/>
                <w:color w:val="C00000"/>
              </w:rPr>
            </w:pPr>
            <w:r>
              <w:rPr>
                <w:rFonts w:cs="Calibri"/>
                <w:b/>
                <w:color w:val="C00000"/>
              </w:rPr>
              <w:t xml:space="preserve"> Instalacje elektryczne  :</w:t>
            </w:r>
            <w:r>
              <w:rPr>
                <w:rFonts w:cs="Calibri"/>
                <w:b/>
                <w:color w:val="000000"/>
              </w:rPr>
              <w:t xml:space="preserve"> </w:t>
            </w:r>
          </w:p>
        </w:tc>
        <w:tc>
          <w:tcPr>
            <w:tcW w:w="1700" w:type="dxa"/>
            <w:tcBorders>
              <w:top w:val="double" w:sz="4" w:space="0" w:color="auto"/>
              <w:left w:val="nil"/>
              <w:bottom w:val="double" w:sz="4" w:space="0" w:color="auto"/>
              <w:right w:val="single" w:sz="4" w:space="0" w:color="000000"/>
            </w:tcBorders>
            <w:shd w:val="clear" w:color="auto" w:fill="808080"/>
            <w:vAlign w:val="bottom"/>
          </w:tcPr>
          <w:p w:rsidR="0041032A" w:rsidRDefault="0041032A" w:rsidP="0041032A">
            <w:pPr>
              <w:jc w:val="right"/>
              <w:rPr>
                <w:rFonts w:cs="Calibri"/>
                <w:b/>
                <w:color w:val="C00000"/>
              </w:rPr>
            </w:pPr>
          </w:p>
        </w:tc>
        <w:tc>
          <w:tcPr>
            <w:tcW w:w="1772" w:type="dxa"/>
            <w:tcBorders>
              <w:top w:val="double" w:sz="4" w:space="0" w:color="auto"/>
              <w:left w:val="nil"/>
              <w:bottom w:val="double" w:sz="4" w:space="0" w:color="auto"/>
              <w:right w:val="single" w:sz="4" w:space="0" w:color="000000"/>
            </w:tcBorders>
            <w:shd w:val="clear" w:color="auto" w:fill="808080"/>
            <w:vAlign w:val="bottom"/>
          </w:tcPr>
          <w:p w:rsidR="0041032A" w:rsidRDefault="0041032A" w:rsidP="0041032A">
            <w:pPr>
              <w:ind w:right="144"/>
              <w:jc w:val="right"/>
              <w:rPr>
                <w:rFonts w:cs="Calibri"/>
                <w:b/>
                <w:color w:val="C00000"/>
              </w:rPr>
            </w:pPr>
          </w:p>
        </w:tc>
      </w:tr>
      <w:tr w:rsidR="0041032A" w:rsidTr="0041032A">
        <w:trPr>
          <w:trHeight w:val="285"/>
        </w:trPr>
        <w:tc>
          <w:tcPr>
            <w:tcW w:w="738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1032A" w:rsidRDefault="0041032A" w:rsidP="0041032A">
            <w:pPr>
              <w:widowControl w:val="0"/>
              <w:suppressAutoHyphens/>
              <w:jc w:val="right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3.1.</w:t>
            </w:r>
          </w:p>
        </w:tc>
        <w:tc>
          <w:tcPr>
            <w:tcW w:w="6275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1032A" w:rsidRDefault="0041032A" w:rsidP="0041032A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Instalacje elektryczne oświetlenia</w:t>
            </w:r>
          </w:p>
        </w:tc>
        <w:tc>
          <w:tcPr>
            <w:tcW w:w="1700" w:type="dxa"/>
            <w:tcBorders>
              <w:top w:val="doub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1032A" w:rsidRDefault="0041032A" w:rsidP="0041032A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772" w:type="dxa"/>
            <w:tcBorders>
              <w:top w:val="doub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41032A" w:rsidRDefault="0041032A" w:rsidP="0041032A">
            <w:pPr>
              <w:jc w:val="right"/>
              <w:rPr>
                <w:rFonts w:cs="Calibri"/>
                <w:color w:val="000000"/>
              </w:rPr>
            </w:pPr>
          </w:p>
        </w:tc>
      </w:tr>
      <w:tr w:rsidR="0041032A" w:rsidTr="0041032A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1032A" w:rsidRDefault="0041032A" w:rsidP="0041032A">
            <w:pPr>
              <w:widowControl w:val="0"/>
              <w:suppressAutoHyphens/>
              <w:jc w:val="right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3.2.</w:t>
            </w:r>
          </w:p>
        </w:tc>
        <w:tc>
          <w:tcPr>
            <w:tcW w:w="6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1032A" w:rsidRDefault="0041032A" w:rsidP="0041032A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Rozdzielnice elektryczne oraz linie zasilające</w:t>
            </w:r>
          </w:p>
        </w:tc>
        <w:tc>
          <w:tcPr>
            <w:tcW w:w="1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1032A" w:rsidRDefault="0041032A" w:rsidP="0041032A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41032A" w:rsidRDefault="0041032A" w:rsidP="0041032A">
            <w:pPr>
              <w:jc w:val="right"/>
              <w:rPr>
                <w:rFonts w:cs="Calibri"/>
                <w:color w:val="000000"/>
              </w:rPr>
            </w:pPr>
          </w:p>
        </w:tc>
      </w:tr>
      <w:tr w:rsidR="0041032A" w:rsidTr="0041032A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1032A" w:rsidRDefault="0041032A" w:rsidP="0041032A">
            <w:pPr>
              <w:widowControl w:val="0"/>
              <w:suppressAutoHyphens/>
              <w:jc w:val="right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3.3.</w:t>
            </w:r>
          </w:p>
        </w:tc>
        <w:tc>
          <w:tcPr>
            <w:tcW w:w="6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1032A" w:rsidRDefault="0041032A" w:rsidP="0041032A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Instalacje elektryczne gniazd</w:t>
            </w:r>
          </w:p>
        </w:tc>
        <w:tc>
          <w:tcPr>
            <w:tcW w:w="1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1032A" w:rsidRDefault="0041032A" w:rsidP="0041032A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41032A" w:rsidRDefault="0041032A" w:rsidP="0041032A">
            <w:pPr>
              <w:jc w:val="right"/>
              <w:rPr>
                <w:rFonts w:cs="Calibri"/>
                <w:color w:val="000000"/>
              </w:rPr>
            </w:pPr>
          </w:p>
        </w:tc>
      </w:tr>
      <w:tr w:rsidR="0041032A" w:rsidTr="0041032A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1032A" w:rsidRDefault="0041032A" w:rsidP="0041032A">
            <w:pPr>
              <w:widowControl w:val="0"/>
              <w:suppressAutoHyphens/>
              <w:jc w:val="right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3.4.</w:t>
            </w:r>
          </w:p>
        </w:tc>
        <w:tc>
          <w:tcPr>
            <w:tcW w:w="6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1032A" w:rsidRDefault="0041032A" w:rsidP="0041032A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Instalacja teleinformatyczna</w:t>
            </w:r>
          </w:p>
        </w:tc>
        <w:tc>
          <w:tcPr>
            <w:tcW w:w="1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1032A" w:rsidRDefault="0041032A" w:rsidP="0041032A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41032A" w:rsidRDefault="0041032A" w:rsidP="0041032A">
            <w:pPr>
              <w:jc w:val="right"/>
              <w:rPr>
                <w:rFonts w:cs="Calibri"/>
                <w:color w:val="000000"/>
              </w:rPr>
            </w:pPr>
          </w:p>
        </w:tc>
      </w:tr>
      <w:tr w:rsidR="0041032A" w:rsidTr="0041032A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1032A" w:rsidRDefault="0041032A" w:rsidP="0041032A">
            <w:pPr>
              <w:widowControl w:val="0"/>
              <w:suppressAutoHyphens/>
              <w:jc w:val="right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3.5.</w:t>
            </w:r>
          </w:p>
        </w:tc>
        <w:tc>
          <w:tcPr>
            <w:tcW w:w="6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1032A" w:rsidRDefault="0041032A" w:rsidP="0041032A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Instalacja telewizji dozorowej CCTV</w:t>
            </w:r>
          </w:p>
        </w:tc>
        <w:tc>
          <w:tcPr>
            <w:tcW w:w="1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1032A" w:rsidRDefault="0041032A" w:rsidP="0041032A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41032A" w:rsidRDefault="0041032A" w:rsidP="0041032A">
            <w:pPr>
              <w:jc w:val="right"/>
              <w:rPr>
                <w:rFonts w:cs="Calibri"/>
                <w:color w:val="000000"/>
              </w:rPr>
            </w:pPr>
          </w:p>
        </w:tc>
      </w:tr>
      <w:tr w:rsidR="0041032A" w:rsidTr="0041032A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1032A" w:rsidRDefault="0041032A" w:rsidP="0041032A">
            <w:pPr>
              <w:widowControl w:val="0"/>
              <w:suppressAutoHyphens/>
              <w:jc w:val="right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3.6.</w:t>
            </w:r>
          </w:p>
        </w:tc>
        <w:tc>
          <w:tcPr>
            <w:tcW w:w="6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1032A" w:rsidRDefault="0041032A" w:rsidP="0041032A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Instalacja systemu sygnalizacji pożaru SSP</w:t>
            </w:r>
          </w:p>
        </w:tc>
        <w:tc>
          <w:tcPr>
            <w:tcW w:w="1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1032A" w:rsidRDefault="0041032A" w:rsidP="0041032A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41032A" w:rsidRDefault="0041032A" w:rsidP="0041032A">
            <w:pPr>
              <w:jc w:val="right"/>
              <w:rPr>
                <w:rFonts w:cs="Calibri"/>
                <w:color w:val="000000"/>
              </w:rPr>
            </w:pPr>
          </w:p>
        </w:tc>
      </w:tr>
      <w:tr w:rsidR="0041032A" w:rsidTr="0041032A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1032A" w:rsidRDefault="0041032A" w:rsidP="0041032A">
            <w:pPr>
              <w:widowControl w:val="0"/>
              <w:suppressAutoHyphens/>
              <w:jc w:val="right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3.7.</w:t>
            </w:r>
          </w:p>
        </w:tc>
        <w:tc>
          <w:tcPr>
            <w:tcW w:w="6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1032A" w:rsidRDefault="0041032A" w:rsidP="0041032A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Instalacja oddymiania</w:t>
            </w:r>
          </w:p>
        </w:tc>
        <w:tc>
          <w:tcPr>
            <w:tcW w:w="1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1032A" w:rsidRDefault="0041032A" w:rsidP="0041032A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41032A" w:rsidRDefault="0041032A" w:rsidP="0041032A">
            <w:pPr>
              <w:jc w:val="right"/>
              <w:rPr>
                <w:rFonts w:cs="Calibri"/>
                <w:color w:val="000000"/>
              </w:rPr>
            </w:pPr>
          </w:p>
        </w:tc>
      </w:tr>
      <w:tr w:rsidR="0041032A" w:rsidTr="0041032A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1032A" w:rsidRDefault="0041032A" w:rsidP="0041032A">
            <w:pPr>
              <w:widowControl w:val="0"/>
              <w:suppressAutoHyphens/>
              <w:jc w:val="right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3.8.</w:t>
            </w:r>
          </w:p>
        </w:tc>
        <w:tc>
          <w:tcPr>
            <w:tcW w:w="6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1032A" w:rsidRDefault="0041032A" w:rsidP="0041032A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Instalacja sygnalizacji włamania</w:t>
            </w:r>
          </w:p>
        </w:tc>
        <w:tc>
          <w:tcPr>
            <w:tcW w:w="1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1032A" w:rsidRDefault="0041032A" w:rsidP="0041032A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41032A" w:rsidRDefault="0041032A" w:rsidP="0041032A">
            <w:pPr>
              <w:jc w:val="right"/>
              <w:rPr>
                <w:rFonts w:cs="Calibri"/>
                <w:color w:val="000000"/>
              </w:rPr>
            </w:pPr>
          </w:p>
        </w:tc>
      </w:tr>
      <w:tr w:rsidR="0041032A" w:rsidTr="0041032A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1032A" w:rsidRDefault="0041032A" w:rsidP="0041032A">
            <w:pPr>
              <w:widowControl w:val="0"/>
              <w:suppressAutoHyphens/>
              <w:jc w:val="right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3.9.</w:t>
            </w:r>
          </w:p>
        </w:tc>
        <w:tc>
          <w:tcPr>
            <w:tcW w:w="6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1032A" w:rsidRDefault="0041032A" w:rsidP="0041032A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Instalacja audiowizualna</w:t>
            </w:r>
          </w:p>
        </w:tc>
        <w:tc>
          <w:tcPr>
            <w:tcW w:w="1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1032A" w:rsidRDefault="0041032A" w:rsidP="0041032A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41032A" w:rsidRDefault="0041032A" w:rsidP="0041032A">
            <w:pPr>
              <w:jc w:val="right"/>
              <w:rPr>
                <w:rFonts w:cs="Calibri"/>
                <w:color w:val="000000"/>
              </w:rPr>
            </w:pPr>
          </w:p>
        </w:tc>
      </w:tr>
      <w:tr w:rsidR="0041032A" w:rsidTr="0041032A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1032A" w:rsidRDefault="0041032A" w:rsidP="0041032A">
            <w:pPr>
              <w:widowControl w:val="0"/>
              <w:suppressAutoHyphens/>
              <w:jc w:val="right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3.10.</w:t>
            </w:r>
          </w:p>
        </w:tc>
        <w:tc>
          <w:tcPr>
            <w:tcW w:w="6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1032A" w:rsidRDefault="0041032A" w:rsidP="0041032A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Montaż elementów systemu KD</w:t>
            </w:r>
          </w:p>
        </w:tc>
        <w:tc>
          <w:tcPr>
            <w:tcW w:w="1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1032A" w:rsidRDefault="0041032A" w:rsidP="0041032A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41032A" w:rsidRDefault="0041032A" w:rsidP="0041032A">
            <w:pPr>
              <w:jc w:val="right"/>
              <w:rPr>
                <w:rFonts w:cs="Calibri"/>
                <w:color w:val="000000"/>
              </w:rPr>
            </w:pPr>
          </w:p>
        </w:tc>
      </w:tr>
      <w:tr w:rsidR="0041032A" w:rsidTr="0041032A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1032A" w:rsidRDefault="0041032A" w:rsidP="0041032A">
            <w:pPr>
              <w:widowControl w:val="0"/>
              <w:suppressAutoHyphens/>
              <w:jc w:val="right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3.11.</w:t>
            </w:r>
          </w:p>
        </w:tc>
        <w:tc>
          <w:tcPr>
            <w:tcW w:w="6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1032A" w:rsidRDefault="0041032A" w:rsidP="0041032A">
            <w:pPr>
              <w:rPr>
                <w:rFonts w:cs="Calibri"/>
                <w:b/>
                <w:color w:val="1E497C"/>
              </w:rPr>
            </w:pPr>
            <w:r>
              <w:rPr>
                <w:rFonts w:cs="Calibri"/>
                <w:color w:val="000000"/>
              </w:rPr>
              <w:t>Instalacje połączeń wyrównawczych</w:t>
            </w:r>
          </w:p>
        </w:tc>
        <w:tc>
          <w:tcPr>
            <w:tcW w:w="1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1032A" w:rsidRDefault="0041032A" w:rsidP="0041032A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41032A" w:rsidRDefault="0041032A" w:rsidP="0041032A">
            <w:pPr>
              <w:jc w:val="right"/>
              <w:rPr>
                <w:rFonts w:cs="Calibri"/>
                <w:color w:val="000000"/>
              </w:rPr>
            </w:pPr>
          </w:p>
        </w:tc>
      </w:tr>
      <w:tr w:rsidR="0041032A" w:rsidTr="0041032A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1032A" w:rsidRDefault="0041032A" w:rsidP="0041032A">
            <w:pPr>
              <w:widowControl w:val="0"/>
              <w:suppressAutoHyphens/>
              <w:jc w:val="right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3.12.</w:t>
            </w:r>
          </w:p>
        </w:tc>
        <w:tc>
          <w:tcPr>
            <w:tcW w:w="6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1032A" w:rsidRDefault="0041032A" w:rsidP="0041032A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Instalacja odgromowa</w:t>
            </w:r>
          </w:p>
        </w:tc>
        <w:tc>
          <w:tcPr>
            <w:tcW w:w="1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1032A" w:rsidRDefault="0041032A" w:rsidP="0041032A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41032A" w:rsidRDefault="0041032A" w:rsidP="0041032A">
            <w:pPr>
              <w:jc w:val="right"/>
              <w:rPr>
                <w:rFonts w:cs="Calibri"/>
                <w:color w:val="000000"/>
              </w:rPr>
            </w:pPr>
          </w:p>
        </w:tc>
      </w:tr>
      <w:tr w:rsidR="0041032A" w:rsidTr="0041032A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1032A" w:rsidRDefault="0041032A" w:rsidP="0041032A">
            <w:pPr>
              <w:widowControl w:val="0"/>
              <w:suppressAutoHyphens/>
              <w:jc w:val="right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3.13.</w:t>
            </w:r>
          </w:p>
        </w:tc>
        <w:tc>
          <w:tcPr>
            <w:tcW w:w="6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1032A" w:rsidRDefault="0041032A" w:rsidP="0041032A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Zasilanie urządzeń</w:t>
            </w:r>
          </w:p>
        </w:tc>
        <w:tc>
          <w:tcPr>
            <w:tcW w:w="1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1032A" w:rsidRDefault="0041032A" w:rsidP="0041032A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41032A" w:rsidRDefault="0041032A" w:rsidP="0041032A">
            <w:pPr>
              <w:jc w:val="right"/>
              <w:rPr>
                <w:rFonts w:cs="Calibri"/>
                <w:color w:val="000000"/>
              </w:rPr>
            </w:pPr>
          </w:p>
        </w:tc>
      </w:tr>
      <w:tr w:rsidR="0041032A" w:rsidTr="0041032A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1032A" w:rsidRDefault="0041032A" w:rsidP="0041032A">
            <w:pPr>
              <w:widowControl w:val="0"/>
              <w:suppressAutoHyphens/>
              <w:jc w:val="right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3.14.</w:t>
            </w:r>
          </w:p>
        </w:tc>
        <w:tc>
          <w:tcPr>
            <w:tcW w:w="6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1032A" w:rsidRDefault="0041032A" w:rsidP="0041032A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Prace kontrolno-pomiarowe</w:t>
            </w:r>
          </w:p>
        </w:tc>
        <w:tc>
          <w:tcPr>
            <w:tcW w:w="1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1032A" w:rsidRDefault="0041032A" w:rsidP="0041032A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41032A" w:rsidRDefault="0041032A" w:rsidP="0041032A">
            <w:pPr>
              <w:jc w:val="right"/>
              <w:rPr>
                <w:rFonts w:cs="Calibri"/>
                <w:color w:val="000000"/>
              </w:rPr>
            </w:pPr>
          </w:p>
        </w:tc>
      </w:tr>
      <w:tr w:rsidR="0041032A" w:rsidTr="0041032A">
        <w:trPr>
          <w:trHeight w:val="299"/>
        </w:trPr>
        <w:tc>
          <w:tcPr>
            <w:tcW w:w="738" w:type="dxa"/>
            <w:tcBorders>
              <w:top w:val="double" w:sz="4" w:space="0" w:color="auto"/>
              <w:left w:val="single" w:sz="4" w:space="0" w:color="000000"/>
              <w:bottom w:val="double" w:sz="4" w:space="0" w:color="auto"/>
              <w:right w:val="single" w:sz="4" w:space="0" w:color="000000"/>
            </w:tcBorders>
            <w:shd w:val="clear" w:color="auto" w:fill="E7E6E6"/>
            <w:vAlign w:val="center"/>
            <w:hideMark/>
          </w:tcPr>
          <w:p w:rsidR="0041032A" w:rsidRDefault="0041032A" w:rsidP="0041032A">
            <w:pPr>
              <w:jc w:val="center"/>
              <w:rPr>
                <w:rFonts w:ascii="Cambria" w:hAnsi="Cambria" w:cs="Calibri"/>
                <w:b/>
              </w:rPr>
            </w:pPr>
            <w:r>
              <w:rPr>
                <w:rFonts w:ascii="Cambria" w:hAnsi="Cambria" w:cs="Calibri"/>
                <w:b/>
              </w:rPr>
              <w:t>3.</w:t>
            </w:r>
          </w:p>
        </w:tc>
        <w:tc>
          <w:tcPr>
            <w:tcW w:w="6275" w:type="dxa"/>
            <w:tcBorders>
              <w:top w:val="double" w:sz="4" w:space="0" w:color="auto"/>
              <w:left w:val="nil"/>
              <w:bottom w:val="double" w:sz="4" w:space="0" w:color="auto"/>
              <w:right w:val="single" w:sz="4" w:space="0" w:color="000000"/>
            </w:tcBorders>
            <w:shd w:val="clear" w:color="auto" w:fill="E7E6E6"/>
            <w:vAlign w:val="center"/>
            <w:hideMark/>
          </w:tcPr>
          <w:p w:rsidR="0041032A" w:rsidRDefault="0041032A" w:rsidP="0041032A">
            <w:pPr>
              <w:rPr>
                <w:rFonts w:ascii="Cambria" w:hAnsi="Cambria" w:cs="Calibri"/>
                <w:b/>
              </w:rPr>
            </w:pPr>
            <w:r>
              <w:rPr>
                <w:rFonts w:ascii="Cambria" w:hAnsi="Cambria" w:cs="Calibri"/>
                <w:b/>
              </w:rPr>
              <w:t>Instalacje elektryczne  - RAZEM   złotych   brutto</w:t>
            </w:r>
          </w:p>
        </w:tc>
        <w:tc>
          <w:tcPr>
            <w:tcW w:w="1700" w:type="dxa"/>
            <w:tcBorders>
              <w:top w:val="double" w:sz="4" w:space="0" w:color="auto"/>
              <w:left w:val="nil"/>
              <w:bottom w:val="double" w:sz="4" w:space="0" w:color="auto"/>
              <w:right w:val="single" w:sz="4" w:space="0" w:color="000000"/>
            </w:tcBorders>
            <w:shd w:val="clear" w:color="auto" w:fill="E7E6E6"/>
            <w:vAlign w:val="bottom"/>
          </w:tcPr>
          <w:p w:rsidR="0041032A" w:rsidRDefault="0041032A" w:rsidP="0041032A">
            <w:pPr>
              <w:jc w:val="center"/>
              <w:rPr>
                <w:rFonts w:ascii="Cambria" w:hAnsi="Cambria" w:cs="Calibri"/>
                <w:color w:val="808080"/>
                <w:highlight w:val="yellow"/>
              </w:rPr>
            </w:pPr>
          </w:p>
          <w:p w:rsidR="0041032A" w:rsidRDefault="0041032A" w:rsidP="0041032A">
            <w:pPr>
              <w:jc w:val="center"/>
              <w:rPr>
                <w:rFonts w:ascii="Cambria" w:hAnsi="Cambria" w:cs="Calibri"/>
                <w:color w:val="808080"/>
                <w:highlight w:val="yellow"/>
              </w:rPr>
            </w:pPr>
            <w:r>
              <w:rPr>
                <w:rFonts w:ascii="Cambria" w:hAnsi="Cambria" w:cs="Calibri"/>
                <w:color w:val="808080"/>
                <w:highlight w:val="yellow"/>
              </w:rPr>
              <w:t>………………….…</w:t>
            </w:r>
          </w:p>
        </w:tc>
        <w:tc>
          <w:tcPr>
            <w:tcW w:w="1772" w:type="dxa"/>
            <w:tcBorders>
              <w:top w:val="double" w:sz="4" w:space="0" w:color="auto"/>
              <w:left w:val="nil"/>
              <w:bottom w:val="double" w:sz="4" w:space="0" w:color="auto"/>
              <w:right w:val="single" w:sz="4" w:space="0" w:color="000000"/>
            </w:tcBorders>
            <w:shd w:val="clear" w:color="auto" w:fill="E7E6E6"/>
            <w:vAlign w:val="bottom"/>
            <w:hideMark/>
          </w:tcPr>
          <w:p w:rsidR="0041032A" w:rsidRDefault="0041032A" w:rsidP="0041032A">
            <w:pPr>
              <w:jc w:val="center"/>
              <w:rPr>
                <w:rFonts w:ascii="Cambria" w:hAnsi="Cambria" w:cs="Calibri"/>
                <w:color w:val="808080"/>
                <w:highlight w:val="yellow"/>
              </w:rPr>
            </w:pPr>
            <w:r>
              <w:rPr>
                <w:rFonts w:ascii="Cambria" w:hAnsi="Cambria" w:cs="Calibri"/>
                <w:color w:val="808080"/>
                <w:highlight w:val="yellow"/>
              </w:rPr>
              <w:t>………………….…</w:t>
            </w:r>
          </w:p>
        </w:tc>
      </w:tr>
    </w:tbl>
    <w:p w:rsidR="0041032A" w:rsidRDefault="0041032A" w:rsidP="00B970E3">
      <w:pPr>
        <w:spacing w:line="480" w:lineRule="auto"/>
        <w:jc w:val="both"/>
        <w:rPr>
          <w:sz w:val="24"/>
          <w:szCs w:val="24"/>
        </w:rPr>
      </w:pPr>
    </w:p>
    <w:p w:rsidR="00B970E3" w:rsidRPr="00582063" w:rsidRDefault="00B970E3" w:rsidP="00582063">
      <w:pPr>
        <w:pStyle w:val="Akapitzlist"/>
        <w:numPr>
          <w:ilvl w:val="0"/>
          <w:numId w:val="43"/>
        </w:numPr>
        <w:ind w:left="0" w:hanging="284"/>
        <w:jc w:val="both"/>
      </w:pPr>
      <w:r w:rsidRPr="00582063">
        <w:t>Oświadczamy, że udzielamy gwarancji i rękojmi licząc od daty odbioru na okres:</w:t>
      </w:r>
    </w:p>
    <w:p w:rsidR="00582063" w:rsidRPr="00582063" w:rsidRDefault="00582063" w:rsidP="00582063">
      <w:pPr>
        <w:pStyle w:val="Akapitzlist"/>
        <w:ind w:left="720"/>
        <w:jc w:val="both"/>
      </w:pPr>
    </w:p>
    <w:p w:rsidR="00B970E3" w:rsidRDefault="0041032A" w:rsidP="00330665">
      <w:pPr>
        <w:spacing w:line="276" w:lineRule="auto"/>
        <w:ind w:hanging="284"/>
        <w:jc w:val="both"/>
        <w:rPr>
          <w:kern w:val="20"/>
          <w:sz w:val="16"/>
          <w:szCs w:val="16"/>
        </w:rPr>
      </w:pPr>
      <w:r w:rsidRPr="00582063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582063">
        <w:rPr>
          <w:b/>
          <w:sz w:val="32"/>
          <w:szCs w:val="32"/>
        </w:rPr>
        <w:instrText xml:space="preserve"> FORMCHECKBOX </w:instrText>
      </w:r>
      <w:r w:rsidR="00434B5F">
        <w:rPr>
          <w:b/>
          <w:sz w:val="32"/>
          <w:szCs w:val="32"/>
        </w:rPr>
      </w:r>
      <w:r w:rsidR="00434B5F">
        <w:rPr>
          <w:b/>
          <w:sz w:val="32"/>
          <w:szCs w:val="32"/>
        </w:rPr>
        <w:fldChar w:fldCharType="separate"/>
      </w:r>
      <w:r w:rsidRPr="00582063">
        <w:rPr>
          <w:b/>
          <w:sz w:val="32"/>
          <w:szCs w:val="32"/>
        </w:rPr>
        <w:fldChar w:fldCharType="end"/>
      </w:r>
      <w:r w:rsidRPr="00582063">
        <w:rPr>
          <w:b/>
          <w:sz w:val="32"/>
          <w:szCs w:val="32"/>
        </w:rPr>
        <w:t xml:space="preserve">  </w:t>
      </w:r>
      <w:r w:rsidR="00B970E3" w:rsidRPr="00582063">
        <w:rPr>
          <w:b/>
          <w:kern w:val="20"/>
          <w:sz w:val="32"/>
          <w:szCs w:val="32"/>
        </w:rPr>
        <w:t>5 l</w:t>
      </w:r>
      <w:r w:rsidR="00582063">
        <w:rPr>
          <w:b/>
          <w:kern w:val="20"/>
          <w:sz w:val="32"/>
          <w:szCs w:val="32"/>
        </w:rPr>
        <w:t xml:space="preserve">at               </w:t>
      </w:r>
      <w:r w:rsidR="00582063">
        <w:rPr>
          <w:b/>
          <w:kern w:val="20"/>
          <w:sz w:val="32"/>
          <w:szCs w:val="32"/>
        </w:rPr>
        <w:tab/>
        <w:t xml:space="preserve">    </w:t>
      </w:r>
      <w:r w:rsidR="00B970E3" w:rsidRPr="00582063">
        <w:rPr>
          <w:b/>
          <w:kern w:val="20"/>
          <w:sz w:val="32"/>
          <w:szCs w:val="32"/>
        </w:rPr>
        <w:t xml:space="preserve">               </w:t>
      </w:r>
      <w:r w:rsidRPr="00582063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582063">
        <w:rPr>
          <w:b/>
          <w:sz w:val="32"/>
          <w:szCs w:val="32"/>
        </w:rPr>
        <w:instrText xml:space="preserve"> FORMCHECKBOX </w:instrText>
      </w:r>
      <w:r w:rsidR="00434B5F">
        <w:rPr>
          <w:b/>
          <w:sz w:val="32"/>
          <w:szCs w:val="32"/>
        </w:rPr>
      </w:r>
      <w:r w:rsidR="00434B5F">
        <w:rPr>
          <w:b/>
          <w:sz w:val="32"/>
          <w:szCs w:val="32"/>
        </w:rPr>
        <w:fldChar w:fldCharType="separate"/>
      </w:r>
      <w:r w:rsidRPr="00582063">
        <w:rPr>
          <w:b/>
          <w:sz w:val="32"/>
          <w:szCs w:val="32"/>
        </w:rPr>
        <w:fldChar w:fldCharType="end"/>
      </w:r>
      <w:r w:rsidRPr="00582063">
        <w:rPr>
          <w:b/>
          <w:sz w:val="32"/>
          <w:szCs w:val="32"/>
        </w:rPr>
        <w:t xml:space="preserve">  </w:t>
      </w:r>
      <w:r w:rsidR="00B970E3" w:rsidRPr="00582063">
        <w:rPr>
          <w:b/>
          <w:kern w:val="20"/>
          <w:sz w:val="32"/>
          <w:szCs w:val="32"/>
        </w:rPr>
        <w:t>6 lat</w:t>
      </w:r>
      <w:r w:rsidR="00B970E3" w:rsidRPr="00582063">
        <w:rPr>
          <w:b/>
          <w:kern w:val="20"/>
          <w:sz w:val="32"/>
          <w:szCs w:val="32"/>
        </w:rPr>
        <w:tab/>
      </w:r>
      <w:r w:rsidR="00B970E3" w:rsidRPr="00582063">
        <w:rPr>
          <w:b/>
          <w:kern w:val="20"/>
          <w:sz w:val="32"/>
          <w:szCs w:val="32"/>
        </w:rPr>
        <w:tab/>
      </w:r>
      <w:r w:rsidR="00B970E3" w:rsidRPr="00582063">
        <w:rPr>
          <w:b/>
          <w:kern w:val="20"/>
          <w:sz w:val="32"/>
          <w:szCs w:val="32"/>
        </w:rPr>
        <w:tab/>
        <w:t xml:space="preserve">            </w:t>
      </w:r>
      <w:r w:rsidR="00582063">
        <w:rPr>
          <w:b/>
          <w:kern w:val="20"/>
          <w:sz w:val="32"/>
          <w:szCs w:val="32"/>
        </w:rPr>
        <w:t xml:space="preserve">  </w:t>
      </w:r>
      <w:r w:rsidR="00B970E3" w:rsidRPr="00582063">
        <w:rPr>
          <w:b/>
          <w:kern w:val="20"/>
          <w:sz w:val="32"/>
          <w:szCs w:val="32"/>
        </w:rPr>
        <w:t xml:space="preserve">      </w:t>
      </w:r>
      <w:r w:rsidRPr="00582063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582063">
        <w:rPr>
          <w:b/>
          <w:sz w:val="32"/>
          <w:szCs w:val="32"/>
        </w:rPr>
        <w:instrText xml:space="preserve"> FORMCHECKBOX </w:instrText>
      </w:r>
      <w:r w:rsidR="00434B5F">
        <w:rPr>
          <w:b/>
          <w:sz w:val="32"/>
          <w:szCs w:val="32"/>
        </w:rPr>
      </w:r>
      <w:r w:rsidR="00434B5F">
        <w:rPr>
          <w:b/>
          <w:sz w:val="32"/>
          <w:szCs w:val="32"/>
        </w:rPr>
        <w:fldChar w:fldCharType="separate"/>
      </w:r>
      <w:r w:rsidRPr="00582063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</w:t>
      </w:r>
      <w:r w:rsidR="00B970E3" w:rsidRPr="00582063">
        <w:rPr>
          <w:b/>
          <w:kern w:val="20"/>
          <w:sz w:val="32"/>
          <w:szCs w:val="32"/>
        </w:rPr>
        <w:t>7 lat</w:t>
      </w:r>
      <w:r w:rsidR="00B970E3" w:rsidRPr="009C658F">
        <w:rPr>
          <w:kern w:val="20"/>
        </w:rPr>
        <w:t xml:space="preserve"> </w:t>
      </w:r>
      <w:r w:rsidR="00582063">
        <w:rPr>
          <w:kern w:val="20"/>
        </w:rPr>
        <w:br/>
      </w:r>
      <w:r w:rsidR="00B970E3" w:rsidRPr="0041032A">
        <w:rPr>
          <w:kern w:val="20"/>
          <w:sz w:val="16"/>
          <w:szCs w:val="16"/>
        </w:rPr>
        <w:t>Należy zaznaczyć znakiem X właściwe pole.</w:t>
      </w:r>
    </w:p>
    <w:p w:rsidR="0041032A" w:rsidRDefault="0041032A" w:rsidP="00330665">
      <w:pPr>
        <w:spacing w:line="276" w:lineRule="auto"/>
        <w:ind w:hanging="284"/>
        <w:jc w:val="both"/>
        <w:rPr>
          <w:kern w:val="20"/>
          <w:sz w:val="16"/>
          <w:szCs w:val="16"/>
        </w:rPr>
      </w:pPr>
    </w:p>
    <w:p w:rsidR="007D5EC7" w:rsidRDefault="007D5EC7" w:rsidP="00330665">
      <w:pPr>
        <w:spacing w:line="276" w:lineRule="auto"/>
        <w:ind w:hanging="284"/>
        <w:jc w:val="both"/>
        <w:rPr>
          <w:kern w:val="20"/>
          <w:sz w:val="16"/>
          <w:szCs w:val="16"/>
        </w:rPr>
      </w:pPr>
    </w:p>
    <w:p w:rsidR="007D5EC7" w:rsidRPr="0041032A" w:rsidRDefault="007D5EC7" w:rsidP="00330665">
      <w:pPr>
        <w:spacing w:line="276" w:lineRule="auto"/>
        <w:ind w:hanging="284"/>
        <w:jc w:val="both"/>
        <w:rPr>
          <w:kern w:val="20"/>
          <w:sz w:val="16"/>
          <w:szCs w:val="16"/>
        </w:rPr>
      </w:pPr>
    </w:p>
    <w:p w:rsidR="007D5EC7" w:rsidRPr="007D5EC7" w:rsidRDefault="007D5EC7" w:rsidP="007D5EC7">
      <w:pPr>
        <w:pStyle w:val="Akapitzlist"/>
        <w:numPr>
          <w:ilvl w:val="0"/>
          <w:numId w:val="43"/>
        </w:numPr>
        <w:ind w:left="0"/>
        <w:jc w:val="both"/>
        <w:rPr>
          <w:kern w:val="20"/>
          <w:sz w:val="16"/>
          <w:szCs w:val="16"/>
        </w:rPr>
      </w:pPr>
      <w:r w:rsidRPr="007D5EC7">
        <w:rPr>
          <w:kern w:val="20"/>
        </w:rPr>
        <w:t>Doświadczenie kierownika budowy:</w:t>
      </w:r>
      <w:r>
        <w:rPr>
          <w:kern w:val="20"/>
        </w:rPr>
        <w:t xml:space="preserve"> ………………………………………………………..</w:t>
      </w:r>
      <w:r>
        <w:rPr>
          <w:kern w:val="20"/>
        </w:rPr>
        <w:tab/>
      </w:r>
      <w:r>
        <w:rPr>
          <w:kern w:val="20"/>
        </w:rPr>
        <w:tab/>
      </w:r>
      <w:r>
        <w:rPr>
          <w:kern w:val="20"/>
        </w:rPr>
        <w:tab/>
      </w:r>
      <w:r>
        <w:rPr>
          <w:kern w:val="20"/>
        </w:rPr>
        <w:tab/>
      </w:r>
      <w:r>
        <w:rPr>
          <w:kern w:val="20"/>
        </w:rPr>
        <w:tab/>
      </w:r>
      <w:r>
        <w:rPr>
          <w:kern w:val="20"/>
        </w:rPr>
        <w:tab/>
      </w:r>
      <w:r>
        <w:rPr>
          <w:kern w:val="20"/>
        </w:rPr>
        <w:tab/>
        <w:t xml:space="preserve">                </w:t>
      </w:r>
      <w:r w:rsidRPr="007D5EC7">
        <w:rPr>
          <w:kern w:val="20"/>
          <w:sz w:val="16"/>
          <w:szCs w:val="16"/>
        </w:rPr>
        <w:t>Imię i nazwisko</w:t>
      </w:r>
    </w:p>
    <w:p w:rsidR="007D5EC7" w:rsidRDefault="007D5EC7" w:rsidP="007D5EC7">
      <w:pPr>
        <w:pStyle w:val="Akapitzlist"/>
        <w:ind w:left="284"/>
        <w:jc w:val="both"/>
        <w:rPr>
          <w:kern w:val="20"/>
        </w:rPr>
      </w:pPr>
    </w:p>
    <w:p w:rsidR="007D5EC7" w:rsidRPr="00582063" w:rsidRDefault="007D5EC7" w:rsidP="007D5EC7">
      <w:pPr>
        <w:pStyle w:val="Akapitzlist"/>
        <w:ind w:left="720"/>
        <w:jc w:val="both"/>
      </w:pPr>
    </w:p>
    <w:p w:rsidR="007D5EC7" w:rsidRDefault="007D5EC7" w:rsidP="007D5EC7">
      <w:pPr>
        <w:spacing w:line="276" w:lineRule="auto"/>
        <w:ind w:hanging="284"/>
        <w:jc w:val="both"/>
        <w:rPr>
          <w:kern w:val="20"/>
          <w:sz w:val="16"/>
          <w:szCs w:val="16"/>
        </w:rPr>
      </w:pPr>
      <w:r w:rsidRPr="00582063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582063"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 w:rsidRPr="00582063">
        <w:rPr>
          <w:b/>
          <w:sz w:val="32"/>
          <w:szCs w:val="32"/>
        </w:rPr>
        <w:fldChar w:fldCharType="end"/>
      </w:r>
      <w:r w:rsidRPr="00582063">
        <w:rPr>
          <w:b/>
          <w:sz w:val="32"/>
          <w:szCs w:val="32"/>
        </w:rPr>
        <w:t xml:space="preserve"> </w:t>
      </w:r>
      <w:r w:rsidRPr="007D5EC7">
        <w:rPr>
          <w:b/>
          <w:sz w:val="24"/>
          <w:szCs w:val="24"/>
        </w:rPr>
        <w:t>co najmniej</w:t>
      </w:r>
      <w:r w:rsidRPr="00582063">
        <w:rPr>
          <w:b/>
          <w:sz w:val="32"/>
          <w:szCs w:val="32"/>
        </w:rPr>
        <w:t xml:space="preserve"> </w:t>
      </w:r>
      <w:r w:rsidRPr="007D5EC7">
        <w:rPr>
          <w:b/>
          <w:kern w:val="20"/>
          <w:sz w:val="24"/>
          <w:szCs w:val="24"/>
        </w:rPr>
        <w:t>5 l</w:t>
      </w:r>
      <w:r>
        <w:rPr>
          <w:b/>
          <w:kern w:val="20"/>
          <w:sz w:val="24"/>
          <w:szCs w:val="24"/>
        </w:rPr>
        <w:t xml:space="preserve">at                </w:t>
      </w:r>
      <w:r>
        <w:rPr>
          <w:b/>
          <w:kern w:val="20"/>
          <w:sz w:val="32"/>
          <w:szCs w:val="32"/>
        </w:rPr>
        <w:t xml:space="preserve">  </w:t>
      </w:r>
      <w:r w:rsidRPr="00582063">
        <w:rPr>
          <w:b/>
          <w:kern w:val="20"/>
          <w:sz w:val="32"/>
          <w:szCs w:val="32"/>
        </w:rPr>
        <w:t xml:space="preserve">   </w:t>
      </w:r>
      <w:r w:rsidRPr="00582063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582063"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 w:rsidRPr="00582063">
        <w:rPr>
          <w:b/>
          <w:sz w:val="32"/>
          <w:szCs w:val="32"/>
        </w:rPr>
        <w:fldChar w:fldCharType="end"/>
      </w:r>
      <w:r w:rsidRPr="00582063">
        <w:rPr>
          <w:b/>
          <w:sz w:val="32"/>
          <w:szCs w:val="32"/>
        </w:rPr>
        <w:t xml:space="preserve">  </w:t>
      </w:r>
      <w:r w:rsidRPr="007D5EC7">
        <w:rPr>
          <w:b/>
          <w:sz w:val="24"/>
          <w:szCs w:val="24"/>
        </w:rPr>
        <w:t xml:space="preserve">co najmniej </w:t>
      </w:r>
      <w:r w:rsidRPr="007D5EC7">
        <w:rPr>
          <w:b/>
          <w:kern w:val="20"/>
          <w:sz w:val="24"/>
          <w:szCs w:val="24"/>
        </w:rPr>
        <w:t>8</w:t>
      </w:r>
      <w:r>
        <w:rPr>
          <w:b/>
          <w:kern w:val="20"/>
          <w:sz w:val="24"/>
          <w:szCs w:val="24"/>
        </w:rPr>
        <w:t xml:space="preserve"> lat</w:t>
      </w:r>
      <w:r>
        <w:rPr>
          <w:b/>
          <w:kern w:val="20"/>
          <w:sz w:val="32"/>
          <w:szCs w:val="32"/>
        </w:rPr>
        <w:tab/>
        <w:t xml:space="preserve">       </w:t>
      </w:r>
      <w:r w:rsidRPr="00582063">
        <w:rPr>
          <w:b/>
          <w:kern w:val="20"/>
          <w:sz w:val="32"/>
          <w:szCs w:val="32"/>
        </w:rPr>
        <w:t xml:space="preserve">  </w:t>
      </w:r>
      <w:r w:rsidRPr="00582063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582063"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 w:rsidRPr="00582063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</w:t>
      </w:r>
      <w:r>
        <w:rPr>
          <w:b/>
          <w:sz w:val="24"/>
          <w:szCs w:val="24"/>
        </w:rPr>
        <w:t>co najmniej</w:t>
      </w:r>
      <w:r w:rsidRPr="007D5EC7">
        <w:rPr>
          <w:b/>
          <w:sz w:val="24"/>
          <w:szCs w:val="24"/>
        </w:rPr>
        <w:t xml:space="preserve"> </w:t>
      </w:r>
      <w:r w:rsidRPr="007D5EC7">
        <w:rPr>
          <w:b/>
          <w:kern w:val="20"/>
          <w:sz w:val="24"/>
          <w:szCs w:val="24"/>
        </w:rPr>
        <w:t>10</w:t>
      </w:r>
      <w:r w:rsidRPr="007D5EC7">
        <w:rPr>
          <w:b/>
          <w:kern w:val="20"/>
          <w:sz w:val="24"/>
          <w:szCs w:val="24"/>
        </w:rPr>
        <w:t xml:space="preserve"> lat</w:t>
      </w:r>
      <w:r w:rsidRPr="009C658F">
        <w:rPr>
          <w:kern w:val="20"/>
        </w:rPr>
        <w:t xml:space="preserve"> </w:t>
      </w:r>
      <w:r>
        <w:rPr>
          <w:kern w:val="20"/>
        </w:rPr>
        <w:br/>
      </w:r>
      <w:r w:rsidRPr="0041032A">
        <w:rPr>
          <w:kern w:val="20"/>
          <w:sz w:val="16"/>
          <w:szCs w:val="16"/>
        </w:rPr>
        <w:t>Należy zaznaczyć znakiem X właściwe pole.</w:t>
      </w:r>
    </w:p>
    <w:p w:rsidR="007D5EC7" w:rsidRPr="007D5EC7" w:rsidRDefault="007D5EC7" w:rsidP="007D5EC7">
      <w:pPr>
        <w:pStyle w:val="Akapitzlist"/>
        <w:ind w:left="284"/>
        <w:jc w:val="both"/>
        <w:rPr>
          <w:kern w:val="20"/>
        </w:rPr>
      </w:pPr>
    </w:p>
    <w:p w:rsidR="0041032A" w:rsidRDefault="00B970E3" w:rsidP="00434B5F">
      <w:pPr>
        <w:pStyle w:val="Akapitzlist"/>
        <w:numPr>
          <w:ilvl w:val="0"/>
          <w:numId w:val="43"/>
        </w:numPr>
        <w:ind w:left="0"/>
        <w:jc w:val="both"/>
      </w:pPr>
      <w:r w:rsidRPr="007D5EC7">
        <w:t>Zakres prac przewidzianych do wykonania jest zgodny z zakresem objętym specyfikacją istotnych warunków zamówienia.</w:t>
      </w:r>
    </w:p>
    <w:p w:rsidR="00434B5F" w:rsidRPr="00434B5F" w:rsidRDefault="00434B5F" w:rsidP="00434B5F">
      <w:pPr>
        <w:pStyle w:val="Akapitzlist"/>
        <w:ind w:left="0"/>
        <w:jc w:val="both"/>
      </w:pPr>
    </w:p>
    <w:p w:rsidR="0041032A" w:rsidRPr="009C658F" w:rsidRDefault="007D5EC7" w:rsidP="00434B5F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B970E3" w:rsidRPr="009C658F">
        <w:rPr>
          <w:sz w:val="24"/>
          <w:szCs w:val="24"/>
        </w:rPr>
        <w:t>.</w:t>
      </w:r>
      <w:r w:rsidR="00B970E3" w:rsidRPr="009C658F">
        <w:rPr>
          <w:sz w:val="24"/>
          <w:szCs w:val="24"/>
        </w:rPr>
        <w:tab/>
        <w:t>Oświadczamy, że zapoznaliśmy się ze specyfikacją istotnych warunków zamówienia i  nie  wnosimy do niej zastrzeżeń oraz zdobyliśmy konieczne informacje potrzebne do właściwego wykonania zamówienia.</w:t>
      </w:r>
    </w:p>
    <w:p w:rsidR="00B970E3" w:rsidRDefault="007D5EC7" w:rsidP="00330665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6</w:t>
      </w:r>
      <w:r w:rsidR="00B970E3" w:rsidRPr="009C658F">
        <w:rPr>
          <w:sz w:val="24"/>
          <w:szCs w:val="24"/>
        </w:rPr>
        <w:t>.</w:t>
      </w:r>
      <w:r w:rsidR="00B970E3" w:rsidRPr="009C658F">
        <w:rPr>
          <w:sz w:val="24"/>
          <w:szCs w:val="24"/>
        </w:rPr>
        <w:tab/>
        <w:t>Oświadczamy, że uważamy się za związanych niniejszą ofertą na czas wskazany w specyfikacji istotnych warunków zamówienia.</w:t>
      </w:r>
    </w:p>
    <w:p w:rsidR="0041032A" w:rsidRPr="009C658F" w:rsidRDefault="0041032A" w:rsidP="00330665">
      <w:pPr>
        <w:ind w:hanging="284"/>
        <w:jc w:val="both"/>
        <w:rPr>
          <w:sz w:val="24"/>
          <w:szCs w:val="24"/>
        </w:rPr>
      </w:pPr>
    </w:p>
    <w:p w:rsidR="00B970E3" w:rsidRDefault="007D5EC7" w:rsidP="0041032A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B970E3" w:rsidRPr="009C658F">
        <w:rPr>
          <w:sz w:val="24"/>
          <w:szCs w:val="24"/>
        </w:rPr>
        <w:t>.</w:t>
      </w:r>
      <w:r w:rsidR="00B970E3" w:rsidRPr="009C658F">
        <w:rPr>
          <w:sz w:val="24"/>
          <w:szCs w:val="24"/>
        </w:rPr>
        <w:tab/>
        <w:t>Oświadczamy, że zawarty w specyfikacji istotnych warunków zamówienia wzór umowy został przez nas zaakceptowany i zobowiązujemy się w przypadku wybrania naszej oferty do zawarcia umowy na wyżej wymienionych warunkach w miejscu i terminie wyznaczonym przez zamawiającego.</w:t>
      </w:r>
    </w:p>
    <w:p w:rsidR="0041032A" w:rsidRPr="009C658F" w:rsidRDefault="0041032A" w:rsidP="0041032A">
      <w:pPr>
        <w:ind w:hanging="284"/>
        <w:jc w:val="both"/>
        <w:rPr>
          <w:sz w:val="24"/>
          <w:szCs w:val="24"/>
        </w:rPr>
      </w:pPr>
    </w:p>
    <w:p w:rsidR="00B970E3" w:rsidRDefault="007D5EC7" w:rsidP="00330665">
      <w:pPr>
        <w:autoSpaceDE w:val="0"/>
        <w:autoSpaceDN w:val="0"/>
        <w:adjustRightInd w:val="0"/>
        <w:ind w:left="-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8</w:t>
      </w:r>
      <w:r w:rsidR="00B970E3" w:rsidRPr="009C658F">
        <w:rPr>
          <w:sz w:val="24"/>
          <w:szCs w:val="24"/>
        </w:rPr>
        <w:t xml:space="preserve">. Nazwa podwykonawcy i zakres rzeczowy, któremu  Wykonawca zamierza powierzyć </w:t>
      </w:r>
      <w:r w:rsidR="00B970E3" w:rsidRPr="009C658F">
        <w:rPr>
          <w:sz w:val="24"/>
          <w:szCs w:val="24"/>
        </w:rPr>
        <w:br/>
        <w:t xml:space="preserve">        wykonanie części przedmiotu zamówienia lu</w:t>
      </w:r>
      <w:r w:rsidR="0041032A">
        <w:rPr>
          <w:sz w:val="24"/>
          <w:szCs w:val="24"/>
        </w:rPr>
        <w:t>b całości przedmiotu zamówienia</w:t>
      </w:r>
    </w:p>
    <w:p w:rsidR="0041032A" w:rsidRPr="009C658F" w:rsidRDefault="0041032A" w:rsidP="00330665">
      <w:pPr>
        <w:autoSpaceDE w:val="0"/>
        <w:autoSpaceDN w:val="0"/>
        <w:adjustRightInd w:val="0"/>
        <w:ind w:left="-426"/>
        <w:jc w:val="both"/>
        <w:rPr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13"/>
        <w:gridCol w:w="4075"/>
        <w:gridCol w:w="3774"/>
      </w:tblGrid>
      <w:tr w:rsidR="00B970E3" w:rsidRPr="009C658F" w:rsidTr="00A6029F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70E3" w:rsidRPr="009C658F" w:rsidRDefault="00B970E3" w:rsidP="00A6029F">
            <w:pPr>
              <w:tabs>
                <w:tab w:val="center" w:pos="513"/>
              </w:tabs>
              <w:autoSpaceDE w:val="0"/>
              <w:autoSpaceDN w:val="0"/>
              <w:adjustRightInd w:val="0"/>
              <w:ind w:left="-426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70E3" w:rsidRPr="009C658F" w:rsidRDefault="00B970E3" w:rsidP="00A602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70E3" w:rsidRPr="009C658F" w:rsidRDefault="00B970E3" w:rsidP="00A602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t>Zakres rzeczowy</w:t>
            </w:r>
          </w:p>
        </w:tc>
      </w:tr>
      <w:tr w:rsidR="00B970E3" w:rsidRPr="009C658F" w:rsidTr="00A6029F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70E3" w:rsidRPr="009C658F" w:rsidRDefault="00B970E3" w:rsidP="00A6029F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70E3" w:rsidRPr="009C658F" w:rsidRDefault="00B970E3" w:rsidP="00A6029F">
            <w:pPr>
              <w:autoSpaceDE w:val="0"/>
              <w:autoSpaceDN w:val="0"/>
              <w:adjustRightInd w:val="0"/>
              <w:spacing w:after="240" w:line="276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70E3" w:rsidRPr="009C658F" w:rsidRDefault="00B970E3" w:rsidP="00A6029F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</w:tr>
      <w:tr w:rsidR="00B970E3" w:rsidRPr="009C658F" w:rsidTr="00A6029F">
        <w:trPr>
          <w:trHeight w:val="472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70E3" w:rsidRPr="009C658F" w:rsidRDefault="00B970E3" w:rsidP="00A6029F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70E3" w:rsidRPr="009C658F" w:rsidRDefault="00B970E3" w:rsidP="00A6029F">
            <w:pPr>
              <w:autoSpaceDE w:val="0"/>
              <w:autoSpaceDN w:val="0"/>
              <w:adjustRightInd w:val="0"/>
              <w:spacing w:after="240" w:line="276" w:lineRule="auto"/>
              <w:ind w:left="-426" w:firstLine="708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70E3" w:rsidRPr="009C658F" w:rsidRDefault="00B970E3" w:rsidP="00A6029F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</w:tr>
    </w:tbl>
    <w:p w:rsidR="00B970E3" w:rsidRDefault="00B970E3" w:rsidP="00330665">
      <w:pPr>
        <w:autoSpaceDE w:val="0"/>
        <w:autoSpaceDN w:val="0"/>
        <w:adjustRightInd w:val="0"/>
        <w:rPr>
          <w:b/>
        </w:rPr>
      </w:pPr>
      <w:r w:rsidRPr="009C658F">
        <w:rPr>
          <w:b/>
        </w:rPr>
        <w:t xml:space="preserve">* Wypełnić jeżeli Wykonawca zamierza powierzyć podwykonawstwo </w:t>
      </w:r>
    </w:p>
    <w:p w:rsidR="0041032A" w:rsidRPr="009C658F" w:rsidRDefault="0041032A" w:rsidP="00330665">
      <w:pPr>
        <w:autoSpaceDE w:val="0"/>
        <w:autoSpaceDN w:val="0"/>
        <w:adjustRightInd w:val="0"/>
        <w:rPr>
          <w:b/>
        </w:rPr>
      </w:pPr>
    </w:p>
    <w:p w:rsidR="00B970E3" w:rsidRPr="009C658F" w:rsidRDefault="007D5EC7" w:rsidP="00B970E3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B970E3" w:rsidRPr="009C658F">
        <w:rPr>
          <w:sz w:val="24"/>
          <w:szCs w:val="24"/>
        </w:rPr>
        <w:t>. Wszelką korespondencję w sprawie niniejszego postępowania należy kierować na poniższy adres:</w:t>
      </w:r>
    </w:p>
    <w:p w:rsidR="00B970E3" w:rsidRPr="009C658F" w:rsidRDefault="00B970E3" w:rsidP="00B970E3">
      <w:pPr>
        <w:spacing w:line="360" w:lineRule="auto"/>
        <w:ind w:left="284"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…………………………………………………………………………………………………...</w:t>
      </w:r>
    </w:p>
    <w:p w:rsidR="00B970E3" w:rsidRDefault="00B970E3" w:rsidP="00B970E3">
      <w:pPr>
        <w:spacing w:line="360" w:lineRule="auto"/>
        <w:ind w:left="284"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tel. ……………….……., fax ………………………., e-mail: …………………………..…..</w:t>
      </w:r>
    </w:p>
    <w:p w:rsidR="00B970E3" w:rsidRPr="009C658F" w:rsidRDefault="00B970E3" w:rsidP="00B970E3">
      <w:pPr>
        <w:ind w:left="284" w:hanging="284"/>
        <w:jc w:val="both"/>
        <w:rPr>
          <w:sz w:val="24"/>
          <w:szCs w:val="24"/>
        </w:rPr>
      </w:pPr>
    </w:p>
    <w:p w:rsidR="00B970E3" w:rsidRPr="009C658F" w:rsidRDefault="007D5EC7" w:rsidP="00B970E3">
      <w:pPr>
        <w:ind w:left="-284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="00B970E3" w:rsidRPr="009C658F">
        <w:rPr>
          <w:sz w:val="24"/>
          <w:szCs w:val="24"/>
        </w:rPr>
        <w:t>. Prosimy o zwrot pieniędzy wniesionych tytułem wadium na konto*:</w:t>
      </w:r>
    </w:p>
    <w:p w:rsidR="00B970E3" w:rsidRPr="009C658F" w:rsidRDefault="00B970E3" w:rsidP="00B970E3">
      <w:pPr>
        <w:ind w:left="-284"/>
        <w:jc w:val="both"/>
        <w:rPr>
          <w:sz w:val="16"/>
          <w:szCs w:val="16"/>
        </w:rPr>
      </w:pPr>
    </w:p>
    <w:p w:rsidR="00B970E3" w:rsidRPr="009C658F" w:rsidRDefault="00B970E3" w:rsidP="00B970E3">
      <w:pPr>
        <w:ind w:left="284" w:hanging="284"/>
        <w:rPr>
          <w:sz w:val="24"/>
          <w:szCs w:val="24"/>
        </w:rPr>
      </w:pPr>
      <w:r w:rsidRPr="009C658F">
        <w:rPr>
          <w:sz w:val="24"/>
          <w:szCs w:val="24"/>
        </w:rPr>
        <w:t>................................................................................................................................,</w:t>
      </w:r>
    </w:p>
    <w:p w:rsidR="00B970E3" w:rsidRDefault="00B970E3" w:rsidP="00B970E3">
      <w:pPr>
        <w:ind w:left="284"/>
        <w:jc w:val="both"/>
        <w:rPr>
          <w:i/>
        </w:rPr>
      </w:pPr>
      <w:r w:rsidRPr="009C658F">
        <w:rPr>
          <w:i/>
        </w:rPr>
        <w:t>* dotyczy tych Wykonawców, którzy wnoszą wadium gotówką</w:t>
      </w:r>
    </w:p>
    <w:p w:rsidR="00B970E3" w:rsidRPr="004A07C3" w:rsidRDefault="00B970E3" w:rsidP="00B970E3">
      <w:pPr>
        <w:ind w:left="284"/>
        <w:jc w:val="both"/>
        <w:rPr>
          <w:i/>
        </w:rPr>
      </w:pPr>
    </w:p>
    <w:p w:rsidR="00330665" w:rsidRDefault="007D5EC7" w:rsidP="00B970E3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11</w:t>
      </w:r>
      <w:r w:rsidR="00B970E3" w:rsidRPr="009C658F">
        <w:rPr>
          <w:sz w:val="24"/>
          <w:szCs w:val="24"/>
        </w:rPr>
        <w:t>. Zgodnie z</w:t>
      </w:r>
      <w:r w:rsidR="00B970E3">
        <w:rPr>
          <w:sz w:val="24"/>
          <w:szCs w:val="24"/>
        </w:rPr>
        <w:t>e wzorem</w:t>
      </w:r>
      <w:r w:rsidR="00B970E3" w:rsidRPr="009C658F">
        <w:rPr>
          <w:sz w:val="24"/>
          <w:szCs w:val="24"/>
        </w:rPr>
        <w:t xml:space="preserve"> umowy, w okresie realizacji umowy Wykonawca zobowiązuje się do </w:t>
      </w:r>
      <w:r w:rsidR="00B970E3" w:rsidRPr="009C658F">
        <w:rPr>
          <w:sz w:val="24"/>
          <w:szCs w:val="24"/>
        </w:rPr>
        <w:br/>
        <w:t xml:space="preserve">  ubezpieczenia</w:t>
      </w:r>
      <w:r w:rsidR="00330665">
        <w:rPr>
          <w:sz w:val="24"/>
          <w:szCs w:val="24"/>
        </w:rPr>
        <w:t>:</w:t>
      </w:r>
    </w:p>
    <w:p w:rsidR="0041032A" w:rsidRDefault="0041032A" w:rsidP="00B970E3">
      <w:pPr>
        <w:ind w:hanging="284"/>
        <w:jc w:val="both"/>
        <w:rPr>
          <w:sz w:val="24"/>
          <w:szCs w:val="24"/>
        </w:rPr>
      </w:pPr>
    </w:p>
    <w:p w:rsidR="00330665" w:rsidRPr="00330665" w:rsidRDefault="00330665" w:rsidP="00330665">
      <w:pPr>
        <w:numPr>
          <w:ilvl w:val="1"/>
          <w:numId w:val="44"/>
        </w:numPr>
        <w:suppressAutoHyphens/>
        <w:autoSpaceDE w:val="0"/>
        <w:autoSpaceDN w:val="0"/>
        <w:ind w:left="426" w:hanging="283"/>
        <w:jc w:val="both"/>
        <w:rPr>
          <w:sz w:val="22"/>
          <w:szCs w:val="22"/>
        </w:rPr>
      </w:pPr>
      <w:r w:rsidRPr="00330665">
        <w:rPr>
          <w:sz w:val="24"/>
          <w:szCs w:val="24"/>
        </w:rPr>
        <w:t>w zakresie zdarzeń losowych roboty, obiekty, budowle, urządzenia oraz wszelkie mienie ruchome związane bezpośrednio z wykonywaniem robót, na kwotę nie mniejszą niż wartość umownego wynagrodzenia powiększona o wartość elementów zaplecza budowy oraz sprzętu niezbędnego do zrealizowania przedmiotu umowy.</w:t>
      </w:r>
    </w:p>
    <w:p w:rsidR="00330665" w:rsidRPr="00330665" w:rsidRDefault="00330665" w:rsidP="00330665">
      <w:pPr>
        <w:numPr>
          <w:ilvl w:val="1"/>
          <w:numId w:val="44"/>
        </w:numPr>
        <w:suppressAutoHyphens/>
        <w:autoSpaceDE w:val="0"/>
        <w:autoSpaceDN w:val="0"/>
        <w:ind w:left="426" w:hanging="283"/>
        <w:jc w:val="both"/>
        <w:rPr>
          <w:sz w:val="24"/>
          <w:szCs w:val="24"/>
        </w:rPr>
      </w:pPr>
      <w:r w:rsidRPr="00330665">
        <w:rPr>
          <w:sz w:val="24"/>
          <w:szCs w:val="24"/>
        </w:rPr>
        <w:t xml:space="preserve">od odpowiedzialności cywilnej w zakresie prowadzonej działalności związanej </w:t>
      </w:r>
      <w:r w:rsidRPr="00330665">
        <w:rPr>
          <w:sz w:val="24"/>
          <w:szCs w:val="24"/>
        </w:rPr>
        <w:br/>
        <w:t xml:space="preserve">z przedmiotem zamówienia na kwotę w wysokości co najmniej </w:t>
      </w:r>
      <w:r w:rsidR="007D5EC7">
        <w:rPr>
          <w:b/>
          <w:sz w:val="24"/>
          <w:szCs w:val="24"/>
        </w:rPr>
        <w:t xml:space="preserve"> 1 5</w:t>
      </w:r>
      <w:r w:rsidRPr="00330665">
        <w:rPr>
          <w:b/>
          <w:sz w:val="24"/>
          <w:szCs w:val="24"/>
        </w:rPr>
        <w:t>00 000,00 zł</w:t>
      </w:r>
      <w:r w:rsidRPr="00330665">
        <w:rPr>
          <w:sz w:val="24"/>
          <w:szCs w:val="24"/>
        </w:rPr>
        <w:t>.</w:t>
      </w:r>
    </w:p>
    <w:p w:rsidR="00B970E3" w:rsidRDefault="00B970E3" w:rsidP="00B970E3">
      <w:pPr>
        <w:ind w:hanging="284"/>
        <w:jc w:val="both"/>
        <w:rPr>
          <w:sz w:val="24"/>
          <w:szCs w:val="24"/>
        </w:rPr>
      </w:pPr>
    </w:p>
    <w:p w:rsidR="00B970E3" w:rsidRPr="0084654E" w:rsidRDefault="007D5EC7" w:rsidP="00B970E3">
      <w:pPr>
        <w:ind w:left="142" w:hanging="426"/>
        <w:jc w:val="both"/>
        <w:rPr>
          <w:sz w:val="24"/>
          <w:szCs w:val="24"/>
        </w:rPr>
      </w:pPr>
      <w:r>
        <w:rPr>
          <w:sz w:val="24"/>
          <w:szCs w:val="24"/>
        </w:rPr>
        <w:t>12</w:t>
      </w:r>
      <w:r w:rsidR="00B970E3">
        <w:rPr>
          <w:sz w:val="24"/>
          <w:szCs w:val="24"/>
        </w:rPr>
        <w:t>.</w:t>
      </w:r>
      <w:r w:rsidR="00B970E3" w:rsidRPr="0084654E">
        <w:rPr>
          <w:sz w:val="24"/>
          <w:szCs w:val="24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postępowaniu.*</w:t>
      </w:r>
      <w:r w:rsidR="00B970E3" w:rsidRPr="0084654E">
        <w:rPr>
          <w:i/>
          <w:sz w:val="24"/>
          <w:szCs w:val="24"/>
        </w:rPr>
        <w:t xml:space="preserve"> /Jeśli nie dotyczy wykreślić/</w:t>
      </w:r>
    </w:p>
    <w:p w:rsidR="00B970E3" w:rsidRPr="009413B2" w:rsidRDefault="00B970E3" w:rsidP="00B970E3">
      <w:pPr>
        <w:ind w:left="142"/>
        <w:jc w:val="both"/>
        <w:rPr>
          <w:b/>
          <w:i/>
          <w:sz w:val="18"/>
          <w:szCs w:val="18"/>
        </w:rPr>
      </w:pPr>
      <w:r w:rsidRPr="00482E06">
        <w:rPr>
          <w:i/>
          <w:sz w:val="18"/>
          <w:szCs w:val="18"/>
        </w:rPr>
        <w:t xml:space="preserve">* W przypadku gdy wykonawca 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482E06">
        <w:rPr>
          <w:b/>
          <w:i/>
          <w:sz w:val="18"/>
          <w:szCs w:val="18"/>
        </w:rPr>
        <w:t>(usunięcie treści oświadczenia przez jego wykreślenie).</w:t>
      </w:r>
    </w:p>
    <w:p w:rsidR="0041032A" w:rsidRDefault="007D5EC7" w:rsidP="00434B5F">
      <w:pPr>
        <w:spacing w:before="240"/>
        <w:ind w:left="142" w:hanging="426"/>
        <w:jc w:val="both"/>
        <w:rPr>
          <w:sz w:val="24"/>
          <w:szCs w:val="24"/>
        </w:rPr>
      </w:pPr>
      <w:r>
        <w:rPr>
          <w:sz w:val="24"/>
          <w:szCs w:val="24"/>
        </w:rPr>
        <w:t>13</w:t>
      </w:r>
      <w:r w:rsidR="00B970E3">
        <w:t xml:space="preserve">. </w:t>
      </w:r>
      <w:r w:rsidR="00B970E3" w:rsidRPr="009C658F">
        <w:rPr>
          <w:sz w:val="24"/>
          <w:szCs w:val="24"/>
        </w:rPr>
        <w:t xml:space="preserve">W ofercie zastosowano materiały lub urządzenia równoważne: </w:t>
      </w:r>
    </w:p>
    <w:p w:rsidR="00434B5F" w:rsidRPr="009C658F" w:rsidRDefault="00434B5F" w:rsidP="00434B5F">
      <w:pPr>
        <w:ind w:left="142" w:hanging="426"/>
        <w:jc w:val="both"/>
        <w:rPr>
          <w:sz w:val="24"/>
          <w:szCs w:val="24"/>
        </w:rPr>
      </w:pPr>
    </w:p>
    <w:p w:rsidR="00B970E3" w:rsidRPr="009C658F" w:rsidRDefault="0041032A" w:rsidP="00B970E3">
      <w:pPr>
        <w:ind w:right="110"/>
      </w:pPr>
      <w:r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/>
          <w:sz w:val="32"/>
          <w:szCs w:val="32"/>
        </w:rPr>
        <w:instrText xml:space="preserve"> FORMCHECKBOX </w:instrText>
      </w:r>
      <w:r w:rsidR="00434B5F">
        <w:rPr>
          <w:b/>
          <w:sz w:val="32"/>
          <w:szCs w:val="32"/>
        </w:rPr>
      </w:r>
      <w:r w:rsidR="00434B5F">
        <w:rPr>
          <w:b/>
          <w:sz w:val="32"/>
          <w:szCs w:val="32"/>
        </w:rPr>
        <w:fldChar w:fldCharType="separate"/>
      </w:r>
      <w:r>
        <w:rPr>
          <w:b/>
          <w:sz w:val="32"/>
          <w:szCs w:val="32"/>
        </w:rPr>
        <w:fldChar w:fldCharType="end"/>
      </w:r>
      <w:r w:rsidR="00B970E3" w:rsidRPr="009C658F">
        <w:rPr>
          <w:b/>
          <w:sz w:val="32"/>
          <w:szCs w:val="32"/>
        </w:rPr>
        <w:t xml:space="preserve">  NIE                                                         </w:t>
      </w:r>
      <w:r w:rsidR="00B970E3" w:rsidRPr="009C658F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B970E3" w:rsidRPr="009C658F">
        <w:rPr>
          <w:b/>
          <w:sz w:val="32"/>
          <w:szCs w:val="32"/>
        </w:rPr>
        <w:instrText xml:space="preserve"> FORMCHECKBOX </w:instrText>
      </w:r>
      <w:r w:rsidR="00434B5F">
        <w:rPr>
          <w:b/>
          <w:sz w:val="32"/>
          <w:szCs w:val="32"/>
        </w:rPr>
      </w:r>
      <w:r w:rsidR="00434B5F">
        <w:rPr>
          <w:b/>
          <w:sz w:val="32"/>
          <w:szCs w:val="32"/>
        </w:rPr>
        <w:fldChar w:fldCharType="separate"/>
      </w:r>
      <w:r w:rsidR="00B970E3" w:rsidRPr="009C658F">
        <w:rPr>
          <w:b/>
          <w:sz w:val="32"/>
          <w:szCs w:val="32"/>
        </w:rPr>
        <w:fldChar w:fldCharType="end"/>
      </w:r>
      <w:r w:rsidR="00B970E3" w:rsidRPr="009C658F">
        <w:rPr>
          <w:b/>
          <w:sz w:val="32"/>
          <w:szCs w:val="32"/>
        </w:rPr>
        <w:t xml:space="preserve">  TAK</w:t>
      </w:r>
      <w:r w:rsidR="00B970E3" w:rsidRPr="009C658F">
        <w:rPr>
          <w:b/>
        </w:rPr>
        <w:t xml:space="preserve">  </w:t>
      </w:r>
      <w:r w:rsidR="00B970E3" w:rsidRPr="009C658F">
        <w:t xml:space="preserve">  </w:t>
      </w:r>
    </w:p>
    <w:p w:rsidR="00B970E3" w:rsidRPr="009C658F" w:rsidRDefault="00B970E3" w:rsidP="00B970E3">
      <w:pPr>
        <w:ind w:right="110"/>
        <w:rPr>
          <w:b/>
        </w:rPr>
      </w:pPr>
      <w:r w:rsidRPr="009C658F">
        <w:t xml:space="preserve"> (wykaz  w załączeniu do OFERTY)</w:t>
      </w:r>
      <w:r w:rsidRPr="009C658F">
        <w:rPr>
          <w:b/>
        </w:rPr>
        <w:t xml:space="preserve">                    </w:t>
      </w:r>
    </w:p>
    <w:p w:rsidR="00B970E3" w:rsidRPr="00434B5F" w:rsidRDefault="00B970E3" w:rsidP="00434B5F">
      <w:pPr>
        <w:ind w:hanging="284"/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  <w:bookmarkStart w:id="0" w:name="_GoBack"/>
      <w:bookmarkEnd w:id="0"/>
    </w:p>
    <w:p w:rsidR="0041032A" w:rsidRDefault="0041032A" w:rsidP="00330665">
      <w:pPr>
        <w:ind w:hanging="284"/>
        <w:jc w:val="both"/>
        <w:rPr>
          <w:sz w:val="24"/>
          <w:szCs w:val="24"/>
        </w:rPr>
      </w:pPr>
    </w:p>
    <w:p w:rsidR="00B970E3" w:rsidRDefault="007D5EC7" w:rsidP="00330665">
      <w:pPr>
        <w:ind w:hanging="284"/>
        <w:jc w:val="both"/>
        <w:rPr>
          <w:bCs/>
          <w:sz w:val="24"/>
          <w:szCs w:val="24"/>
        </w:rPr>
      </w:pPr>
      <w:r>
        <w:rPr>
          <w:sz w:val="24"/>
          <w:szCs w:val="24"/>
        </w:rPr>
        <w:t>14</w:t>
      </w:r>
      <w:r w:rsidR="00B970E3" w:rsidRPr="009C658F">
        <w:rPr>
          <w:sz w:val="24"/>
          <w:szCs w:val="24"/>
        </w:rPr>
        <w:t xml:space="preserve">. Wykonawca należy do </w:t>
      </w:r>
      <w:r w:rsidR="00B970E3" w:rsidRPr="009C658F">
        <w:rPr>
          <w:bCs/>
          <w:sz w:val="24"/>
          <w:szCs w:val="24"/>
        </w:rPr>
        <w:t>sektora małych i średnich przedsiębiorstw</w:t>
      </w:r>
    </w:p>
    <w:p w:rsidR="0041032A" w:rsidRPr="00330665" w:rsidRDefault="0041032A" w:rsidP="00330665">
      <w:pPr>
        <w:ind w:hanging="284"/>
        <w:jc w:val="both"/>
        <w:rPr>
          <w:bCs/>
          <w:sz w:val="24"/>
          <w:szCs w:val="24"/>
        </w:rPr>
      </w:pPr>
    </w:p>
    <w:p w:rsidR="00B970E3" w:rsidRPr="009C658F" w:rsidRDefault="00B970E3" w:rsidP="00B970E3">
      <w:pPr>
        <w:ind w:right="110"/>
      </w:pPr>
      <w:r w:rsidRPr="009C658F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434B5F">
        <w:rPr>
          <w:b/>
          <w:sz w:val="32"/>
          <w:szCs w:val="32"/>
        </w:rPr>
      </w:r>
      <w:r w:rsidR="00434B5F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NIE                                                         </w:t>
      </w:r>
      <w:r w:rsidRPr="009C658F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434B5F">
        <w:rPr>
          <w:b/>
          <w:sz w:val="32"/>
          <w:szCs w:val="32"/>
        </w:rPr>
      </w:r>
      <w:r w:rsidR="00434B5F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TAK</w:t>
      </w:r>
      <w:r w:rsidRPr="009C658F">
        <w:rPr>
          <w:b/>
        </w:rPr>
        <w:t xml:space="preserve">  </w:t>
      </w:r>
      <w:r w:rsidRPr="009C658F">
        <w:t xml:space="preserve">  </w:t>
      </w:r>
    </w:p>
    <w:p w:rsidR="00B970E3" w:rsidRDefault="00B970E3" w:rsidP="00330665">
      <w:pPr>
        <w:ind w:hanging="284"/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B970E3" w:rsidRPr="009C658F" w:rsidRDefault="00B970E3" w:rsidP="00B970E3">
      <w:pPr>
        <w:ind w:hanging="284"/>
        <w:jc w:val="both"/>
        <w:rPr>
          <w:kern w:val="20"/>
          <w:sz w:val="18"/>
          <w:szCs w:val="18"/>
        </w:rPr>
      </w:pPr>
    </w:p>
    <w:p w:rsidR="00B970E3" w:rsidRPr="009C658F" w:rsidRDefault="007D5EC7" w:rsidP="00B970E3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15</w:t>
      </w:r>
      <w:r w:rsidR="00B970E3" w:rsidRPr="009C658F">
        <w:rPr>
          <w:sz w:val="24"/>
          <w:szCs w:val="24"/>
        </w:rPr>
        <w:t>. Załącznikami do niniejszego formularza oferty są:</w:t>
      </w:r>
    </w:p>
    <w:p w:rsidR="00B970E3" w:rsidRPr="009C658F" w:rsidRDefault="00B970E3" w:rsidP="00B970E3">
      <w:pPr>
        <w:jc w:val="both"/>
      </w:pP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8221"/>
      </w:tblGrid>
      <w:tr w:rsidR="00B970E3" w:rsidRPr="009C658F" w:rsidTr="00A6029F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0E3" w:rsidRPr="009C658F" w:rsidRDefault="00B970E3" w:rsidP="00A6029F">
            <w:pPr>
              <w:spacing w:after="240"/>
              <w:ind w:left="-637" w:right="-70" w:firstLine="637"/>
              <w:jc w:val="center"/>
            </w:pPr>
            <w:r w:rsidRPr="009C658F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0E3" w:rsidRPr="009C658F" w:rsidRDefault="00B970E3" w:rsidP="00A6029F">
            <w:pPr>
              <w:spacing w:after="240"/>
              <w:ind w:firstLine="496"/>
              <w:jc w:val="both"/>
              <w:rPr>
                <w:color w:val="FF0000"/>
              </w:rPr>
            </w:pPr>
          </w:p>
        </w:tc>
      </w:tr>
      <w:tr w:rsidR="00B970E3" w:rsidRPr="009C658F" w:rsidTr="00A6029F">
        <w:trPr>
          <w:trHeight w:val="25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0E3" w:rsidRPr="009C658F" w:rsidRDefault="00B970E3" w:rsidP="00A6029F">
            <w:pPr>
              <w:spacing w:after="240"/>
              <w:ind w:left="-637" w:right="-70" w:firstLine="637"/>
              <w:jc w:val="center"/>
            </w:pPr>
            <w:r w:rsidRPr="009C658F"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0E3" w:rsidRPr="009C658F" w:rsidRDefault="00B970E3" w:rsidP="00A6029F">
            <w:pPr>
              <w:spacing w:after="240"/>
              <w:ind w:firstLine="496"/>
              <w:jc w:val="both"/>
            </w:pPr>
          </w:p>
        </w:tc>
      </w:tr>
      <w:tr w:rsidR="00B970E3" w:rsidRPr="009C658F" w:rsidTr="00A6029F">
        <w:trPr>
          <w:trHeight w:val="20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0E3" w:rsidRPr="009C658F" w:rsidRDefault="00B970E3" w:rsidP="00A6029F">
            <w:pPr>
              <w:spacing w:after="240"/>
              <w:ind w:left="-637" w:right="-70" w:firstLine="637"/>
              <w:jc w:val="center"/>
            </w:pPr>
            <w:r w:rsidRPr="009C658F"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0E3" w:rsidRPr="009C658F" w:rsidRDefault="00B970E3" w:rsidP="00A6029F">
            <w:pPr>
              <w:spacing w:after="240"/>
              <w:ind w:firstLine="496"/>
              <w:jc w:val="both"/>
            </w:pPr>
          </w:p>
        </w:tc>
      </w:tr>
    </w:tbl>
    <w:p w:rsidR="00B970E3" w:rsidRPr="009C658F" w:rsidRDefault="00B970E3" w:rsidP="00B970E3">
      <w:pPr>
        <w:tabs>
          <w:tab w:val="left" w:pos="1985"/>
          <w:tab w:val="left" w:pos="4820"/>
          <w:tab w:val="left" w:pos="5387"/>
          <w:tab w:val="left" w:pos="8931"/>
        </w:tabs>
        <w:rPr>
          <w:rFonts w:ascii="Georgia" w:hAnsi="Georgia"/>
          <w:b/>
        </w:rPr>
      </w:pPr>
    </w:p>
    <w:p w:rsidR="00B970E3" w:rsidRPr="009C658F" w:rsidRDefault="00B970E3" w:rsidP="00B970E3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B970E3" w:rsidRPr="009C658F" w:rsidRDefault="00B970E3" w:rsidP="00B970E3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B970E3" w:rsidRPr="009C658F" w:rsidRDefault="00B970E3" w:rsidP="00B970E3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 w:rsidRPr="009C658F">
        <w:rPr>
          <w:sz w:val="24"/>
          <w:u w:val="dotted"/>
        </w:rPr>
        <w:tab/>
      </w:r>
      <w:r w:rsidRPr="009C658F">
        <w:rPr>
          <w:sz w:val="24"/>
        </w:rPr>
        <w:t xml:space="preserve"> dnia </w:t>
      </w:r>
    </w:p>
    <w:p w:rsidR="00B970E3" w:rsidRPr="009C658F" w:rsidRDefault="00B970E3" w:rsidP="00B970E3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</w:p>
    <w:p w:rsidR="00B970E3" w:rsidRPr="009C658F" w:rsidRDefault="00B970E3" w:rsidP="00B970E3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 w:rsidRPr="009C658F">
        <w:rPr>
          <w:sz w:val="24"/>
        </w:rPr>
        <w:t xml:space="preserve">                                                                               …………………………………………..                                                                       </w:t>
      </w:r>
    </w:p>
    <w:p w:rsidR="00B970E3" w:rsidRPr="00BD7DA8" w:rsidRDefault="00B970E3" w:rsidP="00B970E3">
      <w:pPr>
        <w:spacing w:line="360" w:lineRule="auto"/>
        <w:jc w:val="center"/>
        <w:rPr>
          <w:b/>
          <w:sz w:val="24"/>
        </w:rPr>
      </w:pPr>
      <w:r w:rsidRPr="009C658F">
        <w:rPr>
          <w:sz w:val="24"/>
          <w:vertAlign w:val="superscript"/>
        </w:rPr>
        <w:t xml:space="preserve">                                                                                                      podpis osoby uprawnionej do składania oświadczeń woli w imieniu</w:t>
      </w:r>
    </w:p>
    <w:p w:rsidR="00905C81" w:rsidRDefault="00905C81">
      <w:pPr>
        <w:spacing w:line="360" w:lineRule="auto"/>
        <w:ind w:hanging="284"/>
        <w:jc w:val="both"/>
        <w:rPr>
          <w:sz w:val="24"/>
        </w:rPr>
      </w:pPr>
    </w:p>
    <w:sectPr w:rsidR="00905C8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5BEC" w:rsidRDefault="00B35BEC">
      <w:r>
        <w:separator/>
      </w:r>
    </w:p>
  </w:endnote>
  <w:endnote w:type="continuationSeparator" w:id="0">
    <w:p w:rsidR="00B35BEC" w:rsidRDefault="00B35B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2925" w:rsidRDefault="0097292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C81" w:rsidRDefault="00905C81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434B5F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2925" w:rsidRDefault="0097292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5BEC" w:rsidRDefault="00B35BEC">
      <w:r>
        <w:separator/>
      </w:r>
    </w:p>
  </w:footnote>
  <w:footnote w:type="continuationSeparator" w:id="0">
    <w:p w:rsidR="00B35BEC" w:rsidRDefault="00B35B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2925" w:rsidRDefault="009729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2925" w:rsidRDefault="0097292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2925" w:rsidRDefault="0097292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CD33D03"/>
    <w:multiLevelType w:val="hybridMultilevel"/>
    <w:tmpl w:val="3D266192"/>
    <w:lvl w:ilvl="0" w:tplc="C27459EC">
      <w:start w:val="1"/>
      <w:numFmt w:val="lowerLetter"/>
      <w:lvlText w:val="%1)"/>
      <w:lvlJc w:val="left"/>
      <w:pPr>
        <w:ind w:left="3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6" w:hanging="360"/>
      </w:pPr>
    </w:lvl>
    <w:lvl w:ilvl="2" w:tplc="0415001B" w:tentative="1">
      <w:start w:val="1"/>
      <w:numFmt w:val="lowerRoman"/>
      <w:lvlText w:val="%3."/>
      <w:lvlJc w:val="right"/>
      <w:pPr>
        <w:ind w:left="1816" w:hanging="180"/>
      </w:pPr>
    </w:lvl>
    <w:lvl w:ilvl="3" w:tplc="0415000F" w:tentative="1">
      <w:start w:val="1"/>
      <w:numFmt w:val="decimal"/>
      <w:lvlText w:val="%4."/>
      <w:lvlJc w:val="left"/>
      <w:pPr>
        <w:ind w:left="2536" w:hanging="360"/>
      </w:pPr>
    </w:lvl>
    <w:lvl w:ilvl="4" w:tplc="04150019" w:tentative="1">
      <w:start w:val="1"/>
      <w:numFmt w:val="lowerLetter"/>
      <w:lvlText w:val="%5."/>
      <w:lvlJc w:val="left"/>
      <w:pPr>
        <w:ind w:left="3256" w:hanging="360"/>
      </w:pPr>
    </w:lvl>
    <w:lvl w:ilvl="5" w:tplc="0415001B" w:tentative="1">
      <w:start w:val="1"/>
      <w:numFmt w:val="lowerRoman"/>
      <w:lvlText w:val="%6."/>
      <w:lvlJc w:val="right"/>
      <w:pPr>
        <w:ind w:left="3976" w:hanging="180"/>
      </w:pPr>
    </w:lvl>
    <w:lvl w:ilvl="6" w:tplc="0415000F" w:tentative="1">
      <w:start w:val="1"/>
      <w:numFmt w:val="decimal"/>
      <w:lvlText w:val="%7."/>
      <w:lvlJc w:val="left"/>
      <w:pPr>
        <w:ind w:left="4696" w:hanging="360"/>
      </w:pPr>
    </w:lvl>
    <w:lvl w:ilvl="7" w:tplc="04150019" w:tentative="1">
      <w:start w:val="1"/>
      <w:numFmt w:val="lowerLetter"/>
      <w:lvlText w:val="%8."/>
      <w:lvlJc w:val="left"/>
      <w:pPr>
        <w:ind w:left="5416" w:hanging="360"/>
      </w:pPr>
    </w:lvl>
    <w:lvl w:ilvl="8" w:tplc="0415001B" w:tentative="1">
      <w:start w:val="1"/>
      <w:numFmt w:val="lowerRoman"/>
      <w:lvlText w:val="%9."/>
      <w:lvlJc w:val="right"/>
      <w:pPr>
        <w:ind w:left="6136" w:hanging="180"/>
      </w:pPr>
    </w:lvl>
  </w:abstractNum>
  <w:abstractNum w:abstractNumId="7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7E43E25"/>
    <w:multiLevelType w:val="hybridMultilevel"/>
    <w:tmpl w:val="BAB89610"/>
    <w:lvl w:ilvl="0" w:tplc="AD58964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2EE67921"/>
    <w:multiLevelType w:val="hybridMultilevel"/>
    <w:tmpl w:val="A06A8816"/>
    <w:lvl w:ilvl="0" w:tplc="37D8B134">
      <w:start w:val="1"/>
      <w:numFmt w:val="decimal"/>
      <w:lvlText w:val="%1."/>
      <w:lvlJc w:val="left"/>
      <w:pPr>
        <w:tabs>
          <w:tab w:val="num" w:pos="4188"/>
        </w:tabs>
        <w:ind w:left="4188" w:hanging="360"/>
      </w:pPr>
      <w:rPr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4908" w:hanging="360"/>
      </w:pPr>
    </w:lvl>
    <w:lvl w:ilvl="2" w:tplc="0415001B">
      <w:start w:val="1"/>
      <w:numFmt w:val="lowerRoman"/>
      <w:lvlText w:val="%3."/>
      <w:lvlJc w:val="right"/>
      <w:pPr>
        <w:ind w:left="5628" w:hanging="180"/>
      </w:pPr>
    </w:lvl>
    <w:lvl w:ilvl="3" w:tplc="0415000F">
      <w:start w:val="1"/>
      <w:numFmt w:val="decimal"/>
      <w:lvlText w:val="%4."/>
      <w:lvlJc w:val="left"/>
      <w:pPr>
        <w:ind w:left="6348" w:hanging="360"/>
      </w:pPr>
    </w:lvl>
    <w:lvl w:ilvl="4" w:tplc="04150019">
      <w:start w:val="1"/>
      <w:numFmt w:val="lowerLetter"/>
      <w:lvlText w:val="%5."/>
      <w:lvlJc w:val="left"/>
      <w:pPr>
        <w:ind w:left="7068" w:hanging="360"/>
      </w:pPr>
    </w:lvl>
    <w:lvl w:ilvl="5" w:tplc="0415001B">
      <w:start w:val="1"/>
      <w:numFmt w:val="lowerRoman"/>
      <w:lvlText w:val="%6."/>
      <w:lvlJc w:val="right"/>
      <w:pPr>
        <w:ind w:left="7788" w:hanging="180"/>
      </w:pPr>
    </w:lvl>
    <w:lvl w:ilvl="6" w:tplc="0415000F">
      <w:start w:val="1"/>
      <w:numFmt w:val="decimal"/>
      <w:lvlText w:val="%7."/>
      <w:lvlJc w:val="left"/>
      <w:pPr>
        <w:ind w:left="8508" w:hanging="360"/>
      </w:pPr>
    </w:lvl>
    <w:lvl w:ilvl="7" w:tplc="04150019">
      <w:start w:val="1"/>
      <w:numFmt w:val="lowerLetter"/>
      <w:lvlText w:val="%8."/>
      <w:lvlJc w:val="left"/>
      <w:pPr>
        <w:ind w:left="9228" w:hanging="360"/>
      </w:pPr>
    </w:lvl>
    <w:lvl w:ilvl="8" w:tplc="0415001B">
      <w:start w:val="1"/>
      <w:numFmt w:val="lowerRoman"/>
      <w:lvlText w:val="%9."/>
      <w:lvlJc w:val="right"/>
      <w:pPr>
        <w:ind w:left="9948" w:hanging="180"/>
      </w:pPr>
    </w:lvl>
  </w:abstractNum>
  <w:abstractNum w:abstractNumId="19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3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6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 w15:restartNumberingAfterBreak="0">
    <w:nsid w:val="6A337710"/>
    <w:multiLevelType w:val="hybridMultilevel"/>
    <w:tmpl w:val="2878FFBC"/>
    <w:lvl w:ilvl="0" w:tplc="028E49EA">
      <w:start w:val="1"/>
      <w:numFmt w:val="decimal"/>
      <w:lvlText w:val="%1."/>
      <w:lvlJc w:val="left"/>
      <w:pPr>
        <w:ind w:left="91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1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3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2"/>
  </w:num>
  <w:num w:numId="3">
    <w:abstractNumId w:val="23"/>
  </w:num>
  <w:num w:numId="4">
    <w:abstractNumId w:val="26"/>
  </w:num>
  <w:num w:numId="5">
    <w:abstractNumId w:val="7"/>
  </w:num>
  <w:num w:numId="6">
    <w:abstractNumId w:val="29"/>
  </w:num>
  <w:num w:numId="7">
    <w:abstractNumId w:val="8"/>
  </w:num>
  <w:num w:numId="8">
    <w:abstractNumId w:val="9"/>
  </w:num>
  <w:num w:numId="9">
    <w:abstractNumId w:val="35"/>
  </w:num>
  <w:num w:numId="10">
    <w:abstractNumId w:val="4"/>
  </w:num>
  <w:num w:numId="11">
    <w:abstractNumId w:val="32"/>
  </w:num>
  <w:num w:numId="12">
    <w:abstractNumId w:val="16"/>
  </w:num>
  <w:num w:numId="13">
    <w:abstractNumId w:val="19"/>
  </w:num>
  <w:num w:numId="14">
    <w:abstractNumId w:val="41"/>
  </w:num>
  <w:num w:numId="15">
    <w:abstractNumId w:val="27"/>
  </w:num>
  <w:num w:numId="16">
    <w:abstractNumId w:val="42"/>
  </w:num>
  <w:num w:numId="17">
    <w:abstractNumId w:val="25"/>
  </w:num>
  <w:num w:numId="18">
    <w:abstractNumId w:val="40"/>
  </w:num>
  <w:num w:numId="19">
    <w:abstractNumId w:val="13"/>
  </w:num>
  <w:num w:numId="20">
    <w:abstractNumId w:val="20"/>
  </w:num>
  <w:num w:numId="21">
    <w:abstractNumId w:val="38"/>
  </w:num>
  <w:num w:numId="22">
    <w:abstractNumId w:val="22"/>
  </w:num>
  <w:num w:numId="23">
    <w:abstractNumId w:val="37"/>
  </w:num>
  <w:num w:numId="24">
    <w:abstractNumId w:val="17"/>
  </w:num>
  <w:num w:numId="25">
    <w:abstractNumId w:val="0"/>
  </w:num>
  <w:num w:numId="26">
    <w:abstractNumId w:val="11"/>
  </w:num>
  <w:num w:numId="27">
    <w:abstractNumId w:val="21"/>
  </w:num>
  <w:num w:numId="28">
    <w:abstractNumId w:val="31"/>
  </w:num>
  <w:num w:numId="29">
    <w:abstractNumId w:val="30"/>
  </w:num>
  <w:num w:numId="30">
    <w:abstractNumId w:val="5"/>
  </w:num>
  <w:num w:numId="31">
    <w:abstractNumId w:val="15"/>
  </w:num>
  <w:num w:numId="32">
    <w:abstractNumId w:val="34"/>
  </w:num>
  <w:num w:numId="33">
    <w:abstractNumId w:val="33"/>
  </w:num>
  <w:num w:numId="34">
    <w:abstractNumId w:val="2"/>
  </w:num>
  <w:num w:numId="35">
    <w:abstractNumId w:val="24"/>
  </w:num>
  <w:num w:numId="36">
    <w:abstractNumId w:val="1"/>
  </w:num>
  <w:num w:numId="37">
    <w:abstractNumId w:val="36"/>
  </w:num>
  <w:num w:numId="38">
    <w:abstractNumId w:val="28"/>
  </w:num>
  <w:num w:numId="39">
    <w:abstractNumId w:val="3"/>
  </w:num>
  <w:num w:numId="40">
    <w:abstractNumId w:val="43"/>
  </w:num>
  <w:num w:numId="41">
    <w:abstractNumId w:val="6"/>
  </w:num>
  <w:num w:numId="42">
    <w:abstractNumId w:val="39"/>
  </w:num>
  <w:num w:numId="43">
    <w:abstractNumId w:val="10"/>
  </w:num>
  <w:num w:numId="4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662D"/>
    <w:rsid w:val="000D3BF8"/>
    <w:rsid w:val="0011282F"/>
    <w:rsid w:val="00240505"/>
    <w:rsid w:val="00330665"/>
    <w:rsid w:val="003A662D"/>
    <w:rsid w:val="0041032A"/>
    <w:rsid w:val="00434B5F"/>
    <w:rsid w:val="004D1D66"/>
    <w:rsid w:val="00582063"/>
    <w:rsid w:val="007D5EC7"/>
    <w:rsid w:val="00905C81"/>
    <w:rsid w:val="00910C60"/>
    <w:rsid w:val="00972925"/>
    <w:rsid w:val="00A23135"/>
    <w:rsid w:val="00B35BEC"/>
    <w:rsid w:val="00B970E3"/>
    <w:rsid w:val="00E725C4"/>
    <w:rsid w:val="00EC515B"/>
    <w:rsid w:val="00FE2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494364"/>
  <w15:chartTrackingRefBased/>
  <w15:docId w15:val="{5F92E3B7-6CB2-4605-8B6D-41AEE0122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Akapitzlist">
    <w:name w:val="List Paragraph"/>
    <w:basedOn w:val="Normalny"/>
    <w:uiPriority w:val="34"/>
    <w:qFormat/>
    <w:rsid w:val="00FE29AA"/>
    <w:pPr>
      <w:ind w:left="708"/>
    </w:pPr>
    <w:rPr>
      <w:sz w:val="24"/>
      <w:szCs w:val="24"/>
    </w:rPr>
  </w:style>
  <w:style w:type="paragraph" w:customStyle="1" w:styleId="Standardowy1">
    <w:name w:val="Standardowy1"/>
    <w:rsid w:val="00FE29AA"/>
    <w:pPr>
      <w:overflowPunct w:val="0"/>
      <w:autoSpaceDE w:val="0"/>
      <w:autoSpaceDN w:val="0"/>
      <w:adjustRightInd w:val="0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29AA"/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FE29A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1282F"/>
    <w:rPr>
      <w:rFonts w:eastAsia="Calibri"/>
      <w:sz w:val="24"/>
      <w:szCs w:val="24"/>
    </w:rPr>
  </w:style>
  <w:style w:type="paragraph" w:customStyle="1" w:styleId="Standardowy2">
    <w:name w:val="Standardowy2"/>
    <w:rsid w:val="00B970E3"/>
    <w:pPr>
      <w:overflowPunct w:val="0"/>
      <w:autoSpaceDE w:val="0"/>
      <w:autoSpaceDN w:val="0"/>
      <w:adjustRightInd w:val="0"/>
    </w:pPr>
    <w:rPr>
      <w:sz w:val="24"/>
    </w:rPr>
  </w:style>
  <w:style w:type="paragraph" w:customStyle="1" w:styleId="Standardowy3">
    <w:name w:val="Standardowy3"/>
    <w:rsid w:val="00B970E3"/>
    <w:pPr>
      <w:overflowPunct w:val="0"/>
      <w:autoSpaceDE w:val="0"/>
      <w:autoSpaceDN w:val="0"/>
      <w:adjustRightInd w:val="0"/>
    </w:pPr>
    <w:rPr>
      <w:sz w:val="24"/>
    </w:rPr>
  </w:style>
  <w:style w:type="paragraph" w:customStyle="1" w:styleId="Standard">
    <w:name w:val="Standard"/>
    <w:rsid w:val="0041032A"/>
    <w:pPr>
      <w:suppressAutoHyphens/>
    </w:pPr>
    <w:rPr>
      <w:rFonts w:eastAsia="Arial"/>
      <w:kern w:val="2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23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2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685</Words>
  <Characters>5772</Characters>
  <Application>Microsoft Office Word</Application>
  <DocSecurity>0</DocSecurity>
  <Lines>48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2019-07-22T07:32:00Z</cp:lastPrinted>
  <dcterms:created xsi:type="dcterms:W3CDTF">2019-07-22T07:32:00Z</dcterms:created>
  <dcterms:modified xsi:type="dcterms:W3CDTF">2019-07-22T07:32:00Z</dcterms:modified>
</cp:coreProperties>
</file>