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D2" w:rsidRPr="009A2BB4" w:rsidRDefault="005D21D2" w:rsidP="005D21D2">
      <w:pPr>
        <w:spacing w:line="360" w:lineRule="auto"/>
        <w:jc w:val="right"/>
        <w:rPr>
          <w:sz w:val="24"/>
          <w:szCs w:val="24"/>
        </w:rPr>
      </w:pPr>
      <w:r w:rsidRPr="009A2BB4">
        <w:rPr>
          <w:sz w:val="24"/>
          <w:szCs w:val="24"/>
        </w:rPr>
        <w:t>Załącznik nr 1</w:t>
      </w:r>
    </w:p>
    <w:p w:rsidR="009A2BB4" w:rsidRPr="009A2BB4" w:rsidRDefault="009A2BB4" w:rsidP="009A2BB4">
      <w:pPr>
        <w:spacing w:line="360" w:lineRule="auto"/>
        <w:outlineLvl w:val="0"/>
        <w:rPr>
          <w:b/>
          <w:sz w:val="24"/>
          <w:szCs w:val="24"/>
        </w:rPr>
      </w:pPr>
      <w:r w:rsidRPr="009A2BB4">
        <w:rPr>
          <w:b/>
          <w:sz w:val="24"/>
          <w:szCs w:val="24"/>
        </w:rPr>
        <w:t>Znak sprawy</w:t>
      </w:r>
      <w:r w:rsidR="00B57006">
        <w:rPr>
          <w:sz w:val="24"/>
          <w:szCs w:val="24"/>
        </w:rPr>
        <w:t>: NA/P/231</w:t>
      </w:r>
      <w:bookmarkStart w:id="0" w:name="_GoBack"/>
      <w:bookmarkEnd w:id="0"/>
      <w:r w:rsidRPr="009A2BB4">
        <w:rPr>
          <w:sz w:val="24"/>
          <w:szCs w:val="24"/>
        </w:rPr>
        <w:t>/2019</w:t>
      </w:r>
    </w:p>
    <w:p w:rsidR="005D21D2" w:rsidRDefault="005D21D2" w:rsidP="005D21D2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:rsidR="005C7251" w:rsidRPr="00330665" w:rsidRDefault="005C7251" w:rsidP="005D21D2">
      <w:pPr>
        <w:spacing w:line="360" w:lineRule="auto"/>
        <w:jc w:val="center"/>
        <w:outlineLvl w:val="0"/>
        <w:rPr>
          <w:b/>
          <w:sz w:val="28"/>
          <w:u w:val="single"/>
        </w:rPr>
      </w:pPr>
    </w:p>
    <w:p w:rsidR="005D21D2" w:rsidRDefault="003B0FE0" w:rsidP="005D21D2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1D2" w:rsidRDefault="005D21D2" w:rsidP="005D21D2"/>
                          <w:p w:rsidR="005D21D2" w:rsidRDefault="005D21D2" w:rsidP="005D21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D21D2" w:rsidRDefault="005D21D2" w:rsidP="005D21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D21D2" w:rsidRDefault="005D21D2" w:rsidP="005D21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D21D2" w:rsidRDefault="005D21D2" w:rsidP="005D21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D21D2" w:rsidRDefault="005D21D2" w:rsidP="005D21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D21D2" w:rsidRDefault="005D21D2" w:rsidP="005D21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3.8pt;margin-top:2.4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wuWijY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5D21D2" w:rsidRDefault="005D21D2" w:rsidP="005D21D2"/>
                    <w:p w:rsidR="005D21D2" w:rsidRDefault="005D21D2" w:rsidP="005D21D2">
                      <w:pPr>
                        <w:rPr>
                          <w:sz w:val="12"/>
                        </w:rPr>
                      </w:pPr>
                    </w:p>
                    <w:p w:rsidR="005D21D2" w:rsidRDefault="005D21D2" w:rsidP="005D21D2">
                      <w:pPr>
                        <w:rPr>
                          <w:sz w:val="12"/>
                        </w:rPr>
                      </w:pPr>
                    </w:p>
                    <w:p w:rsidR="005D21D2" w:rsidRDefault="005D21D2" w:rsidP="005D21D2">
                      <w:pPr>
                        <w:rPr>
                          <w:sz w:val="12"/>
                        </w:rPr>
                      </w:pPr>
                    </w:p>
                    <w:p w:rsidR="005D21D2" w:rsidRDefault="005D21D2" w:rsidP="005D21D2">
                      <w:pPr>
                        <w:rPr>
                          <w:sz w:val="12"/>
                        </w:rPr>
                      </w:pPr>
                    </w:p>
                    <w:p w:rsidR="005D21D2" w:rsidRDefault="005D21D2" w:rsidP="005D21D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D21D2" w:rsidRDefault="005D21D2" w:rsidP="005D21D2"/>
                  </w:txbxContent>
                </v:textbox>
              </v:roundrect>
            </w:pict>
          </mc:Fallback>
        </mc:AlternateContent>
      </w:r>
    </w:p>
    <w:p w:rsidR="005D21D2" w:rsidRDefault="005D21D2" w:rsidP="005D21D2">
      <w:pPr>
        <w:spacing w:line="360" w:lineRule="auto"/>
        <w:ind w:left="709" w:hanging="425"/>
        <w:jc w:val="both"/>
        <w:rPr>
          <w:sz w:val="24"/>
        </w:rPr>
      </w:pPr>
    </w:p>
    <w:p w:rsidR="005D21D2" w:rsidRDefault="005D21D2" w:rsidP="005D21D2">
      <w:pPr>
        <w:rPr>
          <w:b/>
          <w:sz w:val="24"/>
        </w:rPr>
      </w:pPr>
    </w:p>
    <w:p w:rsidR="005C7251" w:rsidRDefault="005C7251" w:rsidP="009A2BB4">
      <w:pPr>
        <w:rPr>
          <w:b/>
          <w:sz w:val="24"/>
        </w:rPr>
      </w:pPr>
    </w:p>
    <w:p w:rsidR="005C7251" w:rsidRDefault="005C7251" w:rsidP="005D21D2">
      <w:pPr>
        <w:ind w:firstLine="3969"/>
        <w:rPr>
          <w:b/>
          <w:sz w:val="24"/>
        </w:rPr>
      </w:pPr>
    </w:p>
    <w:p w:rsidR="005D21D2" w:rsidRPr="00405B0B" w:rsidRDefault="005D21D2" w:rsidP="005D21D2">
      <w:pPr>
        <w:ind w:firstLine="3969"/>
        <w:rPr>
          <w:b/>
          <w:sz w:val="24"/>
        </w:rPr>
      </w:pPr>
      <w:r w:rsidRPr="00405B0B">
        <w:rPr>
          <w:b/>
          <w:sz w:val="24"/>
        </w:rPr>
        <w:t>Politechnika Rzeszowska</w:t>
      </w:r>
    </w:p>
    <w:p w:rsidR="005D21D2" w:rsidRDefault="005D21D2" w:rsidP="005D21D2">
      <w:pPr>
        <w:ind w:firstLine="3969"/>
        <w:rPr>
          <w:b/>
          <w:sz w:val="24"/>
        </w:rPr>
      </w:pPr>
      <w:r w:rsidRPr="00405B0B">
        <w:rPr>
          <w:b/>
          <w:sz w:val="24"/>
        </w:rPr>
        <w:t>Dział Logistyki i Zamówień Publicznych</w:t>
      </w:r>
    </w:p>
    <w:p w:rsidR="005D21D2" w:rsidRDefault="005D21D2" w:rsidP="005D21D2">
      <w:pPr>
        <w:ind w:left="3969"/>
        <w:rPr>
          <w:b/>
          <w:sz w:val="24"/>
        </w:rPr>
      </w:pPr>
      <w:r w:rsidRPr="00405B0B">
        <w:rPr>
          <w:b/>
          <w:sz w:val="24"/>
        </w:rPr>
        <w:t>Al. Powstańców Warszawy</w:t>
      </w:r>
      <w:r>
        <w:rPr>
          <w:b/>
          <w:sz w:val="24"/>
        </w:rPr>
        <w:t xml:space="preserve"> </w:t>
      </w:r>
      <w:r w:rsidRPr="00405B0B">
        <w:rPr>
          <w:b/>
          <w:sz w:val="24"/>
        </w:rPr>
        <w:t>12</w:t>
      </w:r>
    </w:p>
    <w:p w:rsidR="005D21D2" w:rsidRPr="00BD7DA8" w:rsidRDefault="005D21D2" w:rsidP="005D21D2">
      <w:pPr>
        <w:ind w:firstLine="3969"/>
        <w:rPr>
          <w:b/>
          <w:sz w:val="24"/>
        </w:rPr>
      </w:pPr>
      <w:r w:rsidRPr="00405B0B">
        <w:rPr>
          <w:b/>
          <w:sz w:val="24"/>
        </w:rPr>
        <w:t>35-959</w:t>
      </w:r>
      <w:r>
        <w:rPr>
          <w:b/>
          <w:sz w:val="24"/>
        </w:rPr>
        <w:t xml:space="preserve"> </w:t>
      </w:r>
      <w:r w:rsidRPr="00405B0B">
        <w:rPr>
          <w:b/>
          <w:sz w:val="24"/>
        </w:rPr>
        <w:t>Rzeszów</w:t>
      </w:r>
    </w:p>
    <w:p w:rsidR="005D21D2" w:rsidRDefault="005D21D2" w:rsidP="005D21D2">
      <w:pPr>
        <w:spacing w:line="360" w:lineRule="auto"/>
        <w:jc w:val="both"/>
        <w:rPr>
          <w:sz w:val="16"/>
          <w:szCs w:val="16"/>
        </w:rPr>
      </w:pPr>
    </w:p>
    <w:p w:rsidR="005C7251" w:rsidRDefault="005C7251" w:rsidP="005D21D2">
      <w:pPr>
        <w:spacing w:line="360" w:lineRule="auto"/>
        <w:jc w:val="both"/>
        <w:rPr>
          <w:sz w:val="16"/>
          <w:szCs w:val="16"/>
        </w:rPr>
      </w:pPr>
    </w:p>
    <w:p w:rsidR="005C7251" w:rsidRPr="005D21D2" w:rsidRDefault="005C7251" w:rsidP="005D21D2">
      <w:pPr>
        <w:spacing w:line="360" w:lineRule="auto"/>
        <w:jc w:val="both"/>
        <w:rPr>
          <w:sz w:val="16"/>
          <w:szCs w:val="16"/>
        </w:rPr>
      </w:pPr>
    </w:p>
    <w:p w:rsidR="005D21D2" w:rsidRPr="005D21D2" w:rsidRDefault="005D21D2" w:rsidP="005D21D2">
      <w:pPr>
        <w:numPr>
          <w:ilvl w:val="0"/>
          <w:numId w:val="42"/>
        </w:numPr>
        <w:ind w:left="0"/>
        <w:jc w:val="both"/>
        <w:rPr>
          <w:b/>
        </w:rPr>
      </w:pPr>
      <w:r>
        <w:rPr>
          <w:sz w:val="24"/>
        </w:rPr>
        <w:t xml:space="preserve">Nawiązując do ogłoszonego postępowania w </w:t>
      </w:r>
      <w:r w:rsidRPr="004A07C3">
        <w:rPr>
          <w:sz w:val="24"/>
        </w:rPr>
        <w:t>trybie przetargu nieograniczonego</w:t>
      </w:r>
      <w:r>
        <w:rPr>
          <w:sz w:val="24"/>
        </w:rPr>
        <w:t xml:space="preserve"> na: </w:t>
      </w:r>
      <w:r w:rsidRPr="00E71437">
        <w:rPr>
          <w:b/>
          <w:sz w:val="24"/>
        </w:rPr>
        <w:t xml:space="preserve">Wykonanie robót budowlanych remontowych wielobranżowych w budynkach L-27 </w:t>
      </w:r>
      <w:r>
        <w:rPr>
          <w:b/>
          <w:sz w:val="24"/>
        </w:rPr>
        <w:br/>
      </w:r>
      <w:r w:rsidRPr="00E71437">
        <w:rPr>
          <w:b/>
          <w:sz w:val="24"/>
        </w:rPr>
        <w:t xml:space="preserve">i L-28 </w:t>
      </w:r>
      <w:r w:rsidRPr="005D21D2">
        <w:rPr>
          <w:b/>
          <w:sz w:val="24"/>
        </w:rPr>
        <w:t>Politechniki</w:t>
      </w:r>
      <w:r w:rsidRPr="00E71437">
        <w:rPr>
          <w:b/>
          <w:sz w:val="24"/>
        </w:rPr>
        <w:t xml:space="preserve"> Rzeszowskiej</w:t>
      </w:r>
      <w:r>
        <w:rPr>
          <w:sz w:val="24"/>
        </w:rPr>
        <w:t xml:space="preserve"> oferujemy wykonanie przedmiotu </w:t>
      </w:r>
    </w:p>
    <w:p w:rsidR="005D21D2" w:rsidRDefault="005D21D2" w:rsidP="005D21D2">
      <w:pPr>
        <w:jc w:val="both"/>
        <w:rPr>
          <w:b/>
        </w:rPr>
      </w:pPr>
    </w:p>
    <w:p w:rsidR="005D21D2" w:rsidRPr="009C658F" w:rsidRDefault="005D21D2" w:rsidP="005D21D2">
      <w:pPr>
        <w:spacing w:line="360" w:lineRule="auto"/>
        <w:jc w:val="both"/>
        <w:rPr>
          <w:sz w:val="24"/>
        </w:rPr>
      </w:pPr>
      <w:r w:rsidRPr="009C658F">
        <w:rPr>
          <w:sz w:val="24"/>
        </w:rPr>
        <w:t xml:space="preserve">a)         </w:t>
      </w:r>
      <w:r w:rsidRPr="009C658F">
        <w:rPr>
          <w:b/>
          <w:sz w:val="24"/>
          <w:szCs w:val="24"/>
        </w:rPr>
        <w:t>cenę brutto</w:t>
      </w:r>
      <w:r>
        <w:rPr>
          <w:b/>
          <w:sz w:val="24"/>
          <w:szCs w:val="24"/>
        </w:rPr>
        <w:t xml:space="preserve"> łącznie </w:t>
      </w:r>
      <w:r w:rsidRPr="009C658F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</w:t>
      </w:r>
      <w:r w:rsidRPr="009C658F">
        <w:rPr>
          <w:sz w:val="24"/>
          <w:szCs w:val="24"/>
        </w:rPr>
        <w:t>............................................................................................</w:t>
      </w:r>
    </w:p>
    <w:p w:rsidR="005D21D2" w:rsidRPr="009C658F" w:rsidRDefault="005D21D2" w:rsidP="005D21D2">
      <w:pPr>
        <w:spacing w:line="48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5C7251" w:rsidRDefault="005D21D2" w:rsidP="005C725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</w:t>
      </w:r>
      <w:r w:rsidRPr="009C658F">
        <w:rPr>
          <w:sz w:val="24"/>
          <w:szCs w:val="24"/>
        </w:rPr>
        <w:t>% ………………………………………………....……</w:t>
      </w:r>
    </w:p>
    <w:p w:rsidR="005C7251" w:rsidRDefault="005C7251" w:rsidP="005D21D2">
      <w:pPr>
        <w:spacing w:line="48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c)</w:t>
      </w:r>
      <w:r w:rsidRPr="009C658F">
        <w:rPr>
          <w:sz w:val="24"/>
          <w:szCs w:val="24"/>
        </w:rPr>
        <w:tab/>
        <w:t>cenę netto:  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tbl>
      <w:tblPr>
        <w:tblpPr w:leftFromText="141" w:rightFromText="141" w:vertAnchor="text" w:horzAnchor="margin" w:tblpXSpec="center" w:tblpY="48"/>
        <w:tblOverlap w:val="never"/>
        <w:tblW w:w="10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464"/>
        <w:gridCol w:w="1417"/>
        <w:gridCol w:w="1276"/>
        <w:gridCol w:w="1490"/>
        <w:gridCol w:w="1551"/>
      </w:tblGrid>
      <w:tr w:rsidR="005C7251" w:rsidRPr="005C7251" w:rsidTr="005C7251">
        <w:trPr>
          <w:cantSplit/>
          <w:trHeight w:val="37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textAlignment w:val="baseline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5C7251">
              <w:rPr>
                <w:rFonts w:ascii="Calibri" w:hAnsi="Calibri" w:cs="Calibri"/>
                <w:b/>
                <w:caps/>
                <w:sz w:val="28"/>
                <w:szCs w:val="28"/>
              </w:rPr>
              <w:t>ZADANIE</w:t>
            </w:r>
          </w:p>
        </w:tc>
        <w:tc>
          <w:tcPr>
            <w:tcW w:w="4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5C7251">
              <w:rPr>
                <w:rFonts w:ascii="Calibri" w:hAnsi="Calibri" w:cs="Calibri"/>
                <w:b/>
                <w:caps/>
                <w:sz w:val="36"/>
                <w:szCs w:val="22"/>
              </w:rPr>
              <w:t>tytuł   ZADANIA</w:t>
            </w:r>
          </w:p>
        </w:tc>
        <w:tc>
          <w:tcPr>
            <w:tcW w:w="4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5C7251">
              <w:rPr>
                <w:rFonts w:ascii="Calibri" w:hAnsi="Calibri" w:cs="Calibri"/>
                <w:b/>
                <w:sz w:val="28"/>
                <w:szCs w:val="28"/>
              </w:rPr>
              <w:t>Cena [zł]   BRUTTO – RYCZAŁT</w:t>
            </w:r>
          </w:p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5C7251">
              <w:rPr>
                <w:rFonts w:ascii="Calibri" w:hAnsi="Calibri" w:cs="Calibri"/>
                <w:b/>
                <w:sz w:val="28"/>
                <w:szCs w:val="28"/>
              </w:rPr>
              <w:t>Zadania - według branż</w:t>
            </w:r>
          </w:p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5C7251">
              <w:rPr>
                <w:rFonts w:ascii="Calibri" w:hAnsi="Calibri" w:cs="Calibri"/>
                <w:b/>
                <w:sz w:val="28"/>
                <w:szCs w:val="28"/>
              </w:rPr>
              <w:t xml:space="preserve">WARTOŚĆ </w:t>
            </w:r>
          </w:p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5C7251">
              <w:rPr>
                <w:rFonts w:ascii="Calibri" w:hAnsi="Calibri" w:cs="Calibri"/>
                <w:b/>
                <w:sz w:val="28"/>
                <w:szCs w:val="28"/>
              </w:rPr>
              <w:t>ZADANIA:</w:t>
            </w:r>
          </w:p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5C7251">
              <w:rPr>
                <w:rFonts w:ascii="Calibri" w:hAnsi="Calibri" w:cs="Calibri"/>
                <w:b/>
                <w:sz w:val="28"/>
                <w:szCs w:val="28"/>
              </w:rPr>
              <w:t>[zł] brutto</w:t>
            </w:r>
          </w:p>
        </w:tc>
      </w:tr>
      <w:tr w:rsidR="005C7251" w:rsidRPr="005C7251" w:rsidTr="005C7251">
        <w:trPr>
          <w:cantSplit/>
          <w:trHeight w:val="377"/>
        </w:trPr>
        <w:tc>
          <w:tcPr>
            <w:tcW w:w="56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  <w:tc>
          <w:tcPr>
            <w:tcW w:w="4464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C7251">
              <w:rPr>
                <w:rFonts w:ascii="Calibri" w:hAnsi="Calibri" w:cs="Calibri"/>
                <w:b/>
                <w:sz w:val="22"/>
                <w:szCs w:val="22"/>
              </w:rPr>
              <w:t>BUDOWLANA</w:t>
            </w:r>
          </w:p>
        </w:tc>
        <w:tc>
          <w:tcPr>
            <w:tcW w:w="1276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C7251">
              <w:rPr>
                <w:rFonts w:ascii="Calibri" w:hAnsi="Calibri" w:cs="Calibri"/>
                <w:b/>
                <w:sz w:val="22"/>
                <w:szCs w:val="22"/>
              </w:rPr>
              <w:t>SANITARNA</w:t>
            </w:r>
          </w:p>
        </w:tc>
        <w:tc>
          <w:tcPr>
            <w:tcW w:w="1490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C7251">
              <w:rPr>
                <w:rFonts w:ascii="Calibri" w:hAnsi="Calibri" w:cs="Calibri"/>
                <w:b/>
                <w:sz w:val="22"/>
                <w:szCs w:val="22"/>
              </w:rPr>
              <w:t>ELEKTRYCZNA</w:t>
            </w:r>
          </w:p>
        </w:tc>
        <w:tc>
          <w:tcPr>
            <w:tcW w:w="1551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C7251" w:rsidRPr="005C7251" w:rsidRDefault="005C7251" w:rsidP="005C725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7251" w:rsidRPr="005C7251" w:rsidTr="005C7251">
        <w:trPr>
          <w:trHeight w:val="289"/>
        </w:trPr>
        <w:tc>
          <w:tcPr>
            <w:tcW w:w="5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7251" w:rsidRPr="005C7251" w:rsidRDefault="005C7251" w:rsidP="005C725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C7251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7251" w:rsidRPr="005C7251" w:rsidRDefault="005C7251" w:rsidP="005C72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C7251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  <w:r w:rsidRPr="005C7251">
              <w:rPr>
                <w:rFonts w:ascii="Courier New" w:hAnsi="Courier New" w:cs="Courier New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  <w:r w:rsidRPr="005C7251">
              <w:rPr>
                <w:rFonts w:ascii="Courier New" w:hAnsi="Courier New" w:cs="Courier New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  <w:r w:rsidRPr="005C7251">
              <w:rPr>
                <w:rFonts w:ascii="Courier New" w:hAnsi="Courier New" w:cs="Courier New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  <w:r w:rsidRPr="005C7251">
              <w:rPr>
                <w:rFonts w:ascii="Courier New" w:hAnsi="Courier New" w:cs="Courier New"/>
                <w:b/>
                <w:caps/>
                <w:sz w:val="24"/>
                <w:szCs w:val="24"/>
              </w:rPr>
              <w:t>6</w:t>
            </w:r>
          </w:p>
        </w:tc>
      </w:tr>
      <w:tr w:rsidR="005C7251" w:rsidRPr="005C7251" w:rsidTr="005C7251">
        <w:trPr>
          <w:trHeight w:val="3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5C725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251" w:rsidRPr="005C7251" w:rsidRDefault="005C7251" w:rsidP="005C7251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5C7251">
              <w:rPr>
                <w:rFonts w:ascii="Calibri" w:hAnsi="Calibri"/>
                <w:noProof/>
                <w:sz w:val="24"/>
                <w:szCs w:val="24"/>
              </w:rPr>
              <w:t>Remont labooratorium  nr 210 w bud. L-27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D9D9D9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D9D9D9"/>
                <w:sz w:val="24"/>
                <w:szCs w:val="24"/>
                <w:highlight w:val="yellow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D9D9D9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D9D9D9"/>
                <w:sz w:val="24"/>
                <w:szCs w:val="24"/>
                <w:highlight w:val="yellow"/>
              </w:rPr>
            </w:pPr>
          </w:p>
        </w:tc>
      </w:tr>
      <w:tr w:rsidR="005C7251" w:rsidRPr="005C7251" w:rsidTr="005C7251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5C7251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251" w:rsidRPr="005C7251" w:rsidRDefault="005C7251" w:rsidP="005C7251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5C7251">
              <w:rPr>
                <w:rFonts w:ascii="Calibri" w:hAnsi="Calibri"/>
                <w:noProof/>
                <w:sz w:val="24"/>
                <w:szCs w:val="24"/>
              </w:rPr>
              <w:t>Naprawa pionu kan. deszcz.  bud. L-29 (przy sali  L-037.)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jc w:val="center"/>
              <w:rPr>
                <w:rFonts w:ascii="Calibri" w:hAnsi="Calibri"/>
                <w:color w:val="D9D9D9"/>
                <w:sz w:val="24"/>
                <w:szCs w:val="24"/>
              </w:rPr>
            </w:pPr>
          </w:p>
        </w:tc>
      </w:tr>
      <w:tr w:rsidR="005C7251" w:rsidRPr="005C7251" w:rsidTr="005C7251">
        <w:trPr>
          <w:trHeight w:val="5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5C7251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251" w:rsidRPr="005C7251" w:rsidRDefault="005C7251" w:rsidP="005C7251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5C7251">
              <w:rPr>
                <w:rFonts w:ascii="Calibri" w:hAnsi="Calibri"/>
                <w:noProof/>
                <w:sz w:val="24"/>
                <w:szCs w:val="24"/>
              </w:rPr>
              <w:t>Remont pomieszczenia  029 w bud. L-28.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D9D9D9"/>
                <w:sz w:val="24"/>
                <w:szCs w:val="24"/>
                <w:highlight w:val="yellow"/>
              </w:rPr>
            </w:pPr>
          </w:p>
        </w:tc>
      </w:tr>
      <w:tr w:rsidR="005C7251" w:rsidRPr="005C7251" w:rsidTr="005C7251">
        <w:trPr>
          <w:trHeight w:val="5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contextualSpacing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5C725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251" w:rsidRPr="005C7251" w:rsidRDefault="005C7251" w:rsidP="005C7251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5C7251">
              <w:rPr>
                <w:rFonts w:ascii="Calibri" w:hAnsi="Calibri"/>
                <w:noProof/>
                <w:sz w:val="24"/>
                <w:szCs w:val="24"/>
              </w:rPr>
              <w:t xml:space="preserve">Wentylatorownia  w bud. L-27   pomieszczenie 01.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jc w:val="center"/>
              <w:rPr>
                <w:rFonts w:ascii="Calibri" w:hAnsi="Calibri"/>
                <w:color w:val="D9D9D9"/>
                <w:sz w:val="24"/>
                <w:szCs w:val="24"/>
              </w:rPr>
            </w:pPr>
          </w:p>
        </w:tc>
      </w:tr>
      <w:tr w:rsidR="005C7251" w:rsidRPr="005C7251" w:rsidTr="005C7251">
        <w:trPr>
          <w:trHeight w:val="369"/>
        </w:trPr>
        <w:tc>
          <w:tcPr>
            <w:tcW w:w="56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contextualSpacing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5C7251" w:rsidRPr="005C7251" w:rsidRDefault="005C7251" w:rsidP="005C725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5C7251" w:rsidRPr="005C7251" w:rsidRDefault="005C7251" w:rsidP="005C725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36"/>
                <w:szCs w:val="36"/>
              </w:rPr>
            </w:pPr>
            <w:r w:rsidRPr="005C7251">
              <w:rPr>
                <w:rFonts w:ascii="Calibri" w:hAnsi="Calibri" w:cs="Calibri"/>
                <w:b/>
                <w:sz w:val="36"/>
                <w:szCs w:val="36"/>
              </w:rPr>
              <w:t xml:space="preserve">OGÓŁEM  [zł]  BRUTTO </w:t>
            </w:r>
          </w:p>
          <w:p w:rsidR="005C7251" w:rsidRPr="005C7251" w:rsidRDefault="005C7251" w:rsidP="005C7251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C7251">
              <w:rPr>
                <w:rFonts w:ascii="Calibri" w:hAnsi="Calibri" w:cs="Calibri"/>
                <w:b/>
                <w:sz w:val="24"/>
                <w:szCs w:val="24"/>
              </w:rPr>
              <w:t>w tym VAT = 23%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808080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808080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808080"/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1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5C7251" w:rsidRPr="005C7251" w:rsidRDefault="005C7251" w:rsidP="005C7251">
            <w:pPr>
              <w:contextualSpacing/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5C7251" w:rsidRDefault="005C7251" w:rsidP="005C7251">
      <w:pPr>
        <w:jc w:val="both"/>
        <w:rPr>
          <w:sz w:val="24"/>
          <w:szCs w:val="24"/>
        </w:rPr>
      </w:pPr>
    </w:p>
    <w:p w:rsidR="005D21D2" w:rsidRPr="009C658F" w:rsidRDefault="005D21D2" w:rsidP="005D21D2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2. Oświadczamy, że udzielamy gwarancji i rękojmi licząc od daty odbioru na okres:</w:t>
      </w:r>
    </w:p>
    <w:p w:rsidR="005D21D2" w:rsidRPr="00330665" w:rsidRDefault="005D21D2" w:rsidP="005D21D2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 w:rsidRPr="009C658F">
        <w:rPr>
          <w:b/>
          <w:kern w:val="20"/>
        </w:rPr>
        <w:t xml:space="preserve">5 lat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</w:t>
      </w:r>
      <w:r>
        <w:rPr>
          <w:b/>
          <w:kern w:val="20"/>
        </w:rPr>
        <w:t xml:space="preserve">    </w:t>
      </w:r>
      <w:r w:rsidRPr="009C658F">
        <w:rPr>
          <w:b/>
          <w:kern w:val="20"/>
        </w:rPr>
        <w:t xml:space="preserve">         </w:t>
      </w:r>
      <w:r>
        <w:rPr>
          <w:b/>
          <w:kern w:val="20"/>
        </w:rPr>
        <w:t xml:space="preserve"> </w:t>
      </w:r>
      <w:r w:rsidRPr="009C658F">
        <w:rPr>
          <w:b/>
          <w:kern w:val="20"/>
        </w:rPr>
        <w:t xml:space="preserve"> </w:t>
      </w:r>
      <w:r w:rsidRPr="009C658F">
        <w:rPr>
          <w:b/>
          <w:kern w:val="20"/>
          <w:sz w:val="96"/>
          <w:szCs w:val="96"/>
        </w:rPr>
        <w:t>□</w:t>
      </w:r>
      <w:r w:rsidRPr="009C658F">
        <w:rPr>
          <w:b/>
          <w:kern w:val="20"/>
        </w:rPr>
        <w:t>6 lat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</w:t>
      </w:r>
      <w:r>
        <w:rPr>
          <w:b/>
          <w:kern w:val="20"/>
        </w:rPr>
        <w:t xml:space="preserve">    </w:t>
      </w:r>
      <w:r w:rsidRPr="009C658F">
        <w:rPr>
          <w:b/>
          <w:kern w:val="20"/>
        </w:rPr>
        <w:t xml:space="preserve">     </w:t>
      </w:r>
      <w:r>
        <w:rPr>
          <w:b/>
          <w:kern w:val="20"/>
        </w:rPr>
        <w:t xml:space="preserve">      </w:t>
      </w:r>
      <w:r w:rsidRPr="009C658F">
        <w:rPr>
          <w:b/>
          <w:kern w:val="20"/>
        </w:rPr>
        <w:t xml:space="preserve">   </w:t>
      </w:r>
      <w:r w:rsidRPr="009C658F">
        <w:rPr>
          <w:b/>
          <w:kern w:val="20"/>
          <w:sz w:val="96"/>
          <w:szCs w:val="96"/>
        </w:rPr>
        <w:t xml:space="preserve"> □</w:t>
      </w:r>
      <w:r w:rsidRPr="009C658F">
        <w:rPr>
          <w:b/>
          <w:kern w:val="20"/>
        </w:rPr>
        <w:t>7 lat</w:t>
      </w:r>
      <w:r w:rsidRPr="009C658F">
        <w:rPr>
          <w:kern w:val="20"/>
        </w:rPr>
        <w:t xml:space="preserve"> </w:t>
      </w:r>
      <w:r w:rsidRPr="009C658F">
        <w:rPr>
          <w:kern w:val="20"/>
          <w:sz w:val="18"/>
          <w:szCs w:val="18"/>
        </w:rPr>
        <w:t>Należy zaznaczyć znakiem X właściwe pole.</w:t>
      </w:r>
    </w:p>
    <w:p w:rsidR="005D21D2" w:rsidRDefault="005D21D2" w:rsidP="005D21D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5C7251" w:rsidRPr="009C658F" w:rsidRDefault="005C7251" w:rsidP="005D21D2">
      <w:pPr>
        <w:ind w:hanging="284"/>
        <w:jc w:val="both"/>
        <w:rPr>
          <w:sz w:val="24"/>
          <w:szCs w:val="24"/>
        </w:rPr>
      </w:pPr>
    </w:p>
    <w:p w:rsidR="005D21D2" w:rsidRDefault="005D21D2" w:rsidP="005D21D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5C7251" w:rsidRPr="009C658F" w:rsidRDefault="005C7251" w:rsidP="005D21D2">
      <w:pPr>
        <w:ind w:hanging="284"/>
        <w:jc w:val="both"/>
        <w:rPr>
          <w:sz w:val="24"/>
          <w:szCs w:val="24"/>
        </w:rPr>
      </w:pPr>
    </w:p>
    <w:p w:rsidR="005D21D2" w:rsidRDefault="005D21D2" w:rsidP="005D21D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5C7251" w:rsidRPr="009C658F" w:rsidRDefault="005C7251" w:rsidP="005D21D2">
      <w:pPr>
        <w:ind w:hanging="284"/>
        <w:jc w:val="both"/>
        <w:rPr>
          <w:sz w:val="24"/>
          <w:szCs w:val="24"/>
        </w:rPr>
      </w:pPr>
    </w:p>
    <w:p w:rsidR="005D21D2" w:rsidRDefault="005D21D2" w:rsidP="005D21D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5C7251" w:rsidRPr="009C658F" w:rsidRDefault="005C7251" w:rsidP="005D21D2">
      <w:pPr>
        <w:ind w:hanging="284"/>
        <w:jc w:val="both"/>
        <w:rPr>
          <w:sz w:val="24"/>
          <w:szCs w:val="24"/>
        </w:rPr>
      </w:pPr>
    </w:p>
    <w:p w:rsidR="005D21D2" w:rsidRDefault="005D21D2" w:rsidP="005D21D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r w:rsidRPr="009C658F">
        <w:rPr>
          <w:sz w:val="24"/>
          <w:szCs w:val="24"/>
        </w:rPr>
        <w:t xml:space="preserve">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5C7251" w:rsidRPr="009C658F" w:rsidRDefault="005C7251" w:rsidP="005D21D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5D21D2" w:rsidRPr="009C658F" w:rsidTr="00536942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D2" w:rsidRPr="009C658F" w:rsidRDefault="005D21D2" w:rsidP="00536942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5D21D2" w:rsidRPr="009C658F" w:rsidTr="00536942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5D21D2" w:rsidRPr="009C658F" w:rsidTr="00536942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D2" w:rsidRPr="009C658F" w:rsidRDefault="005D21D2" w:rsidP="00536942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5D21D2" w:rsidRDefault="005D21D2" w:rsidP="005D21D2">
      <w:pPr>
        <w:autoSpaceDE w:val="0"/>
        <w:autoSpaceDN w:val="0"/>
        <w:adjustRightInd w:val="0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5C7251" w:rsidRPr="009C658F" w:rsidRDefault="005C7251" w:rsidP="005D21D2">
      <w:pPr>
        <w:autoSpaceDE w:val="0"/>
        <w:autoSpaceDN w:val="0"/>
        <w:adjustRightInd w:val="0"/>
        <w:rPr>
          <w:b/>
        </w:rPr>
      </w:pPr>
    </w:p>
    <w:p w:rsidR="005D21D2" w:rsidRPr="009C658F" w:rsidRDefault="005D21D2" w:rsidP="005D21D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658F">
        <w:rPr>
          <w:sz w:val="24"/>
          <w:szCs w:val="24"/>
        </w:rPr>
        <w:t>. Wszelką korespondencję w sprawie niniejszego postępowania należy kierować na poniższy adres:</w:t>
      </w:r>
    </w:p>
    <w:p w:rsidR="005D21D2" w:rsidRPr="009C658F" w:rsidRDefault="005D21D2" w:rsidP="005D21D2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5D21D2" w:rsidRDefault="005D21D2" w:rsidP="005D21D2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5D21D2" w:rsidRPr="009C658F" w:rsidRDefault="005D21D2" w:rsidP="005D21D2">
      <w:pPr>
        <w:ind w:left="284" w:hanging="284"/>
        <w:jc w:val="both"/>
        <w:rPr>
          <w:sz w:val="24"/>
          <w:szCs w:val="24"/>
        </w:rPr>
      </w:pPr>
    </w:p>
    <w:p w:rsidR="005D21D2" w:rsidRPr="009C658F" w:rsidRDefault="005D21D2" w:rsidP="005D21D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C658F">
        <w:rPr>
          <w:sz w:val="24"/>
          <w:szCs w:val="24"/>
        </w:rPr>
        <w:t>. Prosimy o zwrot pieniędzy wniesionych tytułem wadium na konto*:</w:t>
      </w:r>
    </w:p>
    <w:p w:rsidR="005D21D2" w:rsidRPr="009C658F" w:rsidRDefault="005D21D2" w:rsidP="005D21D2">
      <w:pPr>
        <w:ind w:left="-284"/>
        <w:jc w:val="both"/>
        <w:rPr>
          <w:sz w:val="16"/>
          <w:szCs w:val="16"/>
        </w:rPr>
      </w:pPr>
    </w:p>
    <w:p w:rsidR="005D21D2" w:rsidRPr="009C658F" w:rsidRDefault="005D21D2" w:rsidP="005D21D2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5D21D2" w:rsidRDefault="005D21D2" w:rsidP="005D21D2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5D21D2" w:rsidRPr="004A07C3" w:rsidRDefault="005D21D2" w:rsidP="005D21D2">
      <w:pPr>
        <w:ind w:left="284"/>
        <w:jc w:val="both"/>
        <w:rPr>
          <w:i/>
        </w:rPr>
      </w:pPr>
    </w:p>
    <w:p w:rsidR="005D21D2" w:rsidRPr="00330665" w:rsidRDefault="005D21D2" w:rsidP="005D21D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C658F">
        <w:rPr>
          <w:sz w:val="24"/>
          <w:szCs w:val="24"/>
        </w:rPr>
        <w:t>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umowy Wykonawca zobowiązuje się do </w:t>
      </w:r>
      <w:r w:rsidRPr="009C658F">
        <w:rPr>
          <w:sz w:val="24"/>
          <w:szCs w:val="24"/>
        </w:rPr>
        <w:br/>
        <w:t xml:space="preserve">  ubezpieczenia</w:t>
      </w:r>
      <w:r>
        <w:rPr>
          <w:sz w:val="24"/>
          <w:szCs w:val="24"/>
        </w:rPr>
        <w:t xml:space="preserve"> </w:t>
      </w:r>
      <w:r w:rsidRPr="00330665">
        <w:rPr>
          <w:sz w:val="24"/>
          <w:szCs w:val="24"/>
        </w:rPr>
        <w:t>od odpowiedzialności cywilnej w zakresie prow</w:t>
      </w:r>
      <w:r>
        <w:rPr>
          <w:sz w:val="24"/>
          <w:szCs w:val="24"/>
        </w:rPr>
        <w:t xml:space="preserve">adzonej działalności </w:t>
      </w:r>
      <w:r>
        <w:rPr>
          <w:sz w:val="24"/>
          <w:szCs w:val="24"/>
        </w:rPr>
        <w:br/>
        <w:t xml:space="preserve">  związanej </w:t>
      </w:r>
      <w:r w:rsidRPr="00330665">
        <w:rPr>
          <w:sz w:val="24"/>
          <w:szCs w:val="24"/>
        </w:rPr>
        <w:t xml:space="preserve">z przedmiotem zamówienia na kwotę w wysokości co najmniej </w:t>
      </w:r>
      <w:r>
        <w:rPr>
          <w:b/>
          <w:sz w:val="24"/>
          <w:szCs w:val="24"/>
        </w:rPr>
        <w:t xml:space="preserve"> 2</w:t>
      </w:r>
      <w:r w:rsidRPr="00330665">
        <w:rPr>
          <w:b/>
          <w:sz w:val="24"/>
          <w:szCs w:val="24"/>
        </w:rPr>
        <w:t>00 000,00 zł</w:t>
      </w:r>
      <w:r w:rsidRPr="00330665">
        <w:rPr>
          <w:sz w:val="24"/>
          <w:szCs w:val="24"/>
        </w:rPr>
        <w:t>.</w:t>
      </w:r>
    </w:p>
    <w:p w:rsidR="005D21D2" w:rsidRDefault="005D21D2" w:rsidP="005D21D2">
      <w:pPr>
        <w:ind w:hanging="284"/>
        <w:jc w:val="both"/>
        <w:rPr>
          <w:sz w:val="24"/>
          <w:szCs w:val="24"/>
        </w:rPr>
      </w:pPr>
    </w:p>
    <w:p w:rsidR="005D21D2" w:rsidRPr="0084654E" w:rsidRDefault="005C7251" w:rsidP="005D21D2">
      <w:p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D21D2">
        <w:rPr>
          <w:sz w:val="24"/>
          <w:szCs w:val="24"/>
        </w:rPr>
        <w:t>.</w:t>
      </w:r>
      <w:r w:rsidR="005D21D2" w:rsidRPr="0084654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5D21D2" w:rsidRPr="0084654E">
        <w:rPr>
          <w:i/>
          <w:sz w:val="24"/>
          <w:szCs w:val="24"/>
        </w:rPr>
        <w:t xml:space="preserve"> /Jeśli nie dotyczy wykreślić/</w:t>
      </w:r>
    </w:p>
    <w:p w:rsidR="005D21D2" w:rsidRPr="009413B2" w:rsidRDefault="005D21D2" w:rsidP="005D21D2">
      <w:pPr>
        <w:ind w:left="142"/>
        <w:jc w:val="both"/>
        <w:rPr>
          <w:b/>
          <w:i/>
          <w:sz w:val="18"/>
          <w:szCs w:val="18"/>
        </w:rPr>
      </w:pPr>
      <w:r w:rsidRPr="00482E06">
        <w:rPr>
          <w:i/>
          <w:sz w:val="18"/>
          <w:szCs w:val="18"/>
        </w:rPr>
        <w:lastRenderedPageBreak/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82E06">
        <w:rPr>
          <w:b/>
          <w:i/>
          <w:sz w:val="18"/>
          <w:szCs w:val="18"/>
        </w:rPr>
        <w:t>(usunięcie treści oświadczenia przez jego wykreślenie).</w:t>
      </w:r>
    </w:p>
    <w:p w:rsidR="005D21D2" w:rsidRPr="009C658F" w:rsidRDefault="005C7251" w:rsidP="005D21D2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D21D2">
        <w:t xml:space="preserve">. </w:t>
      </w:r>
      <w:r w:rsidR="005D21D2" w:rsidRPr="009C658F">
        <w:rPr>
          <w:sz w:val="24"/>
          <w:szCs w:val="24"/>
        </w:rPr>
        <w:t xml:space="preserve">W ofercie zastosowano materiały lub urządzenia równoważne: </w:t>
      </w:r>
    </w:p>
    <w:p w:rsidR="005D21D2" w:rsidRPr="009C658F" w:rsidRDefault="005D21D2" w:rsidP="005D21D2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57006">
        <w:rPr>
          <w:b/>
          <w:sz w:val="32"/>
          <w:szCs w:val="32"/>
        </w:rPr>
      </w:r>
      <w:r w:rsidR="00B57006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57006">
        <w:rPr>
          <w:b/>
          <w:sz w:val="32"/>
          <w:szCs w:val="32"/>
        </w:rPr>
      </w:r>
      <w:r w:rsidR="00B57006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5D21D2" w:rsidRPr="009C658F" w:rsidRDefault="005D21D2" w:rsidP="005D21D2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5D21D2" w:rsidRPr="00330665" w:rsidRDefault="005D21D2" w:rsidP="005D21D2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5D21D2" w:rsidRPr="009C658F" w:rsidRDefault="005D21D2" w:rsidP="005D21D2">
      <w:pPr>
        <w:jc w:val="both"/>
      </w:pPr>
    </w:p>
    <w:p w:rsidR="005D21D2" w:rsidRPr="00330665" w:rsidRDefault="005C7251" w:rsidP="005D21D2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5D21D2" w:rsidRPr="009C658F">
        <w:rPr>
          <w:sz w:val="24"/>
          <w:szCs w:val="24"/>
        </w:rPr>
        <w:t xml:space="preserve">. Wykonawca należy do </w:t>
      </w:r>
      <w:r w:rsidR="005D21D2" w:rsidRPr="009C658F">
        <w:rPr>
          <w:bCs/>
          <w:sz w:val="24"/>
          <w:szCs w:val="24"/>
        </w:rPr>
        <w:t>sektora małych i średnich przedsiębiorstw</w:t>
      </w:r>
    </w:p>
    <w:p w:rsidR="005D21D2" w:rsidRPr="009C658F" w:rsidRDefault="005D21D2" w:rsidP="005D21D2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57006">
        <w:rPr>
          <w:b/>
          <w:sz w:val="32"/>
          <w:szCs w:val="32"/>
        </w:rPr>
      </w:r>
      <w:r w:rsidR="00B57006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B57006">
        <w:rPr>
          <w:b/>
          <w:sz w:val="32"/>
          <w:szCs w:val="32"/>
        </w:rPr>
      </w:r>
      <w:r w:rsidR="00B57006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5D21D2" w:rsidRDefault="005D21D2" w:rsidP="005D21D2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5D21D2" w:rsidRPr="009C658F" w:rsidRDefault="005D21D2" w:rsidP="005D21D2">
      <w:pPr>
        <w:ind w:hanging="284"/>
        <w:jc w:val="both"/>
        <w:rPr>
          <w:kern w:val="20"/>
          <w:sz w:val="18"/>
          <w:szCs w:val="18"/>
        </w:rPr>
      </w:pPr>
    </w:p>
    <w:p w:rsidR="005D21D2" w:rsidRPr="009C658F" w:rsidRDefault="005C7251" w:rsidP="005D21D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D21D2" w:rsidRPr="009C658F">
        <w:rPr>
          <w:sz w:val="24"/>
          <w:szCs w:val="24"/>
        </w:rPr>
        <w:t>. Załącznikami do niniejszego formularza oferty są:</w:t>
      </w:r>
    </w:p>
    <w:p w:rsidR="005D21D2" w:rsidRPr="009C658F" w:rsidRDefault="005D21D2" w:rsidP="005D21D2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5D21D2" w:rsidRPr="009C658F" w:rsidTr="00536942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2" w:rsidRPr="009C658F" w:rsidRDefault="005D21D2" w:rsidP="00536942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2" w:rsidRPr="009C658F" w:rsidRDefault="005D21D2" w:rsidP="00536942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5D21D2" w:rsidRPr="009C658F" w:rsidTr="00536942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2" w:rsidRPr="009C658F" w:rsidRDefault="005D21D2" w:rsidP="00536942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2" w:rsidRPr="009C658F" w:rsidRDefault="005D21D2" w:rsidP="00536942">
            <w:pPr>
              <w:spacing w:after="240"/>
              <w:ind w:firstLine="496"/>
              <w:jc w:val="both"/>
            </w:pPr>
          </w:p>
        </w:tc>
      </w:tr>
      <w:tr w:rsidR="005D21D2" w:rsidRPr="009C658F" w:rsidTr="00536942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2" w:rsidRPr="009C658F" w:rsidRDefault="005D21D2" w:rsidP="00536942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2" w:rsidRPr="009C658F" w:rsidRDefault="005D21D2" w:rsidP="00536942">
            <w:pPr>
              <w:spacing w:after="240"/>
              <w:ind w:firstLine="496"/>
              <w:jc w:val="both"/>
            </w:pPr>
          </w:p>
        </w:tc>
      </w:tr>
    </w:tbl>
    <w:p w:rsidR="005D21D2" w:rsidRPr="009C658F" w:rsidRDefault="005D21D2" w:rsidP="005D21D2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5D21D2" w:rsidRPr="009C658F" w:rsidRDefault="005D21D2" w:rsidP="005D21D2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D21D2" w:rsidRPr="009C658F" w:rsidRDefault="005D21D2" w:rsidP="005D21D2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D21D2" w:rsidRPr="009C658F" w:rsidRDefault="005D21D2" w:rsidP="005D21D2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5D21D2" w:rsidRPr="009C658F" w:rsidRDefault="005D21D2" w:rsidP="005D21D2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5D21D2" w:rsidRPr="009C658F" w:rsidRDefault="005D21D2" w:rsidP="005D21D2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5D21D2" w:rsidRPr="00BD7DA8" w:rsidRDefault="005D21D2" w:rsidP="005D21D2">
      <w:pPr>
        <w:spacing w:line="360" w:lineRule="auto"/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905C81" w:rsidRDefault="00905C81" w:rsidP="005D21D2">
      <w:pPr>
        <w:spacing w:line="360" w:lineRule="auto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C7" w:rsidRDefault="00F869C7">
      <w:r>
        <w:separator/>
      </w:r>
    </w:p>
  </w:endnote>
  <w:endnote w:type="continuationSeparator" w:id="0">
    <w:p w:rsidR="00F869C7" w:rsidRDefault="00F8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37" w:rsidRDefault="00E71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570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37" w:rsidRDefault="00E71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C7" w:rsidRDefault="00F869C7">
      <w:r>
        <w:separator/>
      </w:r>
    </w:p>
  </w:footnote>
  <w:footnote w:type="continuationSeparator" w:id="0">
    <w:p w:rsidR="00F869C7" w:rsidRDefault="00F8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37" w:rsidRDefault="00E71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37" w:rsidRDefault="00E714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37" w:rsidRDefault="00E71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D33D03"/>
    <w:multiLevelType w:val="hybridMultilevel"/>
    <w:tmpl w:val="3D266192"/>
    <w:lvl w:ilvl="0" w:tplc="C27459EC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7E43E25"/>
    <w:multiLevelType w:val="hybridMultilevel"/>
    <w:tmpl w:val="7D7C6C30"/>
    <w:lvl w:ilvl="0" w:tplc="00E0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E67921"/>
    <w:multiLevelType w:val="hybridMultilevel"/>
    <w:tmpl w:val="A06A8816"/>
    <w:lvl w:ilvl="0" w:tplc="37D8B134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26"/>
  </w:num>
  <w:num w:numId="5">
    <w:abstractNumId w:val="7"/>
  </w:num>
  <w:num w:numId="6">
    <w:abstractNumId w:val="29"/>
  </w:num>
  <w:num w:numId="7">
    <w:abstractNumId w:val="8"/>
  </w:num>
  <w:num w:numId="8">
    <w:abstractNumId w:val="9"/>
  </w:num>
  <w:num w:numId="9">
    <w:abstractNumId w:val="35"/>
  </w:num>
  <w:num w:numId="10">
    <w:abstractNumId w:val="4"/>
  </w:num>
  <w:num w:numId="11">
    <w:abstractNumId w:val="32"/>
  </w:num>
  <w:num w:numId="12">
    <w:abstractNumId w:val="16"/>
  </w:num>
  <w:num w:numId="13">
    <w:abstractNumId w:val="19"/>
  </w:num>
  <w:num w:numId="14">
    <w:abstractNumId w:val="40"/>
  </w:num>
  <w:num w:numId="15">
    <w:abstractNumId w:val="27"/>
  </w:num>
  <w:num w:numId="16">
    <w:abstractNumId w:val="41"/>
  </w:num>
  <w:num w:numId="17">
    <w:abstractNumId w:val="25"/>
  </w:num>
  <w:num w:numId="18">
    <w:abstractNumId w:val="39"/>
  </w:num>
  <w:num w:numId="19">
    <w:abstractNumId w:val="13"/>
  </w:num>
  <w:num w:numId="20">
    <w:abstractNumId w:val="20"/>
  </w:num>
  <w:num w:numId="21">
    <w:abstractNumId w:val="38"/>
  </w:num>
  <w:num w:numId="22">
    <w:abstractNumId w:val="22"/>
  </w:num>
  <w:num w:numId="23">
    <w:abstractNumId w:val="37"/>
  </w:num>
  <w:num w:numId="24">
    <w:abstractNumId w:val="17"/>
  </w:num>
  <w:num w:numId="25">
    <w:abstractNumId w:val="0"/>
  </w:num>
  <w:num w:numId="26">
    <w:abstractNumId w:val="11"/>
  </w:num>
  <w:num w:numId="27">
    <w:abstractNumId w:val="21"/>
  </w:num>
  <w:num w:numId="28">
    <w:abstractNumId w:val="31"/>
  </w:num>
  <w:num w:numId="29">
    <w:abstractNumId w:val="30"/>
  </w:num>
  <w:num w:numId="30">
    <w:abstractNumId w:val="5"/>
  </w:num>
  <w:num w:numId="31">
    <w:abstractNumId w:val="15"/>
  </w:num>
  <w:num w:numId="32">
    <w:abstractNumId w:val="34"/>
  </w:num>
  <w:num w:numId="33">
    <w:abstractNumId w:val="33"/>
  </w:num>
  <w:num w:numId="34">
    <w:abstractNumId w:val="2"/>
  </w:num>
  <w:num w:numId="35">
    <w:abstractNumId w:val="24"/>
  </w:num>
  <w:num w:numId="36">
    <w:abstractNumId w:val="1"/>
  </w:num>
  <w:num w:numId="37">
    <w:abstractNumId w:val="36"/>
  </w:num>
  <w:num w:numId="38">
    <w:abstractNumId w:val="28"/>
  </w:num>
  <w:num w:numId="39">
    <w:abstractNumId w:val="3"/>
  </w:num>
  <w:num w:numId="40">
    <w:abstractNumId w:val="42"/>
  </w:num>
  <w:num w:numId="41">
    <w:abstractNumId w:val="6"/>
  </w:num>
  <w:num w:numId="42">
    <w:abstractNumId w:val="1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6A"/>
    <w:rsid w:val="000D3BF8"/>
    <w:rsid w:val="0011282F"/>
    <w:rsid w:val="003B0FE0"/>
    <w:rsid w:val="005B0033"/>
    <w:rsid w:val="005C7251"/>
    <w:rsid w:val="005D21D2"/>
    <w:rsid w:val="00905C81"/>
    <w:rsid w:val="00910C60"/>
    <w:rsid w:val="009A2BB4"/>
    <w:rsid w:val="00A23135"/>
    <w:rsid w:val="00AB116A"/>
    <w:rsid w:val="00B57006"/>
    <w:rsid w:val="00BD262F"/>
    <w:rsid w:val="00E71437"/>
    <w:rsid w:val="00E725C4"/>
    <w:rsid w:val="00EC515B"/>
    <w:rsid w:val="00F869C7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ADFF3"/>
  <w15:chartTrackingRefBased/>
  <w15:docId w15:val="{3F532F28-7456-43AC-A140-D4055AE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  <w:style w:type="paragraph" w:customStyle="1" w:styleId="Standardowy3">
    <w:name w:val="Standardowy3"/>
    <w:rsid w:val="005D21D2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495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2019-07-25T05:53:00Z</dcterms:created>
  <dcterms:modified xsi:type="dcterms:W3CDTF">2019-07-25T05:53:00Z</dcterms:modified>
</cp:coreProperties>
</file>