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284A3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284A30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F5940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B2878" w:rsidRPr="00AB2878">
        <w:rPr>
          <w:b/>
          <w:sz w:val="24"/>
        </w:rPr>
        <w:t>NA/P/234/2019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B2878" w:rsidRPr="00AB2878">
        <w:rPr>
          <w:b/>
        </w:rPr>
        <w:t>przetarg</w:t>
      </w:r>
      <w:r w:rsidR="008F5940">
        <w:rPr>
          <w:b/>
        </w:rPr>
        <w:t>u</w:t>
      </w:r>
      <w:r w:rsidR="00AB2878" w:rsidRPr="00AB2878">
        <w:rPr>
          <w:b/>
        </w:rPr>
        <w:t xml:space="preserve"> nieograniczon</w:t>
      </w:r>
      <w:r w:rsidR="008F5940">
        <w:rPr>
          <w:b/>
        </w:rPr>
        <w:t>ego</w:t>
      </w:r>
      <w:r w:rsidR="00753DC1">
        <w:t xml:space="preserve"> na:</w:t>
      </w:r>
    </w:p>
    <w:p w:rsidR="0000184A" w:rsidRDefault="00AB287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B2878">
        <w:rPr>
          <w:b/>
          <w:sz w:val="24"/>
          <w:szCs w:val="24"/>
        </w:rPr>
        <w:t>Dostawa sukcesywna środków czystości przez okres 1 roku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B2878" w:rsidRPr="00AB2878">
        <w:rPr>
          <w:sz w:val="24"/>
          <w:szCs w:val="24"/>
        </w:rPr>
        <w:t>(</w:t>
      </w:r>
      <w:proofErr w:type="spellStart"/>
      <w:r w:rsidR="00AB2878" w:rsidRPr="00AB2878">
        <w:rPr>
          <w:sz w:val="24"/>
          <w:szCs w:val="24"/>
        </w:rPr>
        <w:t>t.j</w:t>
      </w:r>
      <w:proofErr w:type="spellEnd"/>
      <w:r w:rsidR="00AB2878" w:rsidRPr="00AB2878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B2878" w:rsidRPr="00AB2878">
        <w:rPr>
          <w:sz w:val="24"/>
          <w:szCs w:val="24"/>
        </w:rPr>
        <w:t>(</w:t>
      </w:r>
      <w:proofErr w:type="spellStart"/>
      <w:r w:rsidR="00AB2878" w:rsidRPr="00AB2878">
        <w:rPr>
          <w:sz w:val="24"/>
          <w:szCs w:val="24"/>
        </w:rPr>
        <w:t>t.j</w:t>
      </w:r>
      <w:proofErr w:type="spellEnd"/>
      <w:r w:rsidR="00AB2878" w:rsidRPr="00AB2878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B2878" w:rsidRPr="00AB2878">
        <w:rPr>
          <w:sz w:val="24"/>
          <w:szCs w:val="24"/>
        </w:rPr>
        <w:t>(</w:t>
      </w:r>
      <w:proofErr w:type="spellStart"/>
      <w:r w:rsidR="00AB2878" w:rsidRPr="00AB2878">
        <w:rPr>
          <w:sz w:val="24"/>
          <w:szCs w:val="24"/>
        </w:rPr>
        <w:t>t.j</w:t>
      </w:r>
      <w:proofErr w:type="spellEnd"/>
      <w:r w:rsidR="00AB2878" w:rsidRPr="00AB2878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DC5" w:rsidRDefault="00B92DC5">
      <w:r>
        <w:separator/>
      </w:r>
    </w:p>
  </w:endnote>
  <w:endnote w:type="continuationSeparator" w:id="0">
    <w:p w:rsidR="00B92DC5" w:rsidRDefault="00B92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84A3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A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A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878" w:rsidRDefault="00AB28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DC5" w:rsidRDefault="00B92DC5">
      <w:r>
        <w:separator/>
      </w:r>
    </w:p>
  </w:footnote>
  <w:footnote w:type="continuationSeparator" w:id="0">
    <w:p w:rsidR="00B92DC5" w:rsidRDefault="00B92DC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878" w:rsidRDefault="00AB28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878" w:rsidRDefault="00AB28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878" w:rsidRDefault="00AB28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DC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4A3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5940"/>
    <w:rsid w:val="00952336"/>
    <w:rsid w:val="009A21D7"/>
    <w:rsid w:val="009A4A2C"/>
    <w:rsid w:val="00A24942"/>
    <w:rsid w:val="00A311C9"/>
    <w:rsid w:val="00A46EFE"/>
    <w:rsid w:val="00A807A7"/>
    <w:rsid w:val="00AB2878"/>
    <w:rsid w:val="00AB6C06"/>
    <w:rsid w:val="00AB7377"/>
    <w:rsid w:val="00AD329C"/>
    <w:rsid w:val="00B26102"/>
    <w:rsid w:val="00B45ED4"/>
    <w:rsid w:val="00B54FB4"/>
    <w:rsid w:val="00B92DC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28BD93-CC5A-4390-8E10-0D75341C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84A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84A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6DBA2-BBD5-4A9C-9238-23FD5963F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2019-07-30T10:41:00Z</cp:lastPrinted>
  <dcterms:created xsi:type="dcterms:W3CDTF">2019-07-30T10:41:00Z</dcterms:created>
  <dcterms:modified xsi:type="dcterms:W3CDTF">2019-07-30T10:41:00Z</dcterms:modified>
</cp:coreProperties>
</file>