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2303"/>
        <w:gridCol w:w="2391"/>
        <w:gridCol w:w="2303"/>
        <w:gridCol w:w="2466"/>
      </w:tblGrid>
      <w:tr w:rsidR="00DD5316" w:rsidTr="00DD5316">
        <w:tc>
          <w:tcPr>
            <w:tcW w:w="2303" w:type="dxa"/>
            <w:hideMark/>
          </w:tcPr>
          <w:p w:rsidR="00DD5316" w:rsidRDefault="00DD531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5" type="#_x0000_t75" style="width:81pt;height:45.75pt;visibility:visible">
                  <v:imagedata r:id="rId9" o:title="logo_FE_Polska_Cyfrowa_rgb-1"/>
                </v:shape>
              </w:pict>
            </w:r>
          </w:p>
        </w:tc>
        <w:tc>
          <w:tcPr>
            <w:tcW w:w="2303" w:type="dxa"/>
            <w:hideMark/>
          </w:tcPr>
          <w:p w:rsidR="00DD5316" w:rsidRDefault="00DD531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Obraz 6" o:spid="_x0000_i1026" type="#_x0000_t75" style="width:108.75pt;height:36pt;visibility:visible">
                  <v:imagedata r:id="rId10" o:title="znak_barw_rp_poziom_szara_ramka_rgb"/>
                </v:shape>
              </w:pict>
            </w:r>
          </w:p>
        </w:tc>
        <w:tc>
          <w:tcPr>
            <w:tcW w:w="2303" w:type="dxa"/>
            <w:hideMark/>
          </w:tcPr>
          <w:p w:rsidR="00DD5316" w:rsidRDefault="00DD531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Obraz 1" o:spid="_x0000_i1027" type="#_x0000_t75" alt="logo" style="width:96pt;height:45.75pt;visibility:visible">
                  <v:imagedata r:id="rId11" o:title="logo"/>
                </v:shape>
              </w:pict>
            </w:r>
          </w:p>
        </w:tc>
        <w:tc>
          <w:tcPr>
            <w:tcW w:w="2303" w:type="dxa"/>
            <w:hideMark/>
          </w:tcPr>
          <w:p w:rsidR="00DD5316" w:rsidRDefault="00DD531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Obraz 7" o:spid="_x0000_i1028" type="#_x0000_t75" style="width:112.5pt;height:36.75pt;visibility:visible">
                  <v:imagedata r:id="rId12" o:title="UE_EFRR_rgb-1"/>
                </v:shape>
              </w:pict>
            </w:r>
          </w:p>
        </w:tc>
      </w:tr>
    </w:tbl>
    <w:p w:rsidR="00DD5316" w:rsidRDefault="00DD5316" w:rsidP="00DA5BDC">
      <w:pPr>
        <w:keepNext/>
        <w:jc w:val="right"/>
        <w:outlineLvl w:val="0"/>
        <w:rPr>
          <w:b/>
          <w:sz w:val="24"/>
          <w:szCs w:val="24"/>
          <w:lang w:eastAsia="x-none"/>
        </w:rPr>
      </w:pPr>
    </w:p>
    <w:p w:rsidR="00DA5BDC" w:rsidRDefault="00DA5BDC" w:rsidP="00DA5BDC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3</w:t>
      </w:r>
    </w:p>
    <w:p w:rsidR="00DA5BDC" w:rsidRDefault="00DA5BDC" w:rsidP="00DA5BDC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:rsidR="00DA5BDC" w:rsidRPr="00DD5316" w:rsidRDefault="00DA5BDC" w:rsidP="00DD5316">
      <w:pPr>
        <w:keepNext/>
        <w:jc w:val="center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>WZÓR UMOWY O ŚWIADCZENIE USŁUG</w:t>
      </w:r>
    </w:p>
    <w:p w:rsidR="00DA5BDC" w:rsidRDefault="00DA5BDC" w:rsidP="00DA5BDC">
      <w:pPr>
        <w:jc w:val="both"/>
        <w:rPr>
          <w:rFonts w:eastAsia="Calibri"/>
          <w:sz w:val="24"/>
          <w:szCs w:val="24"/>
          <w:lang w:eastAsia="en-US"/>
        </w:rPr>
      </w:pPr>
    </w:p>
    <w:p w:rsidR="00DA5BDC" w:rsidRDefault="00DA5BDC" w:rsidP="00DA5BD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>Zawarta w dniu ………………….</w:t>
      </w:r>
      <w:r>
        <w:rPr>
          <w:b/>
          <w:sz w:val="24"/>
          <w:szCs w:val="24"/>
          <w:lang w:val="x-none" w:eastAsia="x-none"/>
        </w:rPr>
        <w:t xml:space="preserve"> </w:t>
      </w:r>
      <w:r>
        <w:rPr>
          <w:sz w:val="24"/>
          <w:szCs w:val="24"/>
          <w:lang w:val="x-none" w:eastAsia="x-none"/>
        </w:rPr>
        <w:t>r. w Krakowie w wyniku przeprowadzonego postępowania o zamówienie publiczne na podstawie art. 138o ust. 3 ustawy z dnia 29 stycznia 2004 r. Prawo zamówień publicznych (Dz.U. z 201</w:t>
      </w:r>
      <w:r>
        <w:rPr>
          <w:sz w:val="24"/>
          <w:szCs w:val="24"/>
          <w:lang w:eastAsia="x-none"/>
        </w:rPr>
        <w:t>7</w:t>
      </w:r>
      <w:r>
        <w:rPr>
          <w:sz w:val="24"/>
          <w:szCs w:val="24"/>
          <w:lang w:val="x-none" w:eastAsia="x-none"/>
        </w:rPr>
        <w:t xml:space="preserve"> r., poz. </w:t>
      </w:r>
      <w:r>
        <w:rPr>
          <w:sz w:val="24"/>
          <w:szCs w:val="24"/>
          <w:lang w:eastAsia="x-none"/>
        </w:rPr>
        <w:t>1579</w:t>
      </w:r>
      <w:r>
        <w:rPr>
          <w:sz w:val="24"/>
          <w:szCs w:val="24"/>
          <w:lang w:val="x-none" w:eastAsia="x-none"/>
        </w:rPr>
        <w:t xml:space="preserve">)     </w:t>
      </w:r>
    </w:p>
    <w:p w:rsidR="00DA5BDC" w:rsidRDefault="00DA5BDC" w:rsidP="00DA5BD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pomiędzy :</w:t>
      </w:r>
    </w:p>
    <w:p w:rsidR="00DA5BDC" w:rsidRDefault="00DA5BDC" w:rsidP="00DA5BD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– Hutnicza im. Stanisława Staszica w Krakowie</w:t>
      </w:r>
      <w:r>
        <w:rPr>
          <w:b/>
          <w:sz w:val="24"/>
          <w:szCs w:val="24"/>
          <w:lang w:eastAsia="x-none"/>
        </w:rPr>
        <w:t xml:space="preserve">, </w:t>
      </w:r>
      <w:r>
        <w:rPr>
          <w:b/>
          <w:sz w:val="24"/>
          <w:szCs w:val="24"/>
          <w:lang w:val="x-none" w:eastAsia="x-none"/>
        </w:rPr>
        <w:t>Dział Zamówień Publicznych Kraków</w:t>
      </w:r>
      <w:r>
        <w:rPr>
          <w:b/>
          <w:color w:val="000000"/>
          <w:sz w:val="24"/>
          <w:szCs w:val="24"/>
          <w:lang w:val="x-none" w:eastAsia="x-none"/>
        </w:rPr>
        <w:t xml:space="preserve">, </w:t>
      </w:r>
      <w:r>
        <w:rPr>
          <w:b/>
          <w:sz w:val="24"/>
          <w:szCs w:val="24"/>
          <w:lang w:val="x-none" w:eastAsia="x-none"/>
        </w:rPr>
        <w:t xml:space="preserve">Al. Mickiewicza 30 </w:t>
      </w:r>
    </w:p>
    <w:p w:rsidR="00DA5BDC" w:rsidRDefault="00DA5BDC" w:rsidP="00DA5BD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/Instytut, inna jednostka/................................................................................................</w:t>
      </w:r>
    </w:p>
    <w:p w:rsidR="00DA5BDC" w:rsidRDefault="00DA5BDC" w:rsidP="00DA5BD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:rsidR="00DA5BDC" w:rsidRDefault="00DA5BDC" w:rsidP="00DA5BD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DA5BDC" w:rsidRDefault="00DA5BDC" w:rsidP="00DA5BD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2.Kwestora/Z-</w:t>
      </w:r>
      <w:proofErr w:type="spellStart"/>
      <w:r>
        <w:rPr>
          <w:rFonts w:eastAsia="Calibri"/>
          <w:sz w:val="24"/>
          <w:szCs w:val="24"/>
          <w:lang w:eastAsia="en-US"/>
        </w:rPr>
        <w:t>cę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Kwestora/ .........................................................................................................</w:t>
      </w:r>
    </w:p>
    <w:p w:rsidR="00DA5BDC" w:rsidRDefault="00DA5BDC" w:rsidP="00DA5BD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zwaną dalej ZLECENIODAWCĄ</w:t>
      </w:r>
    </w:p>
    <w:p w:rsidR="00DA5BDC" w:rsidRDefault="00DA5BDC" w:rsidP="00DA5BD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a</w:t>
      </w:r>
    </w:p>
    <w:p w:rsidR="00DA5BDC" w:rsidRDefault="00DA5BDC" w:rsidP="00DA5BD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………………………………………………………</w:t>
      </w:r>
    </w:p>
    <w:p w:rsidR="00DA5BDC" w:rsidRDefault="00DA5BDC" w:rsidP="00DA5BD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:rsidR="00DA5BDC" w:rsidRDefault="00DA5BDC" w:rsidP="00DA5BD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:rsidR="00DA5BDC" w:rsidRDefault="00DA5BDC" w:rsidP="00DA5BD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DA5BDC" w:rsidRDefault="00DA5BDC" w:rsidP="00DA5BD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zwanym dalej ZLECENIOBIORCĄ</w:t>
      </w:r>
    </w:p>
    <w:p w:rsidR="00DA5BDC" w:rsidRDefault="00DA5BDC" w:rsidP="00DD5316">
      <w:pPr>
        <w:rPr>
          <w:rFonts w:eastAsia="Calibri"/>
          <w:sz w:val="24"/>
          <w:szCs w:val="24"/>
          <w:lang w:eastAsia="en-US"/>
        </w:rPr>
      </w:pPr>
    </w:p>
    <w:p w:rsidR="00DA5BDC" w:rsidRDefault="00DA5BDC" w:rsidP="00DA5BDC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1</w:t>
      </w:r>
    </w:p>
    <w:p w:rsidR="00DA5BDC" w:rsidRDefault="00DA5BDC" w:rsidP="00DA5BDC">
      <w:pPr>
        <w:tabs>
          <w:tab w:val="num" w:pos="360"/>
        </w:tabs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Zleceniodawca powierza, a Zleceniobiorca przyjmuje do wykonania usługę cateringową </w:t>
      </w:r>
      <w:r w:rsidRPr="00DA5BDC">
        <w:rPr>
          <w:rFonts w:eastAsia="Calibri"/>
          <w:sz w:val="24"/>
          <w:szCs w:val="24"/>
          <w:lang w:eastAsia="en-US"/>
        </w:rPr>
        <w:t>na sześć dwudniowych  szkoleń realizowanych w ramach projektu "Centrum Mistrzostwa  Informatycznego" POPC.03.02.00-00-0002/18, w ramach  Osi Priorytetowej  nr 3 "Cyfrowe kompetencje społeczeństwa", Działanie nr 3.2 "Innowacyjne rozwiązania na rzecz aktywizacji  cyfrowej", Kc-zp.272-525/19</w:t>
      </w:r>
      <w:r>
        <w:rPr>
          <w:rFonts w:eastAsia="Calibri"/>
          <w:sz w:val="24"/>
          <w:szCs w:val="24"/>
          <w:lang w:eastAsia="en-US"/>
        </w:rPr>
        <w:t xml:space="preserve">. </w:t>
      </w:r>
    </w:p>
    <w:p w:rsidR="00DA5BDC" w:rsidRDefault="00DA5BDC" w:rsidP="00DA5BDC">
      <w:pPr>
        <w:tabs>
          <w:tab w:val="num" w:pos="360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 Szczegółowy  przedmiot umowy jest  określony w  załączniku nr 1 (opis przedmiotu zamówienia i oferta Zleceniobiorcy), który  stanowi  integralną część niniejszej umowy.</w:t>
      </w:r>
    </w:p>
    <w:p w:rsidR="00DA5BDC" w:rsidRDefault="00DA5BDC" w:rsidP="00DA5BDC">
      <w:pPr>
        <w:jc w:val="center"/>
        <w:rPr>
          <w:rFonts w:eastAsia="Calibri"/>
          <w:sz w:val="24"/>
          <w:szCs w:val="24"/>
          <w:lang w:eastAsia="en-US"/>
        </w:rPr>
      </w:pPr>
    </w:p>
    <w:p w:rsidR="00DA5BDC" w:rsidRDefault="00DA5BDC" w:rsidP="00DA5BDC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2</w:t>
      </w:r>
    </w:p>
    <w:p w:rsidR="00DA5BDC" w:rsidRDefault="00DA5BDC" w:rsidP="00DA5BDC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Przedmiot umowy zostanie zrealizowany w terminie: </w:t>
      </w:r>
      <w:r w:rsidRPr="00DA5BDC">
        <w:rPr>
          <w:rFonts w:eastAsia="Calibri"/>
          <w:b/>
          <w:bCs/>
          <w:sz w:val="24"/>
          <w:szCs w:val="24"/>
          <w:lang w:eastAsia="en-US"/>
        </w:rPr>
        <w:t>od daty podpisania umowy do 30.06.2020 r.</w:t>
      </w:r>
    </w:p>
    <w:p w:rsidR="00DA5BDC" w:rsidRDefault="00DA5BDC" w:rsidP="00DA5BDC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3</w:t>
      </w:r>
    </w:p>
    <w:p w:rsidR="00DA5BDC" w:rsidRDefault="00DA5BDC" w:rsidP="00DA5BDC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Strony ustalają maksymalną cenę brutto za całość usługi w wysokości: ……………. zł (słownie: ………………….). </w:t>
      </w:r>
    </w:p>
    <w:p w:rsidR="00DA5BDC" w:rsidRDefault="00DA5BDC" w:rsidP="00DA5BDC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 Powyższa kwota zawiera właściwą stawkę podatku VAT.</w:t>
      </w:r>
    </w:p>
    <w:p w:rsidR="00DA5BDC" w:rsidRDefault="00DA5BDC" w:rsidP="00DA5BDC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 Wynagrodzenie obejmuje wszystkie koszty i opłaty związane z wykonaniem przedmiotu umowy.</w:t>
      </w:r>
    </w:p>
    <w:p w:rsidR="00DA5BDC" w:rsidRPr="00DA5BDC" w:rsidRDefault="00DA5BDC" w:rsidP="00DA5BDC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Cena </w:t>
      </w:r>
      <w:r w:rsidRPr="00DA5BDC">
        <w:rPr>
          <w:rFonts w:eastAsia="Calibri"/>
          <w:sz w:val="24"/>
          <w:szCs w:val="24"/>
          <w:lang w:eastAsia="en-US"/>
        </w:rPr>
        <w:t>brutto za catering dla 1 osoby podczas jednego – dwudniowego szkolenia</w:t>
      </w:r>
      <w:r w:rsidRPr="00DA5BDC">
        <w:t xml:space="preserve"> </w:t>
      </w:r>
      <w:r w:rsidRPr="00DA5BDC">
        <w:rPr>
          <w:rFonts w:eastAsia="Calibri"/>
          <w:sz w:val="24"/>
          <w:szCs w:val="24"/>
          <w:lang w:eastAsia="en-US"/>
        </w:rPr>
        <w:t xml:space="preserve">……………. zł (słownie: ………………….). </w:t>
      </w:r>
    </w:p>
    <w:p w:rsidR="00DA5BDC" w:rsidRDefault="00DA5BDC" w:rsidP="00DA5BDC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5</w:t>
      </w:r>
      <w:r w:rsidRPr="00DA5BDC">
        <w:rPr>
          <w:rFonts w:eastAsia="Calibri"/>
          <w:sz w:val="24"/>
          <w:szCs w:val="24"/>
          <w:lang w:eastAsia="en-US"/>
        </w:rPr>
        <w:t>. Powyższa kwota zawiera właściwą stawkę podatku VAT.</w:t>
      </w:r>
    </w:p>
    <w:p w:rsidR="00DD5316" w:rsidRDefault="00DD5316" w:rsidP="00DA5BDC">
      <w:pPr>
        <w:jc w:val="center"/>
        <w:rPr>
          <w:rFonts w:eastAsia="Calibri"/>
          <w:sz w:val="24"/>
          <w:szCs w:val="24"/>
          <w:lang w:eastAsia="en-US"/>
        </w:rPr>
      </w:pPr>
    </w:p>
    <w:p w:rsidR="00DD5316" w:rsidRDefault="00DD5316" w:rsidP="00DA5BDC">
      <w:pPr>
        <w:jc w:val="center"/>
        <w:rPr>
          <w:rFonts w:eastAsia="Calibri"/>
          <w:sz w:val="24"/>
          <w:szCs w:val="24"/>
          <w:lang w:eastAsia="en-US"/>
        </w:rPr>
      </w:pPr>
    </w:p>
    <w:p w:rsidR="00DD5316" w:rsidRDefault="00DD5316" w:rsidP="00DA5BDC">
      <w:pPr>
        <w:jc w:val="center"/>
        <w:rPr>
          <w:rFonts w:eastAsia="Calibri"/>
          <w:sz w:val="24"/>
          <w:szCs w:val="24"/>
          <w:lang w:eastAsia="en-US"/>
        </w:rPr>
      </w:pPr>
    </w:p>
    <w:p w:rsidR="00DA5BDC" w:rsidRDefault="00DA5BDC" w:rsidP="00DA5BDC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4</w:t>
      </w:r>
    </w:p>
    <w:p w:rsidR="00DA5BDC" w:rsidRDefault="00DA5BDC" w:rsidP="00DA5BDC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Należność,  o której mowa w § 3 będzie uregulowana przez Zleceniodawcę </w:t>
      </w:r>
      <w:r w:rsidRPr="00DA5BDC">
        <w:rPr>
          <w:rFonts w:eastAsia="Calibri"/>
          <w:sz w:val="24"/>
          <w:szCs w:val="24"/>
          <w:lang w:eastAsia="en-US"/>
        </w:rPr>
        <w:t>po każdorazowej usłudze cateringowej</w:t>
      </w:r>
      <w:r>
        <w:rPr>
          <w:rFonts w:eastAsia="Calibri"/>
          <w:sz w:val="24"/>
          <w:szCs w:val="24"/>
          <w:lang w:eastAsia="en-US"/>
        </w:rPr>
        <w:t>,</w:t>
      </w:r>
      <w:r w:rsidRPr="00DA5BDC">
        <w:rPr>
          <w:rFonts w:eastAsia="Calibri"/>
          <w:sz w:val="24"/>
          <w:szCs w:val="24"/>
          <w:lang w:eastAsia="en-US"/>
        </w:rPr>
        <w:t xml:space="preserve"> za faktyczną ilość osób</w:t>
      </w:r>
      <w:r>
        <w:rPr>
          <w:rFonts w:eastAsia="Calibri"/>
          <w:sz w:val="24"/>
          <w:szCs w:val="24"/>
          <w:lang w:eastAsia="en-US"/>
        </w:rPr>
        <w:t xml:space="preserve">, w terminie 21 dni od dnia otrzymania faktury </w:t>
      </w:r>
      <w:r>
        <w:rPr>
          <w:rFonts w:eastAsia="Calibri"/>
          <w:sz w:val="24"/>
          <w:szCs w:val="24"/>
          <w:lang w:eastAsia="en-US"/>
        </w:rPr>
        <w:lastRenderedPageBreak/>
        <w:t>wystawionej przez Zleceniobiorcę na podstawie protokołu potwierdzonego przez …………………………</w:t>
      </w:r>
    </w:p>
    <w:p w:rsidR="00DA5BDC" w:rsidRDefault="00DA5BDC" w:rsidP="00DA5BDC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 Strony uzgodniły, że zapłata należności będzie dokonana w formie przelewu na konto Zleceniobiorcy w banku ……………, nr konta  ……………………………….</w:t>
      </w:r>
    </w:p>
    <w:p w:rsidR="00DA5BDC" w:rsidRDefault="00DA5BDC" w:rsidP="00DA5BDC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Strony postanawiają, że zapłata następuje w dniu obciążenia rachunku bankowego Zleceniodawcy. </w:t>
      </w:r>
    </w:p>
    <w:p w:rsidR="00DA5BDC" w:rsidRDefault="00DA5BDC" w:rsidP="00DA5BDC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 W przypadku nieterminowej płatności należności Zleceniobiorca ma prawo naliczyć Zleceniodawcy odsetki ustawowe za każdy dzień zwłoki.</w:t>
      </w:r>
    </w:p>
    <w:p w:rsidR="00DA5BDC" w:rsidRDefault="00DA5BDC" w:rsidP="00DA5BDC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:rsidR="00DA5BDC" w:rsidRDefault="00DA5BDC" w:rsidP="00DA5BDC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5</w:t>
      </w:r>
    </w:p>
    <w:p w:rsidR="00DA5BDC" w:rsidRDefault="00DA5BDC" w:rsidP="00DA5BDC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Strony ustanawiają odpowiedzialność za niewykonanie lub nienależyte wykonanie umowy w formie kar umownych. </w:t>
      </w:r>
    </w:p>
    <w:p w:rsidR="00DA5BDC" w:rsidRDefault="00DA5BDC" w:rsidP="00DA5BDC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 Zleceniobiorca zapłaci Zleceniodawcy kary umowne z tytułu odstąpienia od umowy w całości z przyczyn niezależnych od Zleceniodawcy w wysokości 10% wynagrodzenia określonego w § 3 ust.1.</w:t>
      </w:r>
    </w:p>
    <w:p w:rsidR="00DA5BDC" w:rsidRDefault="00DA5BDC" w:rsidP="00DA5BDC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 Zleceniodawca zapłaci Zleceniobiorcy kary umowne z tytułu odstąpienia od umowy w całości z przyczyn niezależnych od Zleceniobiorcy w wysokości 10% wynagrodzenia określonego w § 3 ust.1.</w:t>
      </w:r>
    </w:p>
    <w:p w:rsidR="00DA5BDC" w:rsidRDefault="00DA5BDC" w:rsidP="00DA5BDC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DA5BDC" w:rsidRDefault="00DA5BDC" w:rsidP="00DA5BDC">
      <w:pPr>
        <w:jc w:val="both"/>
        <w:rPr>
          <w:rFonts w:eastAsia="Calibri"/>
          <w:sz w:val="24"/>
          <w:szCs w:val="24"/>
          <w:lang w:eastAsia="en-US"/>
        </w:rPr>
      </w:pPr>
    </w:p>
    <w:p w:rsidR="00DA5BDC" w:rsidRDefault="00DA5BDC" w:rsidP="00DA5BDC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6</w:t>
      </w:r>
    </w:p>
    <w:p w:rsidR="00DA5BDC" w:rsidRDefault="00DA5BDC" w:rsidP="00DA5BDC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>1. Wszelkie zmiany umowy wymagają zgody obu Stron i zachowania formy pisemnej pod rygorem nieważności.</w:t>
      </w:r>
    </w:p>
    <w:p w:rsidR="00DA5BDC" w:rsidRDefault="00DA5BDC" w:rsidP="00DA5BDC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Dopuszcza się możliwość zmiany ustaleń niniejszej umowy w stosunku do treści oferty Zleceniobiorcy w następującym zakresie: </w:t>
      </w:r>
    </w:p>
    <w:p w:rsidR="00DA5BDC" w:rsidRDefault="00DA5BDC" w:rsidP="00DA5BDC">
      <w:pPr>
        <w:numPr>
          <w:ilvl w:val="0"/>
          <w:numId w:val="20"/>
        </w:numPr>
        <w:tabs>
          <w:tab w:val="left" w:pos="284"/>
          <w:tab w:val="num" w:pos="567"/>
        </w:tabs>
        <w:suppressAutoHyphens/>
        <w:overflowPunct w:val="0"/>
        <w:autoSpaceDE w:val="0"/>
        <w:autoSpaceDN w:val="0"/>
        <w:adjustRightInd w:val="0"/>
        <w:ind w:left="567" w:hanging="283"/>
        <w:jc w:val="both"/>
        <w:textAlignment w:val="baseline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zmiany stawki podatku VAT, w odniesieniu do tej części wynagrodzenia, której zmiana dotyczy, </w:t>
      </w:r>
    </w:p>
    <w:p w:rsidR="00DA5BDC" w:rsidRDefault="00DA5BDC" w:rsidP="00DA5BDC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>3. 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:rsidR="00DA5BDC" w:rsidRDefault="00DA5BDC" w:rsidP="00DA5BDC">
      <w:pPr>
        <w:ind w:left="6"/>
        <w:rPr>
          <w:rFonts w:eastAsia="Calibri"/>
          <w:sz w:val="24"/>
          <w:szCs w:val="24"/>
          <w:lang w:eastAsia="en-US"/>
        </w:rPr>
      </w:pPr>
    </w:p>
    <w:p w:rsidR="00DA5BDC" w:rsidRDefault="00DA5BDC" w:rsidP="00DA5BDC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7</w:t>
      </w:r>
    </w:p>
    <w:p w:rsidR="00DA5BDC" w:rsidRDefault="00DA5BDC" w:rsidP="00DA5BD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:rsidR="00DA5BDC" w:rsidRDefault="00DA5BDC" w:rsidP="00DA5BDC">
      <w:pPr>
        <w:rPr>
          <w:rFonts w:eastAsia="Calibri"/>
          <w:sz w:val="24"/>
          <w:szCs w:val="24"/>
          <w:lang w:eastAsia="en-US"/>
        </w:rPr>
      </w:pPr>
    </w:p>
    <w:p w:rsidR="00DA5BDC" w:rsidRDefault="00DA5BDC" w:rsidP="00DA5BDC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8</w:t>
      </w:r>
    </w:p>
    <w:p w:rsidR="00DA5BDC" w:rsidRDefault="00DA5BDC" w:rsidP="00DA5BD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W sprawach nie uregulowanych w niniejszej umowie stosuje się przepisy kodeksu cywilnego i ustawy prawo zamówień publicznych.</w:t>
      </w:r>
    </w:p>
    <w:p w:rsidR="00DA5BDC" w:rsidRDefault="00DA5BDC" w:rsidP="00DA5BDC">
      <w:pPr>
        <w:jc w:val="center"/>
        <w:rPr>
          <w:rFonts w:eastAsia="Calibri"/>
          <w:sz w:val="24"/>
          <w:szCs w:val="24"/>
          <w:lang w:eastAsia="en-US"/>
        </w:rPr>
      </w:pPr>
    </w:p>
    <w:p w:rsidR="00DA5BDC" w:rsidRDefault="00DA5BDC" w:rsidP="00DA5BDC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9</w:t>
      </w:r>
    </w:p>
    <w:p w:rsidR="00DA5BDC" w:rsidRDefault="00DA5BDC" w:rsidP="00DA5BDC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:rsidR="00DA5BDC" w:rsidRDefault="00DA5BDC" w:rsidP="00DA5BDC">
      <w:pPr>
        <w:jc w:val="center"/>
        <w:rPr>
          <w:rFonts w:eastAsia="Calibri"/>
          <w:sz w:val="24"/>
          <w:szCs w:val="24"/>
          <w:lang w:eastAsia="en-US"/>
        </w:rPr>
      </w:pPr>
    </w:p>
    <w:p w:rsidR="00DD5316" w:rsidRDefault="00DD5316" w:rsidP="00DA5BDC">
      <w:pPr>
        <w:jc w:val="center"/>
        <w:rPr>
          <w:rFonts w:eastAsia="Calibri"/>
          <w:sz w:val="24"/>
          <w:szCs w:val="24"/>
          <w:lang w:eastAsia="en-US"/>
        </w:rPr>
      </w:pPr>
    </w:p>
    <w:p w:rsidR="00DD5316" w:rsidRDefault="00DD5316" w:rsidP="00DA5BDC">
      <w:pPr>
        <w:jc w:val="center"/>
        <w:rPr>
          <w:rFonts w:eastAsia="Calibri"/>
          <w:sz w:val="24"/>
          <w:szCs w:val="24"/>
          <w:lang w:eastAsia="en-US"/>
        </w:rPr>
      </w:pPr>
    </w:p>
    <w:p w:rsidR="00DD5316" w:rsidRDefault="00DD5316" w:rsidP="00DA5BDC">
      <w:pPr>
        <w:jc w:val="center"/>
        <w:rPr>
          <w:rFonts w:eastAsia="Calibri"/>
          <w:sz w:val="24"/>
          <w:szCs w:val="24"/>
          <w:lang w:eastAsia="en-US"/>
        </w:rPr>
      </w:pPr>
      <w:bookmarkStart w:id="0" w:name="_GoBack"/>
      <w:bookmarkEnd w:id="0"/>
    </w:p>
    <w:p w:rsidR="00DA5BDC" w:rsidRDefault="00DA5BDC" w:rsidP="00DA5BDC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10</w:t>
      </w:r>
    </w:p>
    <w:p w:rsidR="00DA5BDC" w:rsidRDefault="00DA5BDC" w:rsidP="00DA5BDC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:rsidR="00DA5BDC" w:rsidRDefault="00DA5BDC" w:rsidP="00DA5BDC">
      <w:pPr>
        <w:ind w:right="-47"/>
        <w:jc w:val="both"/>
        <w:rPr>
          <w:i/>
          <w:sz w:val="24"/>
          <w:szCs w:val="24"/>
          <w:lang w:val="x-none" w:eastAsia="x-none"/>
        </w:rPr>
      </w:pPr>
    </w:p>
    <w:p w:rsidR="00DA5BDC" w:rsidRPr="00DA5BDC" w:rsidRDefault="00DA5BDC" w:rsidP="00DA5BDC">
      <w:pPr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   Za Zleceniodawcę                                                                       </w:t>
      </w:r>
      <w:r>
        <w:rPr>
          <w:rFonts w:eastAsia="Calibri"/>
          <w:b/>
          <w:sz w:val="24"/>
          <w:szCs w:val="24"/>
          <w:lang w:eastAsia="en-US"/>
        </w:rPr>
        <w:tab/>
      </w:r>
      <w:r>
        <w:rPr>
          <w:rFonts w:eastAsia="Calibri"/>
          <w:b/>
          <w:sz w:val="24"/>
          <w:szCs w:val="24"/>
          <w:lang w:eastAsia="en-US"/>
        </w:rPr>
        <w:tab/>
        <w:t xml:space="preserve">             Za Zleceniobiorcę</w:t>
      </w:r>
    </w:p>
    <w:p w:rsidR="00DA5BDC" w:rsidRDefault="00DA5BDC" w:rsidP="00DA5BDC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9C4" w:rsidRDefault="000469C4">
      <w:r>
        <w:separator/>
      </w:r>
    </w:p>
  </w:endnote>
  <w:endnote w:type="continuationSeparator" w:id="0">
    <w:p w:rsidR="000469C4" w:rsidRDefault="00046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9C4" w:rsidRDefault="000469C4">
      <w:r>
        <w:separator/>
      </w:r>
    </w:p>
  </w:footnote>
  <w:footnote w:type="continuationSeparator" w:id="0">
    <w:p w:rsidR="000469C4" w:rsidRDefault="000469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9C4"/>
    <w:rsid w:val="000469C4"/>
    <w:rsid w:val="000E6EAF"/>
    <w:rsid w:val="001836C1"/>
    <w:rsid w:val="002D5E0A"/>
    <w:rsid w:val="00446B8D"/>
    <w:rsid w:val="004973AF"/>
    <w:rsid w:val="004A0F0D"/>
    <w:rsid w:val="004B283A"/>
    <w:rsid w:val="004C1054"/>
    <w:rsid w:val="0050385D"/>
    <w:rsid w:val="005D69AA"/>
    <w:rsid w:val="00691104"/>
    <w:rsid w:val="006D0F7E"/>
    <w:rsid w:val="007007FD"/>
    <w:rsid w:val="00774622"/>
    <w:rsid w:val="007858A8"/>
    <w:rsid w:val="00892E0C"/>
    <w:rsid w:val="008C634A"/>
    <w:rsid w:val="00976B68"/>
    <w:rsid w:val="009D554D"/>
    <w:rsid w:val="00A82F98"/>
    <w:rsid w:val="00AE506E"/>
    <w:rsid w:val="00AF42D3"/>
    <w:rsid w:val="00B46AF2"/>
    <w:rsid w:val="00B75500"/>
    <w:rsid w:val="00B8264E"/>
    <w:rsid w:val="00D15551"/>
    <w:rsid w:val="00D679EB"/>
    <w:rsid w:val="00D67DB9"/>
    <w:rsid w:val="00DA1BE1"/>
    <w:rsid w:val="00DA5BDC"/>
    <w:rsid w:val="00DB133F"/>
    <w:rsid w:val="00DD5316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5BD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DA5BDC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8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16127-0936-4AD9-BEF2-309DDCCB6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571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2019-08-07T11:57:00Z</dcterms:created>
  <dcterms:modified xsi:type="dcterms:W3CDTF">2019-08-07T11:57:00Z</dcterms:modified>
</cp:coreProperties>
</file>