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48" w:rsidRDefault="00797A48">
      <w:pPr>
        <w:rPr>
          <w:sz w:val="24"/>
        </w:rPr>
      </w:pPr>
    </w:p>
    <w:p w:rsidR="00797A48" w:rsidRDefault="00797A48">
      <w:pPr>
        <w:spacing w:line="360" w:lineRule="auto"/>
        <w:rPr>
          <w:sz w:val="24"/>
        </w:rPr>
      </w:pPr>
    </w:p>
    <w:p w:rsidR="00797A48" w:rsidRDefault="004E0E39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797A48" w:rsidRDefault="004E0E39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AA6D82" w:rsidRPr="00AA6D82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="00AA6D82" w:rsidRPr="00AA6D82">
        <w:rPr>
          <w:b/>
          <w:sz w:val="28"/>
        </w:rPr>
        <w:t>Dostawa części zamiennych do urządzenia Bernex CVD BPXpro 325 S; Dostawa materiałów metalograficznych do przygotowania próbek; Dostawa termopar.</w:t>
      </w:r>
      <w:r>
        <w:rPr>
          <w:b/>
          <w:sz w:val="28"/>
        </w:rPr>
        <w:t>”</w:t>
      </w:r>
    </w:p>
    <w:p w:rsidR="00797A48" w:rsidRDefault="00797A48" w:rsidP="004E0E39">
      <w:pPr>
        <w:spacing w:line="360" w:lineRule="auto"/>
        <w:rPr>
          <w:sz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7229"/>
      </w:tblGrid>
      <w:tr w:rsidR="00797A48" w:rsidTr="004E0E39">
        <w:tc>
          <w:tcPr>
            <w:tcW w:w="993" w:type="dxa"/>
          </w:tcPr>
          <w:p w:rsidR="00797A48" w:rsidRDefault="004E0E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 nr</w:t>
            </w:r>
          </w:p>
        </w:tc>
        <w:tc>
          <w:tcPr>
            <w:tcW w:w="2268" w:type="dxa"/>
          </w:tcPr>
          <w:p w:rsidR="00797A48" w:rsidRDefault="004E0E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7229" w:type="dxa"/>
          </w:tcPr>
          <w:p w:rsidR="00797A48" w:rsidRDefault="004E0E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zadania</w:t>
            </w:r>
          </w:p>
        </w:tc>
      </w:tr>
      <w:tr w:rsidR="00AA6D82" w:rsidTr="004E0E39">
        <w:tc>
          <w:tcPr>
            <w:tcW w:w="993" w:type="dxa"/>
          </w:tcPr>
          <w:p w:rsidR="00AA6D82" w:rsidRDefault="00AA6D82" w:rsidP="00C96894">
            <w:pPr>
              <w:jc w:val="center"/>
              <w:rPr>
                <w:sz w:val="24"/>
              </w:rPr>
            </w:pPr>
          </w:p>
          <w:p w:rsidR="00AA6D82" w:rsidRDefault="00AA6D82" w:rsidP="00C96894">
            <w:pPr>
              <w:jc w:val="center"/>
              <w:rPr>
                <w:sz w:val="24"/>
              </w:rPr>
            </w:pPr>
            <w:r w:rsidRPr="00AA6D82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6D82" w:rsidRPr="004E0E39" w:rsidRDefault="00AA6D82" w:rsidP="00C96894">
            <w:pPr>
              <w:rPr>
                <w:sz w:val="22"/>
                <w:szCs w:val="22"/>
              </w:rPr>
            </w:pPr>
          </w:p>
          <w:p w:rsidR="00AA6D82" w:rsidRPr="004E0E39" w:rsidRDefault="00AA6D82" w:rsidP="00C96894">
            <w:pPr>
              <w:rPr>
                <w:sz w:val="22"/>
                <w:szCs w:val="22"/>
              </w:rPr>
            </w:pPr>
            <w:r w:rsidRPr="004E0E39">
              <w:rPr>
                <w:sz w:val="22"/>
                <w:szCs w:val="22"/>
              </w:rPr>
              <w:t>Dostawa części zamiennych do urządzenia Bernex CVD BPXpro 325 S</w:t>
            </w:r>
          </w:p>
        </w:tc>
        <w:tc>
          <w:tcPr>
            <w:tcW w:w="7229" w:type="dxa"/>
          </w:tcPr>
          <w:p w:rsidR="00AA6D82" w:rsidRDefault="00AA6D82" w:rsidP="00C96894">
            <w:pPr>
              <w:rPr>
                <w:sz w:val="24"/>
              </w:rPr>
            </w:pPr>
          </w:p>
          <w:p w:rsidR="004E0E39" w:rsidRDefault="004E0E39" w:rsidP="004E0E39">
            <w:r>
              <w:t xml:space="preserve">Przedmiotem zamówienia są części zamienne do urządzenia Bernex CVD BPXpro 325 S zgodne z nr seryjnym 519 706 rok produkcji 2007 </w:t>
            </w:r>
            <w:r>
              <w:br/>
              <w:t>1. Masowy kontroler przepływu TiCl4 do systemu BPXpro 325S</w:t>
            </w:r>
            <w:r>
              <w:br/>
              <w:t>2. Zawór kontrolny do masowego kontrolera przepływu TiCl4 do systemu BPXpro 325S</w:t>
            </w:r>
            <w:r>
              <w:br/>
              <w:t>3. Moduł sterujący MSR 2500 Eurotherm do systemu BPXpro 325S</w:t>
            </w:r>
            <w:r>
              <w:br/>
              <w:t>4. Rotametr TiCl4 do systemu BPXpro 325S</w:t>
            </w:r>
            <w:r>
              <w:br/>
              <w:t>5. Wskaźnik poziomu zbiornik TiCl4 do systemu BPXpro 325S</w:t>
            </w:r>
            <w:r>
              <w:br/>
              <w:t xml:space="preserve">6. Dysk kontrolny FRP do pompy z pierścieniem wodnym systemu BPXpro 325S </w:t>
            </w:r>
            <w:r>
              <w:br/>
              <w:t>7. Pokrywa do FRP do pompy z pierścieniem wodnym systemu BPXpro 325S</w:t>
            </w:r>
          </w:p>
          <w:p w:rsidR="00AA6D82" w:rsidRDefault="00AA6D82" w:rsidP="00C96894">
            <w:pPr>
              <w:rPr>
                <w:sz w:val="24"/>
              </w:rPr>
            </w:pPr>
          </w:p>
        </w:tc>
      </w:tr>
      <w:tr w:rsidR="00AA6D82" w:rsidTr="004E0E39">
        <w:tc>
          <w:tcPr>
            <w:tcW w:w="993" w:type="dxa"/>
          </w:tcPr>
          <w:p w:rsidR="00AA6D82" w:rsidRDefault="00AA6D82" w:rsidP="00C96894">
            <w:pPr>
              <w:jc w:val="center"/>
              <w:rPr>
                <w:sz w:val="24"/>
              </w:rPr>
            </w:pPr>
          </w:p>
          <w:p w:rsidR="00AA6D82" w:rsidRDefault="00AA6D82" w:rsidP="00C96894">
            <w:pPr>
              <w:jc w:val="center"/>
              <w:rPr>
                <w:sz w:val="24"/>
              </w:rPr>
            </w:pPr>
            <w:r w:rsidRPr="00AA6D82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A6D82" w:rsidRPr="004E0E39" w:rsidRDefault="00AA6D82" w:rsidP="00C96894">
            <w:pPr>
              <w:rPr>
                <w:sz w:val="22"/>
                <w:szCs w:val="22"/>
              </w:rPr>
            </w:pPr>
          </w:p>
          <w:p w:rsidR="00AA6D82" w:rsidRPr="004E0E39" w:rsidRDefault="00AA6D82" w:rsidP="00C96894">
            <w:pPr>
              <w:rPr>
                <w:sz w:val="22"/>
                <w:szCs w:val="22"/>
              </w:rPr>
            </w:pPr>
            <w:r w:rsidRPr="004E0E39">
              <w:rPr>
                <w:sz w:val="22"/>
                <w:szCs w:val="22"/>
              </w:rPr>
              <w:t>Dostawa materiałów metalograficznych do przygotowania próbek.</w:t>
            </w:r>
          </w:p>
        </w:tc>
        <w:tc>
          <w:tcPr>
            <w:tcW w:w="7229" w:type="dxa"/>
          </w:tcPr>
          <w:p w:rsidR="004E0E39" w:rsidRDefault="004E0E39" w:rsidP="004E0E39">
            <w:r>
              <w:t>40700064 OP-S NonDry 0,04µm - zawiesina niewysychająca do polerowania: 1 litr-3 sztuki</w:t>
            </w:r>
            <w:r>
              <w:br/>
              <w:t>40700066 OP-U NonDry 0,04µm - zawiesina niewysychająca do polerowania: 1 litr-1 sztuka</w:t>
            </w:r>
            <w:r>
              <w:br/>
              <w:t>40700065 OP-S NonDry 0,04µm - zawiesina niewysychająca do polerowania: 5 litrów-1 sztuka</w:t>
            </w:r>
            <w:r>
              <w:br/>
              <w:t>40700023 Płyn smarująco-chłodzący, zielony: 1 litr - 1 sztuka</w:t>
            </w:r>
            <w:r>
              <w:br/>
              <w:t>40700055 Płyn smarująco-chłodzący, zielony: 10 litrów - 1 sztuka</w:t>
            </w:r>
            <w:r>
              <w:br/>
              <w:t>40700070 Płyn smarująco-chłodzący czerwony (do b.miękkich materiałów): 1 litr-1 sztuka</w:t>
            </w:r>
            <w:r>
              <w:br/>
              <w:t>40700071 Płyn smarująco-chłodzący czerwony (do b.miękkich materiałów): 5 litrów-1 sztuka</w:t>
            </w:r>
            <w:r>
              <w:br/>
              <w:t>40500078 Tarcza polerska MD-Mol, 250 mm: 5 szt./opak - 3 opakowania</w:t>
            </w:r>
            <w:r>
              <w:br/>
              <w:t>40500087 Tarcza polerska MD-Plan, 250 mm: 5 szt./opak - 1 opakowanie</w:t>
            </w:r>
            <w:r>
              <w:br/>
              <w:t>40500201 Tarcza polerska DP-Plan, 250 mm: 5 szt./opak - 1 opakowanie</w:t>
            </w:r>
            <w:r>
              <w:br/>
              <w:t>40500221 Tarcza polerska DP-Mol, 250 mm: 5 szt./opak - 1 opakowanie</w:t>
            </w:r>
            <w:r>
              <w:br/>
              <w:t>40500233 Tarcza polerska DP-Nap, 250 mm: 5 szt./opak - 1 opakowanie</w:t>
            </w:r>
            <w:r>
              <w:br/>
              <w:t>40500081 Tarcza polerska MD-Nap, 250 mm: 5 szt./opak - 1 opakowanie</w:t>
            </w:r>
            <w:r>
              <w:br/>
              <w:t>40500093 Tarcza polerska MD-Chem, 250 mm: 5 szt./opak - 1 opakowanie</w:t>
            </w:r>
            <w:r>
              <w:br/>
              <w:t>40700049 Proszek AP-A: 1 kg - 1 opakowanie</w:t>
            </w:r>
            <w:r>
              <w:br/>
              <w:t>40700041 Proszek AP-D: 1 kg - 1 opakowanie</w:t>
            </w:r>
            <w:r>
              <w:br/>
              <w:t>40700040 Proszek AP-D: 1 kg - 1 opakowanie</w:t>
            </w:r>
            <w:r>
              <w:br/>
              <w:t>40700021 OP-A gotowa zawiesina Al2O3 do polerowania: 500 ml - 1 opakowanie</w:t>
            </w:r>
            <w:r>
              <w:br/>
              <w:t>40400180 Folia pokryta ścierniwem diamentowym 0.1 µm: 5 szt./opak - 1 opakowanie</w:t>
            </w:r>
            <w:r>
              <w:br/>
              <w:t>40400178 Folia pokryta ścierniwem diamentowym 1 µm: 5 szt./opak - 1 opakowanie</w:t>
            </w:r>
            <w:r>
              <w:br/>
              <w:t>40400177 Folia pokryta ścierniwem diamentowym 3 µm: 5 szt./opak - 1 opakowanie</w:t>
            </w:r>
            <w:r>
              <w:br/>
              <w:t>40400176 Folia pokryta ścierniwem diamentowym 6 µm: 5 szt./opak - 1 opakowanie</w:t>
            </w:r>
            <w:r>
              <w:br/>
              <w:t>40400175 Folia pokryta ścierniwem diamentowym 9 µm: 5 szt./opak - 1 opakowanie</w:t>
            </w:r>
            <w:r>
              <w:br/>
              <w:t>40400172 Folia pokryta tlenkiem glinu 0.05 µm: 50 szt./opak - 1 opakowanie</w:t>
            </w:r>
            <w:r>
              <w:br/>
              <w:t>40400170 Folia pokryta tlenkiem glinu 0.3 µm: 50 szt./opak - 1 opakowanie</w:t>
            </w:r>
            <w:r>
              <w:br/>
            </w:r>
            <w:r>
              <w:lastRenderedPageBreak/>
              <w:t>40400169 Folia pokryta tlenkiem glinu 1 µm: 50 szt./opak - 1 opakowanie</w:t>
            </w:r>
            <w:r>
              <w:br/>
              <w:t>49900054 Tarcza Gekko PSA, 250 mm: 2 szt./opak - 1 opakowanie</w:t>
            </w:r>
            <w:r>
              <w:br/>
              <w:t>49900048 Tarcza MD-Gekko, 250 mm: 2 szt./opak - 1 opakowanie</w:t>
            </w:r>
            <w:r>
              <w:br/>
              <w:t>40800146 Tarcza do szlifowania MD-Piano 4000, 250 mm: 1 szt./opak - 1 opakowanie</w:t>
            </w:r>
            <w:r>
              <w:br/>
              <w:t>40800142 Tarcza do szlifowania MD-Piano 2000, 250 mm: 1 szt./opak - 1 opakowanie</w:t>
            </w:r>
            <w:r>
              <w:br/>
              <w:t>40400220 Folia SiC #80, 250 mm: 50 szt./opak - 1 opakowanie</w:t>
            </w:r>
            <w:r>
              <w:br/>
              <w:t>40400221 Folia SiC #120, 250 mm: 50 szt./opak - 1 opakowanie</w:t>
            </w:r>
            <w:r>
              <w:br/>
              <w:t>40400222 Folia SiC #180, 250 mm: 50 szt./opak - 1 opakowanie</w:t>
            </w:r>
            <w:r>
              <w:br/>
              <w:t>40400223 Folia SiC #220, 250 mm: 50 szt./opak - 1 opakowanie</w:t>
            </w:r>
            <w:r>
              <w:br/>
              <w:t>40400224 Folia SiC #320, 250 mm: 100 szt./opak - 1 opakowanie</w:t>
            </w:r>
            <w:r>
              <w:br/>
              <w:t>40400225 Folia SiC #500, 250 mm: 100 szt./opak - 1 opakowanie</w:t>
            </w:r>
            <w:r>
              <w:br/>
              <w:t>40400226 Folia SiC #800, 250 mm: 100 szt./opak - 1 opakowanie</w:t>
            </w:r>
            <w:r>
              <w:br/>
              <w:t>40400227 Folia SiC #1000, 250 mm: 100 szt./opak - 1 opakowanie</w:t>
            </w:r>
            <w:r>
              <w:br/>
              <w:t>40400228 Folia SiC #1200, 250 mm: 100 szt./opak - 1 opakowanie</w:t>
            </w:r>
            <w:r>
              <w:br/>
              <w:t>40600364 Zawiesina diamentowa typu P, 0.1 μm: 500 ml - 1 opakowanie</w:t>
            </w:r>
            <w:r>
              <w:br/>
              <w:t>40600362 Zawiesina diamentowa typu P, 1 μm: 500 ml - 1 opakowanie</w:t>
            </w:r>
            <w:r>
              <w:br/>
              <w:t>40600361 Zawiesina diamentowa typu P, 3 μm: 500 ml - 1 opakowanie</w:t>
            </w:r>
            <w:r>
              <w:br/>
              <w:t>40600360 Zawiesina diamentowa typu P, 6 μm: 500 ml - 1 opakowanie</w:t>
            </w:r>
            <w:r>
              <w:br/>
              <w:t>40600359 Zawiesina diamentowa typu P, 9 μm: 500 ml - 1 opakowanie</w:t>
            </w:r>
            <w:r>
              <w:br/>
            </w:r>
            <w:r>
              <w:br/>
              <w:t>40600383 DiaPro Nap ¼ μm: 500 ml - 1 opakowanie</w:t>
            </w:r>
            <w:r>
              <w:br/>
              <w:t>40600373 DiaPro Nap B 1 μm: 500 ml - 1 opakowanie</w:t>
            </w:r>
            <w:r>
              <w:br/>
              <w:t>40600397 DiaPro Nap R 1 μm: 500 ml - 1 opakowanie</w:t>
            </w:r>
            <w:r>
              <w:br/>
            </w:r>
            <w:r>
              <w:br/>
              <w:t>40100037 Żywica termoutwardzalna PolyFast - do badań SEM: 7.5 kg - 1 opakowanie</w:t>
            </w:r>
            <w:r>
              <w:br/>
            </w:r>
            <w:r>
              <w:br/>
              <w:t>40200029 Zestaw EpoFix Kit - 1 zestaw</w:t>
            </w:r>
            <w:r>
              <w:br/>
              <w:t>40200092 Zestaw LevoCit Kit - 1 zestaw</w:t>
            </w:r>
          </w:p>
          <w:p w:rsidR="00AA6D82" w:rsidRDefault="00AA6D82" w:rsidP="00C96894">
            <w:pPr>
              <w:rPr>
                <w:sz w:val="24"/>
              </w:rPr>
            </w:pPr>
            <w:bookmarkStart w:id="0" w:name="_GoBack"/>
            <w:bookmarkEnd w:id="0"/>
          </w:p>
          <w:p w:rsidR="00AA6D82" w:rsidRPr="004E0E39" w:rsidRDefault="00CA3382" w:rsidP="00C9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dopuszcza materiały równoważne , pod warunkiem, że </w:t>
            </w:r>
            <w:r w:rsidR="00AA6D82" w:rsidRPr="004E0E39">
              <w:rPr>
                <w:sz w:val="22"/>
                <w:szCs w:val="22"/>
              </w:rPr>
              <w:t xml:space="preserve">Oferowane materiały </w:t>
            </w:r>
            <w:r>
              <w:rPr>
                <w:sz w:val="22"/>
                <w:szCs w:val="22"/>
              </w:rPr>
              <w:t>będą</w:t>
            </w:r>
            <w:r w:rsidR="00AA6D82" w:rsidRPr="004E0E39">
              <w:rPr>
                <w:sz w:val="22"/>
                <w:szCs w:val="22"/>
              </w:rPr>
              <w:t xml:space="preserve"> dedykowane, certyfikowane i zapewniają</w:t>
            </w:r>
            <w:r w:rsidR="004E0E39" w:rsidRPr="004E0E39">
              <w:rPr>
                <w:sz w:val="22"/>
                <w:szCs w:val="22"/>
              </w:rPr>
              <w:t>ce</w:t>
            </w:r>
            <w:r w:rsidR="00AA6D82" w:rsidRPr="004E0E39">
              <w:rPr>
                <w:sz w:val="22"/>
                <w:szCs w:val="22"/>
              </w:rPr>
              <w:t xml:space="preserve"> bezpieczne użytkowanie urządzeń do metalografii firmy Struers - bez utraty gwarancji, uszkodzenia urządzenia i utraty zdrowia.</w:t>
            </w:r>
          </w:p>
          <w:p w:rsidR="00AA6D82" w:rsidRDefault="00AA6D82" w:rsidP="004E0E39">
            <w:pPr>
              <w:rPr>
                <w:sz w:val="24"/>
              </w:rPr>
            </w:pPr>
          </w:p>
        </w:tc>
      </w:tr>
      <w:tr w:rsidR="00AA6D82" w:rsidTr="004E0E39">
        <w:tc>
          <w:tcPr>
            <w:tcW w:w="993" w:type="dxa"/>
          </w:tcPr>
          <w:p w:rsidR="00AA6D82" w:rsidRDefault="00AA6D82" w:rsidP="00C96894">
            <w:pPr>
              <w:jc w:val="center"/>
              <w:rPr>
                <w:sz w:val="24"/>
              </w:rPr>
            </w:pPr>
          </w:p>
          <w:p w:rsidR="00AA6D82" w:rsidRDefault="00AA6D82" w:rsidP="00C96894">
            <w:pPr>
              <w:jc w:val="center"/>
              <w:rPr>
                <w:sz w:val="24"/>
              </w:rPr>
            </w:pPr>
            <w:r w:rsidRPr="00AA6D82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AA6D82" w:rsidRPr="004E0E39" w:rsidRDefault="00AA6D82" w:rsidP="00C96894">
            <w:pPr>
              <w:rPr>
                <w:sz w:val="22"/>
                <w:szCs w:val="22"/>
              </w:rPr>
            </w:pPr>
          </w:p>
          <w:p w:rsidR="00AA6D82" w:rsidRPr="004E0E39" w:rsidRDefault="00AA6D82" w:rsidP="00C96894">
            <w:pPr>
              <w:rPr>
                <w:sz w:val="22"/>
                <w:szCs w:val="22"/>
              </w:rPr>
            </w:pPr>
            <w:r w:rsidRPr="004E0E39">
              <w:rPr>
                <w:sz w:val="22"/>
                <w:szCs w:val="22"/>
              </w:rPr>
              <w:t>Dostawa termopar</w:t>
            </w:r>
          </w:p>
        </w:tc>
        <w:tc>
          <w:tcPr>
            <w:tcW w:w="7229" w:type="dxa"/>
          </w:tcPr>
          <w:p w:rsidR="00AA6D82" w:rsidRDefault="00AA6D82" w:rsidP="00C96894">
            <w:pPr>
              <w:rPr>
                <w:sz w:val="24"/>
              </w:rPr>
            </w:pPr>
          </w:p>
          <w:p w:rsidR="00AA6D82" w:rsidRDefault="004E0E39" w:rsidP="00C96894">
            <w:pPr>
              <w:rPr>
                <w:sz w:val="24"/>
              </w:rPr>
            </w:pPr>
            <w:r>
              <w:t>1. Termopary typ S (2 szt) w osłonce ceramicznej zgodne z AMS 2750E - 2 kpl</w:t>
            </w:r>
            <w:r>
              <w:br/>
              <w:t>- średnica drutu: 0,5 mm</w:t>
            </w:r>
            <w:r>
              <w:br/>
              <w:t>- długość drutu: 690 mm</w:t>
            </w:r>
            <w:r>
              <w:br/>
              <w:t>- osłona ceramiczna fi 3,5 x 535 mm z otworami 4 x 1,0 mm</w:t>
            </w:r>
            <w:r>
              <w:br/>
              <w:t>- indywidualne świadectwo wzorcowania zgodne z AMS 2750E (SAT)</w:t>
            </w:r>
            <w:r>
              <w:br/>
              <w:t>punkty wzorcowania: 100, 240, 380, 520, 660, 800, 940, 1080, 1220, 1360, 1400 st.C</w:t>
            </w:r>
            <w:r>
              <w:br/>
            </w:r>
            <w:r>
              <w:br/>
              <w:t>2. Termopara typ S - 3 szt</w:t>
            </w:r>
            <w:r>
              <w:br/>
              <w:t>- średnica drutu: 0,5 mm</w:t>
            </w:r>
            <w:r>
              <w:br/>
              <w:t>- długość: 650 mm</w:t>
            </w:r>
            <w:r>
              <w:br/>
              <w:t>- indywidualne świadectwo wzorcowania zgodne z AMS 2750E (SAT)</w:t>
            </w:r>
            <w:r>
              <w:br/>
              <w:t>punkty wzorcowania: od 0 do 1100 st.C co 100 stopni</w:t>
            </w:r>
          </w:p>
        </w:tc>
      </w:tr>
    </w:tbl>
    <w:p w:rsidR="00797A48" w:rsidRDefault="00797A48">
      <w:pPr>
        <w:spacing w:line="360" w:lineRule="auto"/>
        <w:ind w:hanging="284"/>
        <w:rPr>
          <w:sz w:val="24"/>
        </w:rPr>
      </w:pPr>
    </w:p>
    <w:p w:rsidR="00797A48" w:rsidRDefault="004E0E39" w:rsidP="004E0E39">
      <w:pPr>
        <w:spacing w:line="360" w:lineRule="auto"/>
        <w:ind w:hanging="284"/>
        <w:rPr>
          <w:sz w:val="24"/>
        </w:rPr>
      </w:pPr>
      <w:r>
        <w:rPr>
          <w:sz w:val="24"/>
        </w:rPr>
        <w:tab/>
      </w:r>
    </w:p>
    <w:p w:rsidR="000C45F6" w:rsidRDefault="000C45F6">
      <w:pPr>
        <w:spacing w:line="360" w:lineRule="auto"/>
        <w:rPr>
          <w:sz w:val="24"/>
        </w:rPr>
      </w:pPr>
    </w:p>
    <w:sectPr w:rsidR="000C45F6" w:rsidSect="004E0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F6" w:rsidRDefault="000C45F6">
      <w:r>
        <w:separator/>
      </w:r>
    </w:p>
  </w:endnote>
  <w:endnote w:type="continuationSeparator" w:id="0">
    <w:p w:rsidR="000C45F6" w:rsidRDefault="000C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48" w:rsidRDefault="004E0E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7A48" w:rsidRDefault="00797A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48" w:rsidRDefault="00797A4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97A48" w:rsidRDefault="00797A48">
    <w:pPr>
      <w:pStyle w:val="Stopka"/>
      <w:tabs>
        <w:tab w:val="clear" w:pos="4536"/>
      </w:tabs>
      <w:jc w:val="center"/>
    </w:pPr>
  </w:p>
  <w:p w:rsidR="00797A48" w:rsidRDefault="004E0E39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A3382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A3382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48" w:rsidRDefault="00797A4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97A48" w:rsidRDefault="00797A48">
    <w:pPr>
      <w:pStyle w:val="Stopka"/>
      <w:tabs>
        <w:tab w:val="clear" w:pos="4536"/>
      </w:tabs>
      <w:jc w:val="center"/>
    </w:pPr>
  </w:p>
  <w:p w:rsidR="00797A48" w:rsidRDefault="004E0E39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A338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F6" w:rsidRDefault="000C45F6">
      <w:r>
        <w:separator/>
      </w:r>
    </w:p>
  </w:footnote>
  <w:footnote w:type="continuationSeparator" w:id="0">
    <w:p w:rsidR="000C45F6" w:rsidRDefault="000C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82" w:rsidRDefault="00AA6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82" w:rsidRDefault="00AA6D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48" w:rsidRDefault="00797A4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5F6"/>
    <w:rsid w:val="000C45F6"/>
    <w:rsid w:val="004E0E39"/>
    <w:rsid w:val="00797A48"/>
    <w:rsid w:val="00AA6D82"/>
    <w:rsid w:val="00C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C2CE-139F-449C-80B6-73F7FD42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3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824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politechnika</dc:creator>
  <cp:keywords/>
  <cp:lastModifiedBy>politechnika</cp:lastModifiedBy>
  <cp:revision>2</cp:revision>
  <cp:lastPrinted>2019-08-12T10:16:00Z</cp:lastPrinted>
  <dcterms:created xsi:type="dcterms:W3CDTF">2019-08-12T10:16:00Z</dcterms:created>
  <dcterms:modified xsi:type="dcterms:W3CDTF">2019-08-12T10:16:00Z</dcterms:modified>
</cp:coreProperties>
</file>