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975" w:rsidRPr="00204975" w:rsidRDefault="00204975" w:rsidP="00204975">
      <w:pPr>
        <w:widowControl w:val="0"/>
        <w:ind w:right="360"/>
        <w:jc w:val="center"/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</w:pPr>
      <w:r w:rsidRPr="00204975">
        <w:rPr>
          <w:rFonts w:ascii="Arial Unicode MS" w:eastAsia="Arial Unicode MS" w:hAnsi="Arial Unicode MS" w:cs="Arial Unicode MS"/>
          <w:noProof/>
          <w:color w:val="000000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3pt;height:58.5pt;visibility:visible">
            <v:imagedata r:id="rId6" o:title=""/>
          </v:shape>
        </w:pict>
      </w:r>
    </w:p>
    <w:p w:rsidR="00204975" w:rsidRPr="00204975" w:rsidRDefault="00204975" w:rsidP="00204975">
      <w:pPr>
        <w:widowControl w:val="0"/>
        <w:ind w:right="360"/>
        <w:jc w:val="center"/>
        <w:rPr>
          <w:rFonts w:ascii="Arial" w:eastAsia="Arial Unicode MS" w:hAnsi="Arial" w:cs="Arial"/>
          <w:color w:val="000000"/>
          <w:sz w:val="18"/>
          <w:szCs w:val="18"/>
          <w:lang w:bidi="pl-PL"/>
        </w:rPr>
      </w:pPr>
      <w:r w:rsidRPr="00204975">
        <w:rPr>
          <w:rFonts w:ascii="Arial Unicode MS" w:eastAsia="Arial Unicode MS" w:hAnsi="Arial Unicode MS" w:cs="Arial Unicode MS"/>
          <w:color w:val="000000"/>
          <w:sz w:val="24"/>
          <w:szCs w:val="24"/>
          <w:lang w:bidi="pl-PL"/>
        </w:rPr>
        <w:tab/>
      </w:r>
      <w:r w:rsidRPr="00204975">
        <w:rPr>
          <w:rFonts w:ascii="Arial" w:eastAsia="Arial Unicode MS" w:hAnsi="Arial" w:cs="Arial"/>
          <w:color w:val="000000"/>
          <w:sz w:val="18"/>
          <w:szCs w:val="18"/>
          <w:lang w:bidi="pl-PL"/>
        </w:rPr>
        <w:t xml:space="preserve">„Inżynieria mechaniczna dla przemysłu lotniczego – realizacja studiów dualnych II stopnia na Wydziale Budowy Maszyn i Lotnictwa Politechniki Rzeszowskiej ” </w:t>
      </w:r>
    </w:p>
    <w:p w:rsidR="00204975" w:rsidRPr="00204975" w:rsidRDefault="00204975" w:rsidP="00204975">
      <w:pPr>
        <w:widowControl w:val="0"/>
        <w:autoSpaceDE w:val="0"/>
        <w:autoSpaceDN w:val="0"/>
        <w:adjustRightInd w:val="0"/>
        <w:ind w:right="360"/>
        <w:jc w:val="center"/>
        <w:rPr>
          <w:rFonts w:ascii="Calibri" w:eastAsia="Arial Unicode MS" w:hAnsi="Calibri" w:cs="Arial"/>
          <w:color w:val="000000"/>
          <w:sz w:val="18"/>
          <w:szCs w:val="18"/>
          <w:lang w:bidi="pl-PL"/>
        </w:rPr>
      </w:pPr>
      <w:r w:rsidRPr="00204975">
        <w:rPr>
          <w:rFonts w:ascii="Calibri" w:eastAsia="Arial Unicode MS" w:hAnsi="Calibri" w:cs="Arial"/>
          <w:color w:val="000000"/>
          <w:sz w:val="18"/>
          <w:szCs w:val="18"/>
          <w:lang w:bidi="pl-PL"/>
        </w:rPr>
        <w:t>Projekt współfinansowany przez Unię Europejską ze środków Europejskiego Funduszu Społecznego w ramach Programu Operacyjnego Wiedza Edukacja Rozwój</w:t>
      </w:r>
    </w:p>
    <w:p w:rsidR="00204975" w:rsidRPr="00204975" w:rsidRDefault="00204975" w:rsidP="00204975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Calibri" w:hAnsi="Calibri" w:cs="Verdana"/>
          <w:b/>
          <w:bCs/>
          <w:sz w:val="22"/>
          <w:szCs w:val="22"/>
        </w:rPr>
      </w:pPr>
      <w:r w:rsidRPr="00204975">
        <w:rPr>
          <w:rFonts w:ascii="Arial" w:eastAsia="Arial Unicode MS" w:hAnsi="Arial" w:cs="Arial"/>
          <w:noProof/>
          <w:color w:val="000000"/>
          <w:lang w:bidi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25pt;margin-top:14pt;width:480pt;height:0;z-index:251658240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B9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"/>
        </w:pict>
      </w:r>
      <w:r w:rsidRPr="00204975">
        <w:rPr>
          <w:rFonts w:ascii="Arial" w:hAnsi="Arial" w:cs="Arial"/>
          <w:sz w:val="18"/>
          <w:szCs w:val="18"/>
        </w:rPr>
        <w:t xml:space="preserve">Nr projektu: </w:t>
      </w:r>
      <w:r w:rsidRPr="00204975">
        <w:rPr>
          <w:rFonts w:ascii="Calibri" w:hAnsi="Calibri" w:cs="Verdana"/>
          <w:b/>
          <w:bCs/>
          <w:sz w:val="22"/>
          <w:szCs w:val="22"/>
        </w:rPr>
        <w:t>POWR.RM.18.002</w:t>
      </w:r>
    </w:p>
    <w:p w:rsidR="00204975" w:rsidRDefault="00204975">
      <w:pPr>
        <w:rPr>
          <w:b/>
          <w:bCs/>
          <w:sz w:val="24"/>
        </w:rPr>
      </w:pPr>
    </w:p>
    <w:p w:rsidR="00867068" w:rsidRPr="00867068" w:rsidRDefault="00867068">
      <w:pPr>
        <w:rPr>
          <w:b/>
          <w:bCs/>
          <w:sz w:val="24"/>
        </w:rPr>
      </w:pPr>
      <w:r w:rsidRPr="00867068">
        <w:rPr>
          <w:b/>
          <w:bCs/>
          <w:sz w:val="24"/>
        </w:rPr>
        <w:t>Politechnika Rzeszowska</w:t>
      </w:r>
    </w:p>
    <w:p w:rsidR="00EF1037" w:rsidRDefault="00867068">
      <w:pPr>
        <w:rPr>
          <w:b/>
          <w:bCs/>
          <w:sz w:val="24"/>
        </w:rPr>
      </w:pPr>
      <w:r w:rsidRPr="00867068">
        <w:rPr>
          <w:b/>
          <w:bCs/>
          <w:sz w:val="24"/>
        </w:rPr>
        <w:t>Dział Logistyki i Zamówień Publicznych</w:t>
      </w:r>
    </w:p>
    <w:p w:rsidR="00EF1037" w:rsidRDefault="00867068">
      <w:pPr>
        <w:rPr>
          <w:b/>
          <w:bCs/>
          <w:sz w:val="24"/>
        </w:rPr>
      </w:pPr>
      <w:r w:rsidRPr="00867068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867068">
        <w:rPr>
          <w:b/>
          <w:bCs/>
          <w:sz w:val="24"/>
        </w:rPr>
        <w:t>12</w:t>
      </w:r>
    </w:p>
    <w:p w:rsidR="00EF1037" w:rsidRDefault="00867068">
      <w:pPr>
        <w:rPr>
          <w:b/>
          <w:bCs/>
          <w:sz w:val="24"/>
        </w:rPr>
      </w:pPr>
      <w:r w:rsidRPr="00867068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867068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67068" w:rsidRPr="00867068">
        <w:rPr>
          <w:bCs/>
          <w:sz w:val="24"/>
          <w:szCs w:val="24"/>
        </w:rPr>
        <w:t>NA/P/237/2019</w:t>
      </w:r>
      <w:r w:rsidR="00EF1037">
        <w:rPr>
          <w:sz w:val="24"/>
        </w:rPr>
        <w:tab/>
        <w:t xml:space="preserve"> </w:t>
      </w:r>
      <w:r w:rsidR="00867068" w:rsidRPr="00867068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867068" w:rsidRPr="00867068">
        <w:rPr>
          <w:sz w:val="24"/>
        </w:rPr>
        <w:t>2019-08-14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AD264F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67068" w:rsidRPr="00867068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 w:rsidRPr="00AD264F">
        <w:rPr>
          <w:sz w:val="24"/>
          <w:szCs w:val="22"/>
        </w:rPr>
        <w:t xml:space="preserve">w trybie </w:t>
      </w:r>
      <w:r w:rsidR="00867068" w:rsidRPr="00AD264F">
        <w:rPr>
          <w:sz w:val="24"/>
          <w:szCs w:val="22"/>
        </w:rPr>
        <w:t>przetarg</w:t>
      </w:r>
      <w:r w:rsidR="00AD264F" w:rsidRPr="00AD264F">
        <w:rPr>
          <w:sz w:val="24"/>
          <w:szCs w:val="22"/>
        </w:rPr>
        <w:t>u</w:t>
      </w:r>
      <w:r w:rsidR="00867068" w:rsidRPr="00AD264F">
        <w:rPr>
          <w:sz w:val="24"/>
          <w:szCs w:val="22"/>
        </w:rPr>
        <w:t xml:space="preserve"> nieograniczon</w:t>
      </w:r>
      <w:r w:rsidR="00AD264F" w:rsidRPr="00AD264F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867068" w:rsidRPr="00867068">
        <w:rPr>
          <w:b/>
          <w:sz w:val="24"/>
          <w:szCs w:val="22"/>
        </w:rPr>
        <w:t>Dostawa urządzeń dla potrzeb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D264F" w:rsidRDefault="00AD264F" w:rsidP="00AD264F">
      <w:pPr>
        <w:jc w:val="both"/>
        <w:rPr>
          <w:b/>
          <w:sz w:val="24"/>
          <w:szCs w:val="22"/>
        </w:rPr>
      </w:pPr>
      <w:r w:rsidRPr="00AD264F">
        <w:rPr>
          <w:b/>
          <w:sz w:val="24"/>
          <w:szCs w:val="22"/>
        </w:rPr>
        <w:t>I.</w:t>
      </w:r>
    </w:p>
    <w:p w:rsidR="00AD264F" w:rsidRDefault="00AD264F" w:rsidP="00AD264F">
      <w:pPr>
        <w:jc w:val="both"/>
        <w:rPr>
          <w:sz w:val="24"/>
          <w:szCs w:val="22"/>
        </w:rPr>
      </w:pPr>
      <w:r w:rsidRPr="00AD264F">
        <w:rPr>
          <w:sz w:val="24"/>
          <w:szCs w:val="22"/>
        </w:rPr>
        <w:t xml:space="preserve">W punkcie  3.2. </w:t>
      </w:r>
      <w:r>
        <w:rPr>
          <w:sz w:val="24"/>
          <w:szCs w:val="22"/>
        </w:rPr>
        <w:t xml:space="preserve">SIWZ - </w:t>
      </w:r>
      <w:r w:rsidRPr="00AD264F">
        <w:rPr>
          <w:sz w:val="24"/>
          <w:szCs w:val="22"/>
        </w:rPr>
        <w:t>zadanie częściowe nr 4</w:t>
      </w:r>
      <w:r>
        <w:rPr>
          <w:sz w:val="24"/>
          <w:szCs w:val="22"/>
        </w:rPr>
        <w:t xml:space="preserve"> wykreśla się zapis:</w:t>
      </w:r>
      <w:r w:rsidRPr="00AD264F">
        <w:rPr>
          <w:sz w:val="24"/>
          <w:szCs w:val="22"/>
        </w:rPr>
        <w:t xml:space="preserve">  </w:t>
      </w:r>
      <w:r w:rsidRPr="00AD264F">
        <w:rPr>
          <w:b/>
          <w:sz w:val="24"/>
          <w:szCs w:val="22"/>
        </w:rPr>
        <w:t>poz.2 Elementy konstrukcyjne do montażu sterowników z poz. 1 w postaci stanowiska szkoleniowego sztuk 4.</w:t>
      </w:r>
      <w:r w:rsidRPr="00AD264F">
        <w:rPr>
          <w:sz w:val="24"/>
          <w:szCs w:val="22"/>
        </w:rPr>
        <w:t xml:space="preserve"> </w:t>
      </w:r>
    </w:p>
    <w:p w:rsidR="00AD264F" w:rsidRDefault="00AD264F" w:rsidP="00AD264F">
      <w:pPr>
        <w:jc w:val="both"/>
        <w:rPr>
          <w:sz w:val="24"/>
          <w:szCs w:val="22"/>
        </w:rPr>
      </w:pPr>
    </w:p>
    <w:p w:rsidR="00AD264F" w:rsidRPr="00AD264F" w:rsidRDefault="00AD264F" w:rsidP="00AD264F">
      <w:pPr>
        <w:jc w:val="both"/>
        <w:rPr>
          <w:b/>
          <w:sz w:val="24"/>
          <w:szCs w:val="22"/>
        </w:rPr>
      </w:pPr>
      <w:r w:rsidRPr="00AD264F">
        <w:rPr>
          <w:b/>
          <w:sz w:val="24"/>
          <w:szCs w:val="22"/>
        </w:rPr>
        <w:t>II.</w:t>
      </w:r>
    </w:p>
    <w:p w:rsidR="00AD264F" w:rsidRPr="00AD264F" w:rsidRDefault="00AD264F" w:rsidP="00AD264F">
      <w:pPr>
        <w:jc w:val="both"/>
        <w:rPr>
          <w:b/>
          <w:sz w:val="24"/>
          <w:szCs w:val="22"/>
        </w:rPr>
      </w:pPr>
      <w:r w:rsidRPr="00AD264F">
        <w:rPr>
          <w:b/>
          <w:sz w:val="24"/>
          <w:szCs w:val="22"/>
        </w:rPr>
        <w:t>JEST:</w:t>
      </w:r>
    </w:p>
    <w:p w:rsidR="00AD264F" w:rsidRPr="00AD264F" w:rsidRDefault="00AD264F" w:rsidP="00AD264F">
      <w:pPr>
        <w:jc w:val="both"/>
        <w:rPr>
          <w:b/>
          <w:sz w:val="24"/>
          <w:szCs w:val="22"/>
        </w:rPr>
      </w:pPr>
      <w:r w:rsidRPr="00AD264F">
        <w:rPr>
          <w:b/>
          <w:sz w:val="24"/>
          <w:szCs w:val="22"/>
        </w:rPr>
        <w:t>16.</w:t>
      </w:r>
      <w:r w:rsidRPr="00AD264F">
        <w:rPr>
          <w:b/>
          <w:sz w:val="24"/>
          <w:szCs w:val="22"/>
        </w:rPr>
        <w:tab/>
        <w:t>MIEJSCE ORAZ TERMIN SKŁADANIA I OTWARCIA OFERT</w:t>
      </w:r>
    </w:p>
    <w:p w:rsidR="00AD264F" w:rsidRPr="00AD264F" w:rsidRDefault="00AD264F" w:rsidP="00AD264F">
      <w:pPr>
        <w:ind w:left="709" w:hanging="709"/>
        <w:jc w:val="both"/>
        <w:rPr>
          <w:sz w:val="24"/>
          <w:szCs w:val="22"/>
        </w:rPr>
      </w:pPr>
      <w:r w:rsidRPr="00AD264F">
        <w:rPr>
          <w:sz w:val="24"/>
          <w:szCs w:val="22"/>
        </w:rPr>
        <w:t>1</w:t>
      </w:r>
      <w:r>
        <w:rPr>
          <w:sz w:val="24"/>
          <w:szCs w:val="22"/>
        </w:rPr>
        <w:t>6</w:t>
      </w:r>
      <w:r w:rsidRPr="00AD264F">
        <w:rPr>
          <w:sz w:val="24"/>
          <w:szCs w:val="22"/>
        </w:rPr>
        <w:t>.1.</w:t>
      </w:r>
      <w:r w:rsidRPr="00AD264F">
        <w:rPr>
          <w:sz w:val="24"/>
          <w:szCs w:val="22"/>
        </w:rPr>
        <w:tab/>
        <w:t>Oferty należy składać w siedzibie Zamawiającego, pokój nr: 424-1, bud. V, al. Powstańców Warszawy 12, 35-959 Rzeszów do dnia 2019</w:t>
      </w:r>
      <w:r>
        <w:rPr>
          <w:sz w:val="24"/>
          <w:szCs w:val="22"/>
        </w:rPr>
        <w:t>-08-19</w:t>
      </w:r>
      <w:r w:rsidRPr="00AD264F">
        <w:rPr>
          <w:sz w:val="24"/>
          <w:szCs w:val="22"/>
        </w:rPr>
        <w:t xml:space="preserve"> do godz. 10:00.</w:t>
      </w:r>
    </w:p>
    <w:p w:rsidR="00AD264F" w:rsidRPr="00AD264F" w:rsidRDefault="00AD264F" w:rsidP="00AD264F">
      <w:pPr>
        <w:ind w:left="709" w:hanging="709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AD264F">
        <w:rPr>
          <w:sz w:val="24"/>
          <w:szCs w:val="22"/>
        </w:rPr>
        <w:t>.3.</w:t>
      </w:r>
      <w:r w:rsidRPr="00AD264F">
        <w:rPr>
          <w:sz w:val="24"/>
          <w:szCs w:val="22"/>
        </w:rPr>
        <w:tab/>
        <w:t xml:space="preserve">Otwarcie </w:t>
      </w:r>
      <w:r>
        <w:rPr>
          <w:sz w:val="24"/>
          <w:szCs w:val="22"/>
        </w:rPr>
        <w:t>ofert nastąpi w dniu: 2019-08-19</w:t>
      </w:r>
      <w:r w:rsidRPr="00AD264F">
        <w:rPr>
          <w:sz w:val="24"/>
          <w:szCs w:val="22"/>
        </w:rPr>
        <w:t xml:space="preserve"> o godz. 10:15, w siedzibie Zamawiającego, pokój nr 424-1, bud. V, al. Powstańców Warszawy 12, 35-959 Rzeszów.</w:t>
      </w:r>
    </w:p>
    <w:p w:rsidR="00AD264F" w:rsidRPr="00AD264F" w:rsidRDefault="00AD264F" w:rsidP="00AD264F">
      <w:pPr>
        <w:jc w:val="both"/>
        <w:rPr>
          <w:sz w:val="24"/>
          <w:szCs w:val="22"/>
        </w:rPr>
      </w:pPr>
    </w:p>
    <w:p w:rsidR="00AD264F" w:rsidRPr="00AD264F" w:rsidRDefault="00AD264F" w:rsidP="00AD264F">
      <w:pPr>
        <w:jc w:val="both"/>
        <w:rPr>
          <w:b/>
          <w:sz w:val="24"/>
          <w:szCs w:val="22"/>
        </w:rPr>
      </w:pPr>
      <w:r w:rsidRPr="00AD264F">
        <w:rPr>
          <w:b/>
          <w:sz w:val="24"/>
          <w:szCs w:val="22"/>
        </w:rPr>
        <w:t>POWINNO BYĆ:</w:t>
      </w:r>
    </w:p>
    <w:p w:rsidR="00AD264F" w:rsidRPr="00AD264F" w:rsidRDefault="00AD264F" w:rsidP="00AD264F">
      <w:pPr>
        <w:jc w:val="both"/>
        <w:rPr>
          <w:b/>
          <w:sz w:val="24"/>
          <w:szCs w:val="22"/>
        </w:rPr>
      </w:pPr>
      <w:r w:rsidRPr="00AD264F">
        <w:rPr>
          <w:b/>
          <w:sz w:val="24"/>
          <w:szCs w:val="22"/>
        </w:rPr>
        <w:t>16.</w:t>
      </w:r>
      <w:r w:rsidRPr="00AD264F">
        <w:rPr>
          <w:b/>
          <w:sz w:val="24"/>
          <w:szCs w:val="22"/>
        </w:rPr>
        <w:tab/>
        <w:t>MIEJSCE ORAZ TERMIN SKŁADANIA I OTWARCIA OFERT</w:t>
      </w:r>
    </w:p>
    <w:p w:rsidR="00AD264F" w:rsidRPr="00AD264F" w:rsidRDefault="00AD264F" w:rsidP="00AD264F">
      <w:pPr>
        <w:ind w:left="709" w:hanging="851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 16</w:t>
      </w:r>
      <w:r w:rsidRPr="00AD264F">
        <w:rPr>
          <w:sz w:val="24"/>
          <w:szCs w:val="22"/>
        </w:rPr>
        <w:t>.1.</w:t>
      </w:r>
      <w:r w:rsidRPr="00AD264F">
        <w:rPr>
          <w:sz w:val="24"/>
          <w:szCs w:val="22"/>
        </w:rPr>
        <w:tab/>
        <w:t>Oferty należy składać w siedzibie Zamawiającego, pokój nr: 424-1, bud. V, al. Powstańców Warszawy 12, 3</w:t>
      </w:r>
      <w:r>
        <w:rPr>
          <w:sz w:val="24"/>
          <w:szCs w:val="22"/>
        </w:rPr>
        <w:t>5-959 Rzeszów do dnia 2019-08-21</w:t>
      </w:r>
      <w:r w:rsidRPr="00AD264F">
        <w:rPr>
          <w:sz w:val="24"/>
          <w:szCs w:val="22"/>
        </w:rPr>
        <w:t xml:space="preserve"> do godz. 10:00.</w:t>
      </w:r>
    </w:p>
    <w:p w:rsidR="00AD264F" w:rsidRPr="00AD264F" w:rsidRDefault="00AD264F" w:rsidP="00AD264F">
      <w:pPr>
        <w:ind w:left="709" w:hanging="851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 16</w:t>
      </w:r>
      <w:r w:rsidRPr="00AD264F">
        <w:rPr>
          <w:sz w:val="24"/>
          <w:szCs w:val="22"/>
        </w:rPr>
        <w:t>.3.</w:t>
      </w:r>
      <w:r w:rsidRPr="00AD264F">
        <w:rPr>
          <w:sz w:val="24"/>
          <w:szCs w:val="22"/>
        </w:rPr>
        <w:tab/>
        <w:t xml:space="preserve">Otwarcie </w:t>
      </w:r>
      <w:r>
        <w:rPr>
          <w:sz w:val="24"/>
          <w:szCs w:val="22"/>
        </w:rPr>
        <w:t>ofert nastąpi w dniu: 2019-08-21</w:t>
      </w:r>
      <w:r w:rsidRPr="00AD264F">
        <w:rPr>
          <w:sz w:val="24"/>
          <w:szCs w:val="22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2294" w:rsidRDefault="00AB2294">
      <w:r>
        <w:separator/>
      </w:r>
    </w:p>
  </w:endnote>
  <w:endnote w:type="continuationSeparator" w:id="0">
    <w:p w:rsidR="00AB2294" w:rsidRDefault="00AB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2049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49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2294" w:rsidRDefault="00AB2294">
      <w:r>
        <w:separator/>
      </w:r>
    </w:p>
  </w:footnote>
  <w:footnote w:type="continuationSeparator" w:id="0">
    <w:p w:rsidR="00AB2294" w:rsidRDefault="00AB22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294"/>
    <w:rsid w:val="00057D02"/>
    <w:rsid w:val="000613E0"/>
    <w:rsid w:val="001A571A"/>
    <w:rsid w:val="00204975"/>
    <w:rsid w:val="002B1C74"/>
    <w:rsid w:val="00384EFD"/>
    <w:rsid w:val="004222DA"/>
    <w:rsid w:val="00460DC4"/>
    <w:rsid w:val="005079A4"/>
    <w:rsid w:val="0055546F"/>
    <w:rsid w:val="006D4AE5"/>
    <w:rsid w:val="00854803"/>
    <w:rsid w:val="00867068"/>
    <w:rsid w:val="0087224A"/>
    <w:rsid w:val="009149C3"/>
    <w:rsid w:val="00953AA1"/>
    <w:rsid w:val="0095641D"/>
    <w:rsid w:val="009D169F"/>
    <w:rsid w:val="00AB2294"/>
    <w:rsid w:val="00AD264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42718BAF"/>
  <w15:chartTrackingRefBased/>
  <w15:docId w15:val="{2FC19142-1DD3-4ADB-B907-C9754C6C1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049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4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271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2019-08-14T11:58:00Z</cp:lastPrinted>
  <dcterms:created xsi:type="dcterms:W3CDTF">2019-08-14T11:58:00Z</dcterms:created>
  <dcterms:modified xsi:type="dcterms:W3CDTF">2019-08-14T11:58:00Z</dcterms:modified>
</cp:coreProperties>
</file>