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E4" w:rsidRDefault="0007759C" w:rsidP="0007759C">
      <w:pPr>
        <w:spacing w:after="240" w:line="276" w:lineRule="auto"/>
        <w:jc w:val="right"/>
        <w:rPr>
          <w:rFonts w:asciiTheme="majorHAnsi" w:hAnsiTheme="majorHAnsi"/>
          <w:b/>
          <w:i/>
          <w:sz w:val="22"/>
          <w:szCs w:val="22"/>
          <w:lang w:val="pl-PL"/>
        </w:rPr>
      </w:pPr>
      <w:r>
        <w:rPr>
          <w:rFonts w:asciiTheme="majorHAnsi" w:hAnsiTheme="majorHAnsi"/>
          <w:b/>
          <w:i/>
          <w:sz w:val="22"/>
          <w:szCs w:val="22"/>
          <w:lang w:val="pl-PL"/>
        </w:rPr>
        <w:t>Zał. nr 1 do SIWZ</w:t>
      </w:r>
    </w:p>
    <w:p w:rsidR="00A243E4" w:rsidRDefault="00A243E4" w:rsidP="00B56677">
      <w:pPr>
        <w:spacing w:after="240" w:line="276" w:lineRule="auto"/>
        <w:jc w:val="center"/>
        <w:rPr>
          <w:rFonts w:asciiTheme="majorHAnsi" w:hAnsiTheme="majorHAnsi"/>
          <w:b/>
          <w:i/>
          <w:sz w:val="22"/>
          <w:szCs w:val="22"/>
          <w:lang w:val="pl-PL"/>
        </w:rPr>
      </w:pPr>
    </w:p>
    <w:p w:rsidR="00B56677" w:rsidRPr="00A243E4" w:rsidRDefault="00B56677" w:rsidP="00B56677">
      <w:pPr>
        <w:spacing w:after="240" w:line="276" w:lineRule="auto"/>
        <w:jc w:val="center"/>
        <w:rPr>
          <w:rFonts w:asciiTheme="majorHAnsi" w:hAnsiTheme="majorHAnsi"/>
          <w:b/>
          <w:sz w:val="36"/>
          <w:szCs w:val="36"/>
          <w:lang w:val="pl-PL"/>
        </w:rPr>
      </w:pPr>
      <w:r w:rsidRPr="00A243E4">
        <w:rPr>
          <w:rFonts w:asciiTheme="majorHAnsi" w:hAnsiTheme="majorHAnsi"/>
          <w:b/>
          <w:i/>
          <w:sz w:val="36"/>
          <w:szCs w:val="36"/>
          <w:lang w:val="pl-PL"/>
        </w:rPr>
        <w:t xml:space="preserve">UMOWA NR </w:t>
      </w:r>
      <w:r w:rsidR="00F26CD7">
        <w:rPr>
          <w:rFonts w:asciiTheme="majorHAnsi" w:hAnsiTheme="majorHAnsi"/>
          <w:b/>
          <w:sz w:val="36"/>
          <w:szCs w:val="36"/>
          <w:lang w:val="pl-PL"/>
        </w:rPr>
        <w:t>[_____]</w:t>
      </w:r>
    </w:p>
    <w:p w:rsidR="00B56677" w:rsidRPr="00A243E4" w:rsidRDefault="00B56677" w:rsidP="00B56677">
      <w:pPr>
        <w:spacing w:after="240" w:line="276" w:lineRule="auto"/>
        <w:jc w:val="center"/>
        <w:rPr>
          <w:rFonts w:asciiTheme="majorHAnsi" w:hAnsiTheme="majorHAnsi"/>
          <w:b/>
          <w:i/>
          <w:sz w:val="36"/>
          <w:szCs w:val="36"/>
          <w:lang w:val="pl-PL"/>
        </w:rPr>
      </w:pPr>
      <w:r w:rsidRPr="00A243E4">
        <w:rPr>
          <w:rFonts w:asciiTheme="majorHAnsi" w:hAnsiTheme="majorHAnsi"/>
          <w:b/>
          <w:i/>
          <w:sz w:val="36"/>
          <w:szCs w:val="36"/>
          <w:lang w:val="pl-PL"/>
        </w:rPr>
        <w:t>NA WYKONAWSTWO INWESTYCJI</w:t>
      </w:r>
      <w:r w:rsidR="00A243E4">
        <w:rPr>
          <w:rFonts w:asciiTheme="majorHAnsi" w:hAnsiTheme="majorHAnsi"/>
          <w:b/>
          <w:i/>
          <w:sz w:val="36"/>
          <w:szCs w:val="36"/>
          <w:lang w:val="pl-PL"/>
        </w:rPr>
        <w:t xml:space="preserve"> PN.</w:t>
      </w:r>
      <w:r w:rsidRPr="00A243E4">
        <w:rPr>
          <w:rFonts w:asciiTheme="majorHAnsi" w:hAnsiTheme="majorHAnsi"/>
          <w:b/>
          <w:i/>
          <w:sz w:val="36"/>
          <w:szCs w:val="36"/>
          <w:lang w:val="pl-PL"/>
        </w:rPr>
        <w:t>:</w:t>
      </w:r>
    </w:p>
    <w:p w:rsidR="00B56677" w:rsidRPr="00A243E4" w:rsidRDefault="00826C24" w:rsidP="007B3431">
      <w:pPr>
        <w:spacing w:after="240" w:line="276" w:lineRule="auto"/>
        <w:jc w:val="center"/>
        <w:rPr>
          <w:rFonts w:asciiTheme="majorHAnsi" w:hAnsiTheme="majorHAnsi"/>
          <w:b/>
          <w:i/>
          <w:sz w:val="36"/>
          <w:szCs w:val="36"/>
          <w:lang w:val="pl-PL"/>
        </w:rPr>
      </w:pPr>
      <w:r w:rsidRPr="00A243E4">
        <w:rPr>
          <w:rFonts w:asciiTheme="majorHAnsi" w:hAnsiTheme="majorHAnsi"/>
          <w:b/>
          <w:i/>
          <w:sz w:val="36"/>
          <w:szCs w:val="36"/>
          <w:lang w:val="pl-PL"/>
        </w:rPr>
        <w:t>„</w:t>
      </w:r>
      <w:r w:rsidRPr="00826C24">
        <w:rPr>
          <w:rFonts w:asciiTheme="majorHAnsi" w:hAnsiTheme="majorHAnsi"/>
          <w:b/>
          <w:i/>
          <w:sz w:val="36"/>
          <w:szCs w:val="36"/>
          <w:lang w:val="pl-PL"/>
        </w:rPr>
        <w:t xml:space="preserve">REMONT </w:t>
      </w:r>
      <w:r w:rsidR="00903954">
        <w:rPr>
          <w:rFonts w:asciiTheme="majorHAnsi" w:hAnsiTheme="majorHAnsi"/>
          <w:b/>
          <w:i/>
          <w:sz w:val="36"/>
          <w:szCs w:val="36"/>
          <w:lang w:val="pl-PL"/>
        </w:rPr>
        <w:t>Z</w:t>
      </w:r>
      <w:r w:rsidRPr="00826C24">
        <w:rPr>
          <w:rFonts w:asciiTheme="majorHAnsi" w:hAnsiTheme="majorHAnsi"/>
          <w:b/>
          <w:i/>
          <w:sz w:val="36"/>
          <w:szCs w:val="36"/>
          <w:lang w:val="pl-PL"/>
        </w:rPr>
        <w:t xml:space="preserve">EWNĘTRZNEJ SIECI WODOCIĄGOWEJ W SZPITALU WOJEWÓDZKIM W POZNANIU - ETAP II WRAZ </w:t>
      </w:r>
      <w:r w:rsidRPr="00826C24">
        <w:rPr>
          <w:rFonts w:asciiTheme="majorHAnsi" w:hAnsiTheme="majorHAnsi"/>
          <w:b/>
          <w:i/>
          <w:sz w:val="36"/>
          <w:szCs w:val="36"/>
          <w:lang w:val="pl-PL"/>
        </w:rPr>
        <w:br/>
        <w:t>Z PRACAMI ZWIĄZA</w:t>
      </w:r>
      <w:r>
        <w:rPr>
          <w:rFonts w:asciiTheme="majorHAnsi" w:hAnsiTheme="majorHAnsi"/>
          <w:b/>
          <w:i/>
          <w:sz w:val="36"/>
          <w:szCs w:val="36"/>
          <w:lang w:val="pl-PL"/>
        </w:rPr>
        <w:t>NYMI Z ODTWORZENIEM NAWIERZCHNI</w:t>
      </w:r>
      <w:r w:rsidRPr="00A243E4">
        <w:rPr>
          <w:rFonts w:asciiTheme="majorHAnsi" w:hAnsiTheme="majorHAnsi"/>
          <w:b/>
          <w:i/>
          <w:sz w:val="36"/>
          <w:szCs w:val="36"/>
          <w:lang w:val="pl-PL"/>
        </w:rPr>
        <w:t>”</w:t>
      </w:r>
    </w:p>
    <w:p w:rsidR="007B3431" w:rsidRPr="00B518A5" w:rsidRDefault="007B3431" w:rsidP="00B56677">
      <w:pPr>
        <w:spacing w:after="240" w:line="276" w:lineRule="auto"/>
        <w:jc w:val="center"/>
        <w:rPr>
          <w:rFonts w:asciiTheme="majorHAnsi" w:hAnsiTheme="majorHAnsi" w:cs="Arial"/>
          <w:b/>
          <w:sz w:val="22"/>
          <w:szCs w:val="22"/>
          <w:lang w:val="pl-PL"/>
        </w:rPr>
      </w:pPr>
    </w:p>
    <w:p w:rsidR="007B3431" w:rsidRPr="00A243E4" w:rsidRDefault="007B3431" w:rsidP="00B56677">
      <w:pPr>
        <w:spacing w:after="240" w:line="276" w:lineRule="auto"/>
        <w:jc w:val="center"/>
        <w:rPr>
          <w:rFonts w:asciiTheme="majorHAnsi" w:hAnsiTheme="majorHAnsi" w:cs="Arial"/>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F66540" w:rsidP="00B56677">
      <w:pPr>
        <w:spacing w:after="240" w:line="276" w:lineRule="auto"/>
        <w:jc w:val="center"/>
        <w:rPr>
          <w:rFonts w:asciiTheme="majorHAnsi" w:hAnsiTheme="majorHAnsi"/>
          <w:b/>
          <w:sz w:val="22"/>
          <w:szCs w:val="22"/>
          <w:lang w:val="pl-PL"/>
        </w:rPr>
      </w:pPr>
      <w:bookmarkStart w:id="0" w:name="_GoBack"/>
      <w:r w:rsidRPr="00A243E4">
        <w:rPr>
          <w:rFonts w:asciiTheme="majorHAnsi" w:hAnsiTheme="majorHAnsi"/>
          <w:b/>
          <w:noProof/>
          <w:sz w:val="22"/>
          <w:szCs w:val="22"/>
          <w:lang w:val="pl-PL" w:eastAsia="pl-PL"/>
        </w:rPr>
        <w:drawing>
          <wp:anchor distT="0" distB="0" distL="114300" distR="114300" simplePos="0" relativeHeight="251661824" behindDoc="0" locked="0" layoutInCell="1" allowOverlap="1">
            <wp:simplePos x="0" y="0"/>
            <wp:positionH relativeFrom="margin">
              <wp:align>center</wp:align>
            </wp:positionH>
            <wp:positionV relativeFrom="paragraph">
              <wp:posOffset>98298</wp:posOffset>
            </wp:positionV>
            <wp:extent cx="2720975" cy="1774825"/>
            <wp:effectExtent l="0" t="0" r="3175" b="0"/>
            <wp:wrapSquare wrapText="bothSides"/>
            <wp:docPr id="3" name="Obraz 4" descr="LOGO_SzWoj_RGB_ni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SzWoj_RGB_nie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0975" cy="1774825"/>
                    </a:xfrm>
                    <a:prstGeom prst="rect">
                      <a:avLst/>
                    </a:prstGeom>
                    <a:noFill/>
                    <a:ln>
                      <a:noFill/>
                    </a:ln>
                  </pic:spPr>
                </pic:pic>
              </a:graphicData>
            </a:graphic>
          </wp:anchor>
        </w:drawing>
      </w:r>
      <w:bookmarkEnd w:id="0"/>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B56677">
      <w:pPr>
        <w:spacing w:after="240" w:line="276" w:lineRule="auto"/>
        <w:jc w:val="center"/>
        <w:rPr>
          <w:rFonts w:asciiTheme="majorHAnsi" w:hAnsiTheme="majorHAnsi"/>
          <w:b/>
          <w:sz w:val="22"/>
          <w:szCs w:val="22"/>
          <w:lang w:val="pl-PL"/>
        </w:rPr>
      </w:pPr>
    </w:p>
    <w:p w:rsidR="00B56677" w:rsidRPr="00A243E4" w:rsidRDefault="00B56677" w:rsidP="00454B82">
      <w:pPr>
        <w:spacing w:after="240" w:line="276" w:lineRule="auto"/>
        <w:rPr>
          <w:rFonts w:asciiTheme="majorHAnsi" w:hAnsiTheme="majorHAnsi"/>
          <w:b/>
          <w:sz w:val="22"/>
          <w:szCs w:val="22"/>
          <w:lang w:val="pl-PL"/>
        </w:rPr>
      </w:pPr>
    </w:p>
    <w:p w:rsidR="002B0331" w:rsidRDefault="002B0331">
      <w:pPr>
        <w:spacing w:after="200" w:line="276" w:lineRule="auto"/>
        <w:rPr>
          <w:rFonts w:asciiTheme="majorHAnsi" w:hAnsiTheme="majorHAnsi"/>
          <w:b/>
          <w:sz w:val="22"/>
          <w:szCs w:val="22"/>
          <w:lang w:val="pl-PL"/>
        </w:rPr>
      </w:pPr>
      <w:r>
        <w:rPr>
          <w:rFonts w:asciiTheme="majorHAnsi" w:hAnsiTheme="majorHAnsi"/>
          <w:b/>
          <w:sz w:val="22"/>
          <w:szCs w:val="22"/>
          <w:lang w:val="pl-PL"/>
        </w:rPr>
        <w:br w:type="page"/>
      </w:r>
    </w:p>
    <w:sdt>
      <w:sdtPr>
        <w:rPr>
          <w:rFonts w:ascii="Calibri" w:eastAsia="Times New Roman" w:hAnsi="Calibri"/>
          <w:b w:val="0"/>
          <w:caps w:val="0"/>
          <w:spacing w:val="0"/>
          <w:sz w:val="21"/>
          <w:szCs w:val="21"/>
          <w:lang w:val="pl-PL"/>
        </w:rPr>
        <w:id w:val="1838336895"/>
        <w:docPartObj>
          <w:docPartGallery w:val="Table of Contents"/>
          <w:docPartUnique/>
        </w:docPartObj>
      </w:sdtPr>
      <w:sdtEndPr>
        <w:rPr>
          <w:bCs/>
          <w:lang w:val="en-US"/>
        </w:rPr>
      </w:sdtEndPr>
      <w:sdtContent>
        <w:p w:rsidR="00822C9D" w:rsidRPr="004D115C" w:rsidRDefault="00822C9D">
          <w:pPr>
            <w:pStyle w:val="Nagwekspisutreci"/>
            <w:rPr>
              <w:rStyle w:val="1punktZnak"/>
              <w:rFonts w:asciiTheme="minorHAnsi" w:hAnsiTheme="minorHAnsi"/>
            </w:rPr>
          </w:pPr>
          <w:r w:rsidRPr="004D115C">
            <w:rPr>
              <w:rStyle w:val="1punktZnak"/>
              <w:rFonts w:asciiTheme="minorHAnsi" w:hAnsiTheme="minorHAnsi"/>
            </w:rPr>
            <w:t>Spis treści</w:t>
          </w:r>
        </w:p>
        <w:p w:rsidR="006D6EFE" w:rsidRDefault="00947BAA">
          <w:pPr>
            <w:pStyle w:val="Spistreci1"/>
            <w:rPr>
              <w:rFonts w:asciiTheme="minorHAnsi" w:eastAsiaTheme="minorEastAsia" w:hAnsiTheme="minorHAnsi" w:cstheme="minorBidi"/>
              <w:b w:val="0"/>
              <w:lang w:eastAsia="pl-PL"/>
            </w:rPr>
          </w:pPr>
          <w:r w:rsidRPr="00947BAA">
            <w:fldChar w:fldCharType="begin"/>
          </w:r>
          <w:r w:rsidR="00822C9D" w:rsidRPr="00A243E4">
            <w:instrText xml:space="preserve"> TOC \o "1-3" \h \z \u </w:instrText>
          </w:r>
          <w:r w:rsidRPr="00947BAA">
            <w:fldChar w:fldCharType="separate"/>
          </w:r>
          <w:hyperlink w:anchor="_Toc520825001" w:history="1">
            <w:r w:rsidR="006D6EFE" w:rsidRPr="001930B9">
              <w:rPr>
                <w:rStyle w:val="Hipercze"/>
                <w:rFonts w:asciiTheme="majorHAnsi" w:hAnsiTheme="majorHAnsi"/>
              </w:rPr>
              <w:t>[Definicje]</w:t>
            </w:r>
            <w:r w:rsidR="006D6EFE">
              <w:rPr>
                <w:webHidden/>
              </w:rPr>
              <w:tab/>
            </w:r>
            <w:r>
              <w:rPr>
                <w:webHidden/>
              </w:rPr>
              <w:fldChar w:fldCharType="begin"/>
            </w:r>
            <w:r w:rsidR="006D6EFE">
              <w:rPr>
                <w:webHidden/>
              </w:rPr>
              <w:instrText xml:space="preserve"> PAGEREF _Toc520825001 \h </w:instrText>
            </w:r>
            <w:r>
              <w:rPr>
                <w:webHidden/>
              </w:rPr>
            </w:r>
            <w:r>
              <w:rPr>
                <w:webHidden/>
              </w:rPr>
              <w:fldChar w:fldCharType="separate"/>
            </w:r>
            <w:r w:rsidR="00DE0F4D">
              <w:rPr>
                <w:webHidden/>
              </w:rPr>
              <w:t>4</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02" w:history="1">
            <w:r w:rsidR="006D6EFE" w:rsidRPr="001930B9">
              <w:rPr>
                <w:rStyle w:val="Hipercze"/>
                <w:rFonts w:asciiTheme="majorHAnsi" w:hAnsiTheme="majorHAnsi"/>
              </w:rPr>
              <w:t>[Interpretacja]</w:t>
            </w:r>
            <w:r w:rsidR="006D6EFE">
              <w:rPr>
                <w:webHidden/>
              </w:rPr>
              <w:tab/>
            </w:r>
            <w:r>
              <w:rPr>
                <w:webHidden/>
              </w:rPr>
              <w:fldChar w:fldCharType="begin"/>
            </w:r>
            <w:r w:rsidR="006D6EFE">
              <w:rPr>
                <w:webHidden/>
              </w:rPr>
              <w:instrText xml:space="preserve"> PAGEREF _Toc520825002 \h </w:instrText>
            </w:r>
            <w:r>
              <w:rPr>
                <w:webHidden/>
              </w:rPr>
            </w:r>
            <w:r>
              <w:rPr>
                <w:webHidden/>
              </w:rPr>
              <w:fldChar w:fldCharType="separate"/>
            </w:r>
            <w:r w:rsidR="00DE0F4D">
              <w:rPr>
                <w:webHidden/>
              </w:rPr>
              <w:t>6</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03" w:history="1">
            <w:r w:rsidR="006D6EFE" w:rsidRPr="001930B9">
              <w:rPr>
                <w:rStyle w:val="Hipercze"/>
                <w:rFonts w:asciiTheme="majorHAnsi" w:hAnsiTheme="majorHAnsi"/>
              </w:rPr>
              <w:t>[Przedmiot Umowy]</w:t>
            </w:r>
            <w:r w:rsidR="006D6EFE">
              <w:rPr>
                <w:webHidden/>
              </w:rPr>
              <w:tab/>
            </w:r>
            <w:r>
              <w:rPr>
                <w:webHidden/>
              </w:rPr>
              <w:fldChar w:fldCharType="begin"/>
            </w:r>
            <w:r w:rsidR="006D6EFE">
              <w:rPr>
                <w:webHidden/>
              </w:rPr>
              <w:instrText xml:space="preserve"> PAGEREF _Toc520825003 \h </w:instrText>
            </w:r>
            <w:r>
              <w:rPr>
                <w:webHidden/>
              </w:rPr>
            </w:r>
            <w:r>
              <w:rPr>
                <w:webHidden/>
              </w:rPr>
              <w:fldChar w:fldCharType="separate"/>
            </w:r>
            <w:r w:rsidR="00DE0F4D">
              <w:rPr>
                <w:webHidden/>
              </w:rPr>
              <w:t>7</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04" w:history="1">
            <w:r w:rsidR="006D6EFE" w:rsidRPr="001930B9">
              <w:rPr>
                <w:rStyle w:val="Hipercze"/>
                <w:rFonts w:asciiTheme="majorHAnsi" w:hAnsiTheme="majorHAnsi"/>
              </w:rPr>
              <w:t>[Terminy realizacji przedmiotu Umowy]</w:t>
            </w:r>
            <w:r w:rsidR="006D6EFE">
              <w:rPr>
                <w:webHidden/>
              </w:rPr>
              <w:tab/>
            </w:r>
            <w:r>
              <w:rPr>
                <w:webHidden/>
              </w:rPr>
              <w:fldChar w:fldCharType="begin"/>
            </w:r>
            <w:r w:rsidR="006D6EFE">
              <w:rPr>
                <w:webHidden/>
              </w:rPr>
              <w:instrText xml:space="preserve"> PAGEREF _Toc520825004 \h </w:instrText>
            </w:r>
            <w:r>
              <w:rPr>
                <w:webHidden/>
              </w:rPr>
            </w:r>
            <w:r>
              <w:rPr>
                <w:webHidden/>
              </w:rPr>
              <w:fldChar w:fldCharType="separate"/>
            </w:r>
            <w:r w:rsidR="00DE0F4D">
              <w:rPr>
                <w:webHidden/>
              </w:rPr>
              <w:t>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05" w:history="1">
            <w:r w:rsidR="006D6EFE" w:rsidRPr="001930B9">
              <w:rPr>
                <w:rStyle w:val="Hipercze"/>
                <w:rFonts w:asciiTheme="majorHAnsi" w:hAnsiTheme="majorHAnsi"/>
              </w:rPr>
              <w:t>[Wynagrodzenie Postanowienia Ogólne]</w:t>
            </w:r>
            <w:r w:rsidR="006D6EFE">
              <w:rPr>
                <w:webHidden/>
              </w:rPr>
              <w:tab/>
            </w:r>
            <w:r>
              <w:rPr>
                <w:webHidden/>
              </w:rPr>
              <w:fldChar w:fldCharType="begin"/>
            </w:r>
            <w:r w:rsidR="006D6EFE">
              <w:rPr>
                <w:webHidden/>
              </w:rPr>
              <w:instrText xml:space="preserve"> PAGEREF _Toc520825005 \h </w:instrText>
            </w:r>
            <w:r>
              <w:rPr>
                <w:webHidden/>
              </w:rPr>
            </w:r>
            <w:r>
              <w:rPr>
                <w:webHidden/>
              </w:rPr>
              <w:fldChar w:fldCharType="separate"/>
            </w:r>
            <w:r w:rsidR="00DE0F4D">
              <w:rPr>
                <w:webHidden/>
              </w:rPr>
              <w:t>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06" w:history="1">
            <w:r w:rsidR="006D6EFE" w:rsidRPr="001930B9">
              <w:rPr>
                <w:rStyle w:val="Hipercze"/>
                <w:rFonts w:asciiTheme="majorHAnsi" w:hAnsiTheme="majorHAnsi"/>
              </w:rPr>
              <w:t>[Zasady płatności]</w:t>
            </w:r>
            <w:r w:rsidR="006D6EFE">
              <w:rPr>
                <w:webHidden/>
              </w:rPr>
              <w:tab/>
            </w:r>
            <w:r>
              <w:rPr>
                <w:webHidden/>
              </w:rPr>
              <w:fldChar w:fldCharType="begin"/>
            </w:r>
            <w:r w:rsidR="006D6EFE">
              <w:rPr>
                <w:webHidden/>
              </w:rPr>
              <w:instrText xml:space="preserve"> PAGEREF _Toc520825006 \h </w:instrText>
            </w:r>
            <w:r>
              <w:rPr>
                <w:webHidden/>
              </w:rPr>
            </w:r>
            <w:r>
              <w:rPr>
                <w:webHidden/>
              </w:rPr>
              <w:fldChar w:fldCharType="separate"/>
            </w:r>
            <w:r w:rsidR="00DE0F4D">
              <w:rPr>
                <w:webHidden/>
              </w:rPr>
              <w:t>10</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07" w:history="1">
            <w:r w:rsidR="006D6EFE" w:rsidRPr="001930B9">
              <w:rPr>
                <w:rStyle w:val="Hipercze"/>
                <w:rFonts w:asciiTheme="majorHAnsi" w:hAnsiTheme="majorHAnsi"/>
              </w:rPr>
              <w:t>[Warunki płatności]</w:t>
            </w:r>
            <w:r w:rsidR="006D6EFE">
              <w:rPr>
                <w:webHidden/>
              </w:rPr>
              <w:tab/>
            </w:r>
            <w:r>
              <w:rPr>
                <w:webHidden/>
              </w:rPr>
              <w:fldChar w:fldCharType="begin"/>
            </w:r>
            <w:r w:rsidR="006D6EFE">
              <w:rPr>
                <w:webHidden/>
              </w:rPr>
              <w:instrText xml:space="preserve"> PAGEREF _Toc520825007 \h </w:instrText>
            </w:r>
            <w:r>
              <w:rPr>
                <w:webHidden/>
              </w:rPr>
            </w:r>
            <w:r>
              <w:rPr>
                <w:webHidden/>
              </w:rPr>
              <w:fldChar w:fldCharType="separate"/>
            </w:r>
            <w:r w:rsidR="00DE0F4D">
              <w:rPr>
                <w:webHidden/>
              </w:rPr>
              <w:t>10</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08" w:history="1">
            <w:r w:rsidR="006D6EFE" w:rsidRPr="001930B9">
              <w:rPr>
                <w:rStyle w:val="Hipercze"/>
                <w:rFonts w:asciiTheme="majorHAnsi" w:hAnsiTheme="majorHAnsi"/>
              </w:rPr>
              <w:t>[Obowiązki Wykonawcy]</w:t>
            </w:r>
            <w:r w:rsidR="006D6EFE">
              <w:rPr>
                <w:webHidden/>
              </w:rPr>
              <w:tab/>
            </w:r>
            <w:r>
              <w:rPr>
                <w:webHidden/>
              </w:rPr>
              <w:fldChar w:fldCharType="begin"/>
            </w:r>
            <w:r w:rsidR="006D6EFE">
              <w:rPr>
                <w:webHidden/>
              </w:rPr>
              <w:instrText xml:space="preserve"> PAGEREF _Toc520825008 \h </w:instrText>
            </w:r>
            <w:r>
              <w:rPr>
                <w:webHidden/>
              </w:rPr>
            </w:r>
            <w:r>
              <w:rPr>
                <w:webHidden/>
              </w:rPr>
              <w:fldChar w:fldCharType="separate"/>
            </w:r>
            <w:r w:rsidR="00DE0F4D">
              <w:rPr>
                <w:webHidden/>
              </w:rPr>
              <w:t>11</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09" w:history="1">
            <w:r w:rsidR="006D6EFE" w:rsidRPr="001930B9">
              <w:rPr>
                <w:rStyle w:val="Hipercze"/>
                <w:rFonts w:asciiTheme="majorHAnsi" w:hAnsiTheme="majorHAnsi"/>
              </w:rPr>
              <w:t>[Obowiązki Zamawiającego]</w:t>
            </w:r>
            <w:r w:rsidR="006D6EFE">
              <w:rPr>
                <w:webHidden/>
              </w:rPr>
              <w:tab/>
            </w:r>
            <w:r>
              <w:rPr>
                <w:webHidden/>
              </w:rPr>
              <w:fldChar w:fldCharType="begin"/>
            </w:r>
            <w:r w:rsidR="006D6EFE">
              <w:rPr>
                <w:webHidden/>
              </w:rPr>
              <w:instrText xml:space="preserve"> PAGEREF _Toc520825009 \h </w:instrText>
            </w:r>
            <w:r>
              <w:rPr>
                <w:webHidden/>
              </w:rPr>
            </w:r>
            <w:r>
              <w:rPr>
                <w:webHidden/>
              </w:rPr>
              <w:fldChar w:fldCharType="separate"/>
            </w:r>
            <w:r w:rsidR="00DE0F4D">
              <w:rPr>
                <w:webHidden/>
              </w:rPr>
              <w:t>14</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0" w:history="1">
            <w:r w:rsidR="006D6EFE" w:rsidRPr="001930B9">
              <w:rPr>
                <w:rStyle w:val="Hipercze"/>
                <w:rFonts w:asciiTheme="majorHAnsi" w:hAnsiTheme="majorHAnsi"/>
              </w:rPr>
              <w:t>[Kierownik Budowy]</w:t>
            </w:r>
            <w:r w:rsidR="006D6EFE">
              <w:rPr>
                <w:webHidden/>
              </w:rPr>
              <w:tab/>
            </w:r>
            <w:r>
              <w:rPr>
                <w:webHidden/>
              </w:rPr>
              <w:fldChar w:fldCharType="begin"/>
            </w:r>
            <w:r w:rsidR="006D6EFE">
              <w:rPr>
                <w:webHidden/>
              </w:rPr>
              <w:instrText xml:space="preserve"> PAGEREF _Toc520825010 \h </w:instrText>
            </w:r>
            <w:r>
              <w:rPr>
                <w:webHidden/>
              </w:rPr>
            </w:r>
            <w:r>
              <w:rPr>
                <w:webHidden/>
              </w:rPr>
              <w:fldChar w:fldCharType="separate"/>
            </w:r>
            <w:r w:rsidR="00DE0F4D">
              <w:rPr>
                <w:webHidden/>
              </w:rPr>
              <w:t>15</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1" w:history="1">
            <w:r w:rsidR="006D6EFE" w:rsidRPr="001930B9">
              <w:rPr>
                <w:rStyle w:val="Hipercze"/>
                <w:rFonts w:asciiTheme="majorHAnsi" w:hAnsiTheme="majorHAnsi"/>
              </w:rPr>
              <w:t>[Nadzór]</w:t>
            </w:r>
            <w:r w:rsidR="006D6EFE">
              <w:rPr>
                <w:webHidden/>
              </w:rPr>
              <w:tab/>
            </w:r>
            <w:r>
              <w:rPr>
                <w:webHidden/>
              </w:rPr>
              <w:fldChar w:fldCharType="begin"/>
            </w:r>
            <w:r w:rsidR="006D6EFE">
              <w:rPr>
                <w:webHidden/>
              </w:rPr>
              <w:instrText xml:space="preserve"> PAGEREF _Toc520825011 \h </w:instrText>
            </w:r>
            <w:r>
              <w:rPr>
                <w:webHidden/>
              </w:rPr>
            </w:r>
            <w:r>
              <w:rPr>
                <w:webHidden/>
              </w:rPr>
              <w:fldChar w:fldCharType="separate"/>
            </w:r>
            <w:r w:rsidR="00DE0F4D">
              <w:rPr>
                <w:webHidden/>
              </w:rPr>
              <w:t>15</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2" w:history="1">
            <w:r w:rsidR="006D6EFE" w:rsidRPr="001930B9">
              <w:rPr>
                <w:rStyle w:val="Hipercze"/>
                <w:rFonts w:asciiTheme="majorHAnsi" w:hAnsiTheme="majorHAnsi"/>
              </w:rPr>
              <w:t>[Zabezpieczenie Należytego Wykonania Umowy]</w:t>
            </w:r>
            <w:r w:rsidR="006D6EFE">
              <w:rPr>
                <w:webHidden/>
              </w:rPr>
              <w:tab/>
            </w:r>
            <w:r>
              <w:rPr>
                <w:webHidden/>
              </w:rPr>
              <w:fldChar w:fldCharType="begin"/>
            </w:r>
            <w:r w:rsidR="006D6EFE">
              <w:rPr>
                <w:webHidden/>
              </w:rPr>
              <w:instrText xml:space="preserve"> PAGEREF _Toc520825012 \h </w:instrText>
            </w:r>
            <w:r>
              <w:rPr>
                <w:webHidden/>
              </w:rPr>
            </w:r>
            <w:r>
              <w:rPr>
                <w:webHidden/>
              </w:rPr>
              <w:fldChar w:fldCharType="separate"/>
            </w:r>
            <w:r w:rsidR="00DE0F4D">
              <w:rPr>
                <w:webHidden/>
              </w:rPr>
              <w:t>16</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3" w:history="1">
            <w:r w:rsidR="006D6EFE" w:rsidRPr="001930B9">
              <w:rPr>
                <w:rStyle w:val="Hipercze"/>
                <w:rFonts w:asciiTheme="majorHAnsi" w:hAnsiTheme="majorHAnsi"/>
              </w:rPr>
              <w:t>[Zatrudnianie na umowę o pracę]</w:t>
            </w:r>
            <w:r w:rsidR="006D6EFE">
              <w:rPr>
                <w:webHidden/>
              </w:rPr>
              <w:tab/>
            </w:r>
            <w:r>
              <w:rPr>
                <w:webHidden/>
              </w:rPr>
              <w:fldChar w:fldCharType="begin"/>
            </w:r>
            <w:r w:rsidR="006D6EFE">
              <w:rPr>
                <w:webHidden/>
              </w:rPr>
              <w:instrText xml:space="preserve"> PAGEREF _Toc520825013 \h </w:instrText>
            </w:r>
            <w:r>
              <w:rPr>
                <w:webHidden/>
              </w:rPr>
            </w:r>
            <w:r>
              <w:rPr>
                <w:webHidden/>
              </w:rPr>
              <w:fldChar w:fldCharType="separate"/>
            </w:r>
            <w:r w:rsidR="00DE0F4D">
              <w:rPr>
                <w:webHidden/>
              </w:rPr>
              <w:t>17</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4" w:history="1">
            <w:r w:rsidR="006D6EFE" w:rsidRPr="001930B9">
              <w:rPr>
                <w:rStyle w:val="Hipercze"/>
                <w:rFonts w:asciiTheme="majorHAnsi" w:hAnsiTheme="majorHAnsi"/>
              </w:rPr>
              <w:t>[Narady robocze]</w:t>
            </w:r>
            <w:r w:rsidR="006D6EFE">
              <w:rPr>
                <w:webHidden/>
              </w:rPr>
              <w:tab/>
            </w:r>
            <w:r>
              <w:rPr>
                <w:webHidden/>
              </w:rPr>
              <w:fldChar w:fldCharType="begin"/>
            </w:r>
            <w:r w:rsidR="006D6EFE">
              <w:rPr>
                <w:webHidden/>
              </w:rPr>
              <w:instrText xml:space="preserve"> PAGEREF _Toc520825014 \h </w:instrText>
            </w:r>
            <w:r>
              <w:rPr>
                <w:webHidden/>
              </w:rPr>
            </w:r>
            <w:r>
              <w:rPr>
                <w:webHidden/>
              </w:rPr>
              <w:fldChar w:fldCharType="separate"/>
            </w:r>
            <w:r w:rsidR="00DE0F4D">
              <w:rPr>
                <w:webHidden/>
              </w:rPr>
              <w:t>19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5" w:history="1">
            <w:r w:rsidR="006D6EFE" w:rsidRPr="001930B9">
              <w:rPr>
                <w:rStyle w:val="Hipercze"/>
                <w:rFonts w:asciiTheme="majorHAnsi" w:hAnsiTheme="majorHAnsi"/>
              </w:rPr>
              <w:t>[Procedury bezpieczeństwa]</w:t>
            </w:r>
            <w:r w:rsidR="006D6EFE">
              <w:rPr>
                <w:webHidden/>
              </w:rPr>
              <w:tab/>
            </w:r>
            <w:r>
              <w:rPr>
                <w:webHidden/>
              </w:rPr>
              <w:fldChar w:fldCharType="begin"/>
            </w:r>
            <w:r w:rsidR="006D6EFE">
              <w:rPr>
                <w:webHidden/>
              </w:rPr>
              <w:instrText xml:space="preserve"> PAGEREF _Toc520825015 \h </w:instrText>
            </w:r>
            <w:r>
              <w:rPr>
                <w:webHidden/>
              </w:rPr>
            </w:r>
            <w:r>
              <w:rPr>
                <w:webHidden/>
              </w:rPr>
              <w:fldChar w:fldCharType="separate"/>
            </w:r>
            <w:r w:rsidR="00DE0F4D">
              <w:rPr>
                <w:webHidden/>
              </w:rPr>
              <w:t>19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6" w:history="1">
            <w:r w:rsidR="006D6EFE" w:rsidRPr="001930B9">
              <w:rPr>
                <w:rStyle w:val="Hipercze"/>
                <w:rFonts w:asciiTheme="majorHAnsi" w:hAnsiTheme="majorHAnsi"/>
              </w:rPr>
              <w:t>[Dane o Terenie Budowy]</w:t>
            </w:r>
            <w:r w:rsidR="006D6EFE">
              <w:rPr>
                <w:webHidden/>
              </w:rPr>
              <w:tab/>
            </w:r>
            <w:r>
              <w:rPr>
                <w:webHidden/>
              </w:rPr>
              <w:fldChar w:fldCharType="begin"/>
            </w:r>
            <w:r w:rsidR="006D6EFE">
              <w:rPr>
                <w:webHidden/>
              </w:rPr>
              <w:instrText xml:space="preserve"> PAGEREF _Toc520825016 \h </w:instrText>
            </w:r>
            <w:r>
              <w:rPr>
                <w:webHidden/>
              </w:rPr>
            </w:r>
            <w:r>
              <w:rPr>
                <w:webHidden/>
              </w:rPr>
              <w:fldChar w:fldCharType="separate"/>
            </w:r>
            <w:r w:rsidR="00DE0F4D">
              <w:rPr>
                <w:webHidden/>
              </w:rPr>
              <w:t>19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7" w:history="1">
            <w:r w:rsidR="006D6EFE" w:rsidRPr="001930B9">
              <w:rPr>
                <w:rStyle w:val="Hipercze"/>
                <w:rFonts w:asciiTheme="majorHAnsi" w:hAnsiTheme="majorHAnsi"/>
              </w:rPr>
              <w:t>[Dziennik budowy]</w:t>
            </w:r>
            <w:r w:rsidR="006D6EFE">
              <w:rPr>
                <w:webHidden/>
              </w:rPr>
              <w:tab/>
            </w:r>
            <w:r>
              <w:rPr>
                <w:webHidden/>
              </w:rPr>
              <w:fldChar w:fldCharType="begin"/>
            </w:r>
            <w:r w:rsidR="006D6EFE">
              <w:rPr>
                <w:webHidden/>
              </w:rPr>
              <w:instrText xml:space="preserve"> PAGEREF _Toc520825017 \h </w:instrText>
            </w:r>
            <w:r>
              <w:rPr>
                <w:webHidden/>
              </w:rPr>
            </w:r>
            <w:r>
              <w:rPr>
                <w:webHidden/>
              </w:rPr>
              <w:fldChar w:fldCharType="separate"/>
            </w:r>
            <w:r w:rsidR="00DE0F4D">
              <w:rPr>
                <w:webHidden/>
              </w:rPr>
              <w:t>19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8" w:history="1">
            <w:r w:rsidR="006D6EFE" w:rsidRPr="001930B9">
              <w:rPr>
                <w:rStyle w:val="Hipercze"/>
                <w:rFonts w:asciiTheme="majorHAnsi" w:hAnsiTheme="majorHAnsi"/>
              </w:rPr>
              <w:t>[Unikanie zakłóceń]</w:t>
            </w:r>
            <w:r w:rsidR="006D6EFE">
              <w:rPr>
                <w:webHidden/>
              </w:rPr>
              <w:tab/>
            </w:r>
            <w:r>
              <w:rPr>
                <w:webHidden/>
              </w:rPr>
              <w:fldChar w:fldCharType="begin"/>
            </w:r>
            <w:r w:rsidR="006D6EFE">
              <w:rPr>
                <w:webHidden/>
              </w:rPr>
              <w:instrText xml:space="preserve"> PAGEREF _Toc520825018 \h </w:instrText>
            </w:r>
            <w:r>
              <w:rPr>
                <w:webHidden/>
              </w:rPr>
            </w:r>
            <w:r>
              <w:rPr>
                <w:webHidden/>
              </w:rPr>
              <w:fldChar w:fldCharType="separate"/>
            </w:r>
            <w:r w:rsidR="00DE0F4D">
              <w:rPr>
                <w:webHidden/>
              </w:rPr>
              <w:t>20</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19" w:history="1">
            <w:r w:rsidR="006D6EFE" w:rsidRPr="001930B9">
              <w:rPr>
                <w:rStyle w:val="Hipercze"/>
                <w:rFonts w:asciiTheme="majorHAnsi" w:hAnsiTheme="majorHAnsi"/>
              </w:rPr>
              <w:t>[Ochrona przed szkodami]</w:t>
            </w:r>
            <w:r w:rsidR="006D6EFE">
              <w:rPr>
                <w:webHidden/>
              </w:rPr>
              <w:tab/>
            </w:r>
            <w:r>
              <w:rPr>
                <w:webHidden/>
              </w:rPr>
              <w:fldChar w:fldCharType="begin"/>
            </w:r>
            <w:r w:rsidR="006D6EFE">
              <w:rPr>
                <w:webHidden/>
              </w:rPr>
              <w:instrText xml:space="preserve"> PAGEREF _Toc520825019 \h </w:instrText>
            </w:r>
            <w:r>
              <w:rPr>
                <w:webHidden/>
              </w:rPr>
            </w:r>
            <w:r>
              <w:rPr>
                <w:webHidden/>
              </w:rPr>
              <w:fldChar w:fldCharType="separate"/>
            </w:r>
            <w:r w:rsidR="00DE0F4D">
              <w:rPr>
                <w:webHidden/>
              </w:rPr>
              <w:t>20</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0" w:history="1">
            <w:r w:rsidR="006D6EFE" w:rsidRPr="001930B9">
              <w:rPr>
                <w:rStyle w:val="Hipercze"/>
                <w:rFonts w:asciiTheme="majorHAnsi" w:hAnsiTheme="majorHAnsi"/>
              </w:rPr>
              <w:t>[Działania Wykonawcy na Terenie Budowy]</w:t>
            </w:r>
            <w:r w:rsidR="006D6EFE">
              <w:rPr>
                <w:webHidden/>
              </w:rPr>
              <w:tab/>
            </w:r>
            <w:r>
              <w:rPr>
                <w:webHidden/>
              </w:rPr>
              <w:fldChar w:fldCharType="begin"/>
            </w:r>
            <w:r w:rsidR="006D6EFE">
              <w:rPr>
                <w:webHidden/>
              </w:rPr>
              <w:instrText xml:space="preserve"> PAGEREF _Toc520825020 \h </w:instrText>
            </w:r>
            <w:r>
              <w:rPr>
                <w:webHidden/>
              </w:rPr>
            </w:r>
            <w:r>
              <w:rPr>
                <w:webHidden/>
              </w:rPr>
              <w:fldChar w:fldCharType="separate"/>
            </w:r>
            <w:r w:rsidR="00DE0F4D">
              <w:rPr>
                <w:webHidden/>
              </w:rPr>
              <w:t>20</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1" w:history="1">
            <w:r w:rsidR="006D6EFE" w:rsidRPr="001930B9">
              <w:rPr>
                <w:rStyle w:val="Hipercze"/>
                <w:rFonts w:asciiTheme="majorHAnsi" w:hAnsiTheme="majorHAnsi"/>
              </w:rPr>
              <w:t>[Istniejące instalacje]</w:t>
            </w:r>
            <w:r w:rsidR="006D6EFE">
              <w:rPr>
                <w:webHidden/>
              </w:rPr>
              <w:tab/>
            </w:r>
            <w:r>
              <w:rPr>
                <w:webHidden/>
              </w:rPr>
              <w:fldChar w:fldCharType="begin"/>
            </w:r>
            <w:r w:rsidR="006D6EFE">
              <w:rPr>
                <w:webHidden/>
              </w:rPr>
              <w:instrText xml:space="preserve"> PAGEREF _Toc520825021 \h </w:instrText>
            </w:r>
            <w:r>
              <w:rPr>
                <w:webHidden/>
              </w:rPr>
            </w:r>
            <w:r>
              <w:rPr>
                <w:webHidden/>
              </w:rPr>
              <w:fldChar w:fldCharType="separate"/>
            </w:r>
            <w:r w:rsidR="00DE0F4D">
              <w:rPr>
                <w:webHidden/>
              </w:rPr>
              <w:t>20</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2" w:history="1">
            <w:r w:rsidR="006D6EFE" w:rsidRPr="001930B9">
              <w:rPr>
                <w:rStyle w:val="Hipercze"/>
                <w:rFonts w:asciiTheme="majorHAnsi" w:hAnsiTheme="majorHAnsi"/>
              </w:rPr>
              <w:t>[Zasoby - podwykonawstwo]</w:t>
            </w:r>
            <w:r w:rsidR="006D6EFE">
              <w:rPr>
                <w:webHidden/>
              </w:rPr>
              <w:tab/>
            </w:r>
            <w:r>
              <w:rPr>
                <w:webHidden/>
              </w:rPr>
              <w:fldChar w:fldCharType="begin"/>
            </w:r>
            <w:r w:rsidR="006D6EFE">
              <w:rPr>
                <w:webHidden/>
              </w:rPr>
              <w:instrText xml:space="preserve"> PAGEREF _Toc520825022 \h </w:instrText>
            </w:r>
            <w:r>
              <w:rPr>
                <w:webHidden/>
              </w:rPr>
            </w:r>
            <w:r>
              <w:rPr>
                <w:webHidden/>
              </w:rPr>
              <w:fldChar w:fldCharType="separate"/>
            </w:r>
            <w:r w:rsidR="00DE0F4D">
              <w:rPr>
                <w:webHidden/>
              </w:rPr>
              <w:t>20</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3" w:history="1">
            <w:r w:rsidR="006D6EFE" w:rsidRPr="001930B9">
              <w:rPr>
                <w:rStyle w:val="Hipercze"/>
                <w:rFonts w:asciiTheme="majorHAnsi" w:hAnsiTheme="majorHAnsi"/>
              </w:rPr>
              <w:t>[Wymagania dotyczące umów o podwykonawstwo]</w:t>
            </w:r>
            <w:r w:rsidR="006D6EFE">
              <w:rPr>
                <w:webHidden/>
              </w:rPr>
              <w:tab/>
            </w:r>
            <w:r>
              <w:rPr>
                <w:webHidden/>
              </w:rPr>
              <w:fldChar w:fldCharType="begin"/>
            </w:r>
            <w:r w:rsidR="006D6EFE">
              <w:rPr>
                <w:webHidden/>
              </w:rPr>
              <w:instrText xml:space="preserve"> PAGEREF _Toc520825023 \h </w:instrText>
            </w:r>
            <w:r>
              <w:rPr>
                <w:webHidden/>
              </w:rPr>
            </w:r>
            <w:r>
              <w:rPr>
                <w:webHidden/>
              </w:rPr>
              <w:fldChar w:fldCharType="separate"/>
            </w:r>
            <w:r w:rsidR="00DE0F4D">
              <w:rPr>
                <w:webHidden/>
              </w:rPr>
              <w:t>21</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4" w:history="1">
            <w:r w:rsidR="006D6EFE" w:rsidRPr="001930B9">
              <w:rPr>
                <w:rStyle w:val="Hipercze"/>
                <w:rFonts w:asciiTheme="majorHAnsi" w:hAnsiTheme="majorHAnsi"/>
              </w:rPr>
              <w:t>[Zasady zawierania umów z Podwykonawcami lub Dalszymi Podwykonawcami]</w:t>
            </w:r>
            <w:r w:rsidR="006D6EFE">
              <w:rPr>
                <w:webHidden/>
              </w:rPr>
              <w:tab/>
            </w:r>
            <w:r>
              <w:rPr>
                <w:webHidden/>
              </w:rPr>
              <w:fldChar w:fldCharType="begin"/>
            </w:r>
            <w:r w:rsidR="006D6EFE">
              <w:rPr>
                <w:webHidden/>
              </w:rPr>
              <w:instrText xml:space="preserve"> PAGEREF _Toc520825024 \h </w:instrText>
            </w:r>
            <w:r>
              <w:rPr>
                <w:webHidden/>
              </w:rPr>
            </w:r>
            <w:r>
              <w:rPr>
                <w:webHidden/>
              </w:rPr>
              <w:fldChar w:fldCharType="separate"/>
            </w:r>
            <w:r w:rsidR="00DE0F4D">
              <w:rPr>
                <w:webHidden/>
              </w:rPr>
              <w:t>22</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5" w:history="1">
            <w:r w:rsidR="006D6EFE" w:rsidRPr="001930B9">
              <w:rPr>
                <w:rStyle w:val="Hipercze"/>
                <w:rFonts w:asciiTheme="majorHAnsi" w:hAnsiTheme="majorHAnsi"/>
              </w:rPr>
              <w:t>[Materiały]</w:t>
            </w:r>
            <w:r w:rsidR="006D6EFE">
              <w:rPr>
                <w:webHidden/>
              </w:rPr>
              <w:tab/>
            </w:r>
            <w:r>
              <w:rPr>
                <w:webHidden/>
              </w:rPr>
              <w:fldChar w:fldCharType="begin"/>
            </w:r>
            <w:r w:rsidR="006D6EFE">
              <w:rPr>
                <w:webHidden/>
              </w:rPr>
              <w:instrText xml:space="preserve"> PAGEREF _Toc520825025 \h </w:instrText>
            </w:r>
            <w:r>
              <w:rPr>
                <w:webHidden/>
              </w:rPr>
            </w:r>
            <w:r>
              <w:rPr>
                <w:webHidden/>
              </w:rPr>
              <w:fldChar w:fldCharType="separate"/>
            </w:r>
            <w:r w:rsidR="00DE0F4D">
              <w:rPr>
                <w:webHidden/>
              </w:rPr>
              <w:t>23</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6" w:history="1">
            <w:r w:rsidR="006D6EFE" w:rsidRPr="001930B9">
              <w:rPr>
                <w:rStyle w:val="Hipercze"/>
                <w:rFonts w:asciiTheme="majorHAnsi" w:hAnsiTheme="majorHAnsi"/>
              </w:rPr>
              <w:t>[Dokumentacja wykonana w toku realizacji Umowy]</w:t>
            </w:r>
            <w:r w:rsidR="006D6EFE">
              <w:rPr>
                <w:webHidden/>
              </w:rPr>
              <w:tab/>
            </w:r>
            <w:r>
              <w:rPr>
                <w:webHidden/>
              </w:rPr>
              <w:fldChar w:fldCharType="begin"/>
            </w:r>
            <w:r w:rsidR="006D6EFE">
              <w:rPr>
                <w:webHidden/>
              </w:rPr>
              <w:instrText xml:space="preserve"> PAGEREF _Toc520825026 \h </w:instrText>
            </w:r>
            <w:r>
              <w:rPr>
                <w:webHidden/>
              </w:rPr>
            </w:r>
            <w:r>
              <w:rPr>
                <w:webHidden/>
              </w:rPr>
              <w:fldChar w:fldCharType="separate"/>
            </w:r>
            <w:r w:rsidR="00DE0F4D">
              <w:rPr>
                <w:webHidden/>
              </w:rPr>
              <w:t>23</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7" w:history="1">
            <w:r w:rsidR="006D6EFE" w:rsidRPr="001930B9">
              <w:rPr>
                <w:rStyle w:val="Hipercze"/>
                <w:rFonts w:asciiTheme="majorHAnsi" w:hAnsiTheme="majorHAnsi"/>
              </w:rPr>
              <w:t>[Dokumentacja powykonawcza]</w:t>
            </w:r>
            <w:r w:rsidR="006D6EFE">
              <w:rPr>
                <w:webHidden/>
              </w:rPr>
              <w:tab/>
            </w:r>
            <w:r>
              <w:rPr>
                <w:webHidden/>
              </w:rPr>
              <w:fldChar w:fldCharType="begin"/>
            </w:r>
            <w:r w:rsidR="006D6EFE">
              <w:rPr>
                <w:webHidden/>
              </w:rPr>
              <w:instrText xml:space="preserve"> PAGEREF _Toc520825027 \h </w:instrText>
            </w:r>
            <w:r>
              <w:rPr>
                <w:webHidden/>
              </w:rPr>
            </w:r>
            <w:r>
              <w:rPr>
                <w:webHidden/>
              </w:rPr>
              <w:fldChar w:fldCharType="separate"/>
            </w:r>
            <w:r w:rsidR="00DE0F4D">
              <w:rPr>
                <w:webHidden/>
              </w:rPr>
              <w:t>24</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8" w:history="1">
            <w:r w:rsidR="006D6EFE" w:rsidRPr="001930B9">
              <w:rPr>
                <w:rStyle w:val="Hipercze"/>
                <w:rFonts w:asciiTheme="majorHAnsi" w:hAnsiTheme="majorHAnsi"/>
              </w:rPr>
              <w:t>[Odbiory]</w:t>
            </w:r>
            <w:r w:rsidR="006D6EFE">
              <w:rPr>
                <w:webHidden/>
              </w:rPr>
              <w:tab/>
            </w:r>
            <w:r>
              <w:rPr>
                <w:webHidden/>
              </w:rPr>
              <w:fldChar w:fldCharType="begin"/>
            </w:r>
            <w:r w:rsidR="006D6EFE">
              <w:rPr>
                <w:webHidden/>
              </w:rPr>
              <w:instrText xml:space="preserve"> PAGEREF _Toc520825028 \h </w:instrText>
            </w:r>
            <w:r>
              <w:rPr>
                <w:webHidden/>
              </w:rPr>
            </w:r>
            <w:r>
              <w:rPr>
                <w:webHidden/>
              </w:rPr>
              <w:fldChar w:fldCharType="separate"/>
            </w:r>
            <w:r w:rsidR="00DE0F4D">
              <w:rPr>
                <w:webHidden/>
              </w:rPr>
              <w:t>25</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29" w:history="1">
            <w:r w:rsidR="006D6EFE" w:rsidRPr="001930B9">
              <w:rPr>
                <w:rStyle w:val="Hipercze"/>
                <w:rFonts w:asciiTheme="majorHAnsi" w:hAnsiTheme="majorHAnsi"/>
              </w:rPr>
              <w:t>[Ryzyko utraty/uszkodzenia]</w:t>
            </w:r>
            <w:r w:rsidR="006D6EFE">
              <w:rPr>
                <w:webHidden/>
              </w:rPr>
              <w:tab/>
            </w:r>
            <w:r>
              <w:rPr>
                <w:webHidden/>
              </w:rPr>
              <w:fldChar w:fldCharType="begin"/>
            </w:r>
            <w:r w:rsidR="006D6EFE">
              <w:rPr>
                <w:webHidden/>
              </w:rPr>
              <w:instrText xml:space="preserve"> PAGEREF _Toc520825029 \h </w:instrText>
            </w:r>
            <w:r>
              <w:rPr>
                <w:webHidden/>
              </w:rPr>
            </w:r>
            <w:r>
              <w:rPr>
                <w:webHidden/>
              </w:rPr>
              <w:fldChar w:fldCharType="separate"/>
            </w:r>
            <w:r w:rsidR="00DE0F4D">
              <w:rPr>
                <w:webHidden/>
              </w:rPr>
              <w:t>26</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0" w:history="1">
            <w:r w:rsidR="006D6EFE" w:rsidRPr="001930B9">
              <w:rPr>
                <w:rStyle w:val="Hipercze"/>
                <w:rFonts w:asciiTheme="majorHAnsi" w:hAnsiTheme="majorHAnsi"/>
              </w:rPr>
              <w:t>[Odbiór pogwarancyjny]</w:t>
            </w:r>
            <w:r w:rsidR="006D6EFE">
              <w:rPr>
                <w:webHidden/>
              </w:rPr>
              <w:tab/>
            </w:r>
            <w:r>
              <w:rPr>
                <w:webHidden/>
              </w:rPr>
              <w:fldChar w:fldCharType="begin"/>
            </w:r>
            <w:r w:rsidR="006D6EFE">
              <w:rPr>
                <w:webHidden/>
              </w:rPr>
              <w:instrText xml:space="preserve"> PAGEREF _Toc520825030 \h </w:instrText>
            </w:r>
            <w:r>
              <w:rPr>
                <w:webHidden/>
              </w:rPr>
            </w:r>
            <w:r>
              <w:rPr>
                <w:webHidden/>
              </w:rPr>
              <w:fldChar w:fldCharType="separate"/>
            </w:r>
            <w:r w:rsidR="00DE0F4D">
              <w:rPr>
                <w:webHidden/>
              </w:rPr>
              <w:t>26</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1" w:history="1">
            <w:r w:rsidR="006D6EFE" w:rsidRPr="001930B9">
              <w:rPr>
                <w:rStyle w:val="Hipercze"/>
                <w:rFonts w:asciiTheme="majorHAnsi" w:hAnsiTheme="majorHAnsi"/>
              </w:rPr>
              <w:t>[Rękojmia i Gwarancja]</w:t>
            </w:r>
            <w:r w:rsidR="006D6EFE">
              <w:rPr>
                <w:webHidden/>
              </w:rPr>
              <w:tab/>
            </w:r>
            <w:r>
              <w:rPr>
                <w:webHidden/>
              </w:rPr>
              <w:fldChar w:fldCharType="begin"/>
            </w:r>
            <w:r w:rsidR="006D6EFE">
              <w:rPr>
                <w:webHidden/>
              </w:rPr>
              <w:instrText xml:space="preserve"> PAGEREF _Toc520825031 \h </w:instrText>
            </w:r>
            <w:r>
              <w:rPr>
                <w:webHidden/>
              </w:rPr>
            </w:r>
            <w:r>
              <w:rPr>
                <w:webHidden/>
              </w:rPr>
              <w:fldChar w:fldCharType="separate"/>
            </w:r>
            <w:r w:rsidR="00DE0F4D">
              <w:rPr>
                <w:webHidden/>
              </w:rPr>
              <w:t>27</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2" w:history="1">
            <w:r w:rsidR="006D6EFE" w:rsidRPr="001930B9">
              <w:rPr>
                <w:rStyle w:val="Hipercze"/>
                <w:rFonts w:asciiTheme="majorHAnsi" w:hAnsiTheme="majorHAnsi" w:cs="Arial"/>
              </w:rPr>
              <w:t>[Usuwanie ujawnionych wad i usterek]</w:t>
            </w:r>
            <w:r w:rsidR="006D6EFE">
              <w:rPr>
                <w:webHidden/>
              </w:rPr>
              <w:tab/>
            </w:r>
            <w:r>
              <w:rPr>
                <w:webHidden/>
              </w:rPr>
              <w:fldChar w:fldCharType="begin"/>
            </w:r>
            <w:r w:rsidR="006D6EFE">
              <w:rPr>
                <w:webHidden/>
              </w:rPr>
              <w:instrText xml:space="preserve"> PAGEREF _Toc520825032 \h </w:instrText>
            </w:r>
            <w:r>
              <w:rPr>
                <w:webHidden/>
              </w:rPr>
            </w:r>
            <w:r>
              <w:rPr>
                <w:webHidden/>
              </w:rPr>
              <w:fldChar w:fldCharType="separate"/>
            </w:r>
            <w:r w:rsidR="00DE0F4D">
              <w:rPr>
                <w:webHidden/>
              </w:rPr>
              <w:t>27</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3" w:history="1">
            <w:r w:rsidR="006D6EFE" w:rsidRPr="001930B9">
              <w:rPr>
                <w:rStyle w:val="Hipercze"/>
                <w:rFonts w:asciiTheme="majorHAnsi" w:hAnsiTheme="majorHAnsi"/>
              </w:rPr>
              <w:t>[Terminy usuwania Wad i Usterek Robót Budowalnych]</w:t>
            </w:r>
            <w:r w:rsidR="006D6EFE">
              <w:rPr>
                <w:webHidden/>
              </w:rPr>
              <w:tab/>
            </w:r>
            <w:r>
              <w:rPr>
                <w:webHidden/>
              </w:rPr>
              <w:fldChar w:fldCharType="begin"/>
            </w:r>
            <w:r w:rsidR="006D6EFE">
              <w:rPr>
                <w:webHidden/>
              </w:rPr>
              <w:instrText xml:space="preserve"> PAGEREF _Toc520825033 \h </w:instrText>
            </w:r>
            <w:r>
              <w:rPr>
                <w:webHidden/>
              </w:rPr>
            </w:r>
            <w:r>
              <w:rPr>
                <w:webHidden/>
              </w:rPr>
              <w:fldChar w:fldCharType="separate"/>
            </w:r>
            <w:r w:rsidR="00DE0F4D">
              <w:rPr>
                <w:webHidden/>
              </w:rPr>
              <w:t>28</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4" w:history="1">
            <w:r w:rsidR="006D6EFE" w:rsidRPr="001930B9">
              <w:rPr>
                <w:rStyle w:val="Hipercze"/>
                <w:rFonts w:asciiTheme="majorHAnsi" w:hAnsiTheme="majorHAnsi"/>
              </w:rPr>
              <w:t>[Obsługa serwisowa – okresowe przeglądy]</w:t>
            </w:r>
            <w:r w:rsidR="006D6EFE">
              <w:rPr>
                <w:webHidden/>
              </w:rPr>
              <w:tab/>
            </w:r>
            <w:r>
              <w:rPr>
                <w:webHidden/>
              </w:rPr>
              <w:fldChar w:fldCharType="begin"/>
            </w:r>
            <w:r w:rsidR="006D6EFE">
              <w:rPr>
                <w:webHidden/>
              </w:rPr>
              <w:instrText xml:space="preserve"> PAGEREF _Toc520825034 \h </w:instrText>
            </w:r>
            <w:r>
              <w:rPr>
                <w:webHidden/>
              </w:rPr>
            </w:r>
            <w:r>
              <w:rPr>
                <w:webHidden/>
              </w:rPr>
              <w:fldChar w:fldCharType="separate"/>
            </w:r>
            <w:r w:rsidR="00DE0F4D">
              <w:rPr>
                <w:webHidden/>
              </w:rPr>
              <w:t>29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5" w:history="1">
            <w:r w:rsidR="006D6EFE" w:rsidRPr="001930B9">
              <w:rPr>
                <w:rStyle w:val="Hipercze"/>
                <w:rFonts w:asciiTheme="majorHAnsi" w:hAnsiTheme="majorHAnsi"/>
              </w:rPr>
              <w:t>[Zamówienia podobne i dodatkowe]</w:t>
            </w:r>
            <w:r w:rsidR="006D6EFE">
              <w:rPr>
                <w:webHidden/>
              </w:rPr>
              <w:tab/>
            </w:r>
            <w:r>
              <w:rPr>
                <w:webHidden/>
              </w:rPr>
              <w:fldChar w:fldCharType="begin"/>
            </w:r>
            <w:r w:rsidR="006D6EFE">
              <w:rPr>
                <w:webHidden/>
              </w:rPr>
              <w:instrText xml:space="preserve"> PAGEREF _Toc520825035 \h </w:instrText>
            </w:r>
            <w:r>
              <w:rPr>
                <w:webHidden/>
              </w:rPr>
            </w:r>
            <w:r>
              <w:rPr>
                <w:webHidden/>
              </w:rPr>
              <w:fldChar w:fldCharType="separate"/>
            </w:r>
            <w:r w:rsidR="00DE0F4D">
              <w:rPr>
                <w:webHidden/>
              </w:rPr>
              <w:t>29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6" w:history="1">
            <w:r w:rsidR="006D6EFE" w:rsidRPr="001930B9">
              <w:rPr>
                <w:rStyle w:val="Hipercze"/>
                <w:rFonts w:asciiTheme="majorHAnsi" w:hAnsiTheme="majorHAnsi"/>
              </w:rPr>
              <w:t>[Roboty zamienne i zaniechane]</w:t>
            </w:r>
            <w:r w:rsidR="006D6EFE">
              <w:rPr>
                <w:webHidden/>
              </w:rPr>
              <w:tab/>
            </w:r>
            <w:r>
              <w:rPr>
                <w:webHidden/>
              </w:rPr>
              <w:fldChar w:fldCharType="begin"/>
            </w:r>
            <w:r w:rsidR="006D6EFE">
              <w:rPr>
                <w:webHidden/>
              </w:rPr>
              <w:instrText xml:space="preserve"> PAGEREF _Toc520825036 \h </w:instrText>
            </w:r>
            <w:r>
              <w:rPr>
                <w:webHidden/>
              </w:rPr>
            </w:r>
            <w:r>
              <w:rPr>
                <w:webHidden/>
              </w:rPr>
              <w:fldChar w:fldCharType="separate"/>
            </w:r>
            <w:r w:rsidR="00DE0F4D">
              <w:rPr>
                <w:webHidden/>
              </w:rPr>
              <w:t>29</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7" w:history="1">
            <w:r w:rsidR="006D6EFE" w:rsidRPr="001930B9">
              <w:rPr>
                <w:rStyle w:val="Hipercze"/>
                <w:rFonts w:asciiTheme="majorHAnsi" w:hAnsiTheme="majorHAnsi"/>
              </w:rPr>
              <w:t>[Odstąpienie od Umowy]</w:t>
            </w:r>
            <w:r w:rsidR="006D6EFE">
              <w:rPr>
                <w:webHidden/>
              </w:rPr>
              <w:tab/>
            </w:r>
            <w:r>
              <w:rPr>
                <w:webHidden/>
              </w:rPr>
              <w:fldChar w:fldCharType="begin"/>
            </w:r>
            <w:r w:rsidR="006D6EFE">
              <w:rPr>
                <w:webHidden/>
              </w:rPr>
              <w:instrText xml:space="preserve"> PAGEREF _Toc520825037 \h </w:instrText>
            </w:r>
            <w:r>
              <w:rPr>
                <w:webHidden/>
              </w:rPr>
            </w:r>
            <w:r>
              <w:rPr>
                <w:webHidden/>
              </w:rPr>
              <w:fldChar w:fldCharType="separate"/>
            </w:r>
            <w:r w:rsidR="00DE0F4D">
              <w:rPr>
                <w:webHidden/>
              </w:rPr>
              <w:t>30</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8" w:history="1">
            <w:r w:rsidR="006D6EFE" w:rsidRPr="001930B9">
              <w:rPr>
                <w:rStyle w:val="Hipercze"/>
                <w:rFonts w:asciiTheme="majorHAnsi" w:hAnsiTheme="majorHAnsi"/>
              </w:rPr>
              <w:t>[Postępowanie po odstąpieniu]</w:t>
            </w:r>
            <w:r w:rsidR="006D6EFE">
              <w:rPr>
                <w:webHidden/>
              </w:rPr>
              <w:tab/>
            </w:r>
            <w:r>
              <w:rPr>
                <w:webHidden/>
              </w:rPr>
              <w:fldChar w:fldCharType="begin"/>
            </w:r>
            <w:r w:rsidR="006D6EFE">
              <w:rPr>
                <w:webHidden/>
              </w:rPr>
              <w:instrText xml:space="preserve"> PAGEREF _Toc520825038 \h </w:instrText>
            </w:r>
            <w:r>
              <w:rPr>
                <w:webHidden/>
              </w:rPr>
            </w:r>
            <w:r>
              <w:rPr>
                <w:webHidden/>
              </w:rPr>
              <w:fldChar w:fldCharType="separate"/>
            </w:r>
            <w:r w:rsidR="00DE0F4D">
              <w:rPr>
                <w:webHidden/>
              </w:rPr>
              <w:t>31</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39" w:history="1">
            <w:r w:rsidR="006D6EFE" w:rsidRPr="001930B9">
              <w:rPr>
                <w:rStyle w:val="Hipercze"/>
                <w:rFonts w:asciiTheme="majorHAnsi" w:hAnsiTheme="majorHAnsi"/>
              </w:rPr>
              <w:t>[Kary Umowne]</w:t>
            </w:r>
            <w:r w:rsidR="006D6EFE">
              <w:rPr>
                <w:webHidden/>
              </w:rPr>
              <w:tab/>
            </w:r>
            <w:r>
              <w:rPr>
                <w:webHidden/>
              </w:rPr>
              <w:fldChar w:fldCharType="begin"/>
            </w:r>
            <w:r w:rsidR="006D6EFE">
              <w:rPr>
                <w:webHidden/>
              </w:rPr>
              <w:instrText xml:space="preserve"> PAGEREF _Toc520825039 \h </w:instrText>
            </w:r>
            <w:r>
              <w:rPr>
                <w:webHidden/>
              </w:rPr>
            </w:r>
            <w:r>
              <w:rPr>
                <w:webHidden/>
              </w:rPr>
              <w:fldChar w:fldCharType="separate"/>
            </w:r>
            <w:r w:rsidR="00DE0F4D">
              <w:rPr>
                <w:webHidden/>
              </w:rPr>
              <w:t>31</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40" w:history="1">
            <w:r w:rsidR="006D6EFE" w:rsidRPr="001930B9">
              <w:rPr>
                <w:rStyle w:val="Hipercze"/>
                <w:rFonts w:asciiTheme="majorHAnsi" w:hAnsiTheme="majorHAnsi"/>
              </w:rPr>
              <w:t>[Odpowiedzialność]</w:t>
            </w:r>
            <w:r w:rsidR="006D6EFE">
              <w:rPr>
                <w:webHidden/>
              </w:rPr>
              <w:tab/>
            </w:r>
            <w:r>
              <w:rPr>
                <w:webHidden/>
              </w:rPr>
              <w:fldChar w:fldCharType="begin"/>
            </w:r>
            <w:r w:rsidR="006D6EFE">
              <w:rPr>
                <w:webHidden/>
              </w:rPr>
              <w:instrText xml:space="preserve"> PAGEREF _Toc520825040 \h </w:instrText>
            </w:r>
            <w:r>
              <w:rPr>
                <w:webHidden/>
              </w:rPr>
            </w:r>
            <w:r>
              <w:rPr>
                <w:webHidden/>
              </w:rPr>
              <w:fldChar w:fldCharType="separate"/>
            </w:r>
            <w:r w:rsidR="00DE0F4D">
              <w:rPr>
                <w:webHidden/>
              </w:rPr>
              <w:t>32</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41" w:history="1">
            <w:r w:rsidR="006D6EFE" w:rsidRPr="001930B9">
              <w:rPr>
                <w:rStyle w:val="Hipercze"/>
                <w:rFonts w:asciiTheme="majorHAnsi" w:hAnsiTheme="majorHAnsi"/>
              </w:rPr>
              <w:t>[Ubezpieczenie OC]</w:t>
            </w:r>
            <w:r w:rsidR="006D6EFE">
              <w:rPr>
                <w:webHidden/>
              </w:rPr>
              <w:tab/>
            </w:r>
            <w:r>
              <w:rPr>
                <w:webHidden/>
              </w:rPr>
              <w:fldChar w:fldCharType="begin"/>
            </w:r>
            <w:r w:rsidR="006D6EFE">
              <w:rPr>
                <w:webHidden/>
              </w:rPr>
              <w:instrText xml:space="preserve"> PAGEREF _Toc520825041 \h </w:instrText>
            </w:r>
            <w:r>
              <w:rPr>
                <w:webHidden/>
              </w:rPr>
            </w:r>
            <w:r>
              <w:rPr>
                <w:webHidden/>
              </w:rPr>
              <w:fldChar w:fldCharType="separate"/>
            </w:r>
            <w:r w:rsidR="00DE0F4D">
              <w:rPr>
                <w:webHidden/>
              </w:rPr>
              <w:t>32</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42" w:history="1">
            <w:r w:rsidR="006D6EFE" w:rsidRPr="001930B9">
              <w:rPr>
                <w:rStyle w:val="Hipercze"/>
                <w:rFonts w:asciiTheme="majorHAnsi" w:hAnsiTheme="majorHAnsi"/>
              </w:rPr>
              <w:t>[Zmiany Umowy]</w:t>
            </w:r>
            <w:r w:rsidR="006D6EFE">
              <w:rPr>
                <w:webHidden/>
              </w:rPr>
              <w:tab/>
            </w:r>
            <w:r>
              <w:rPr>
                <w:webHidden/>
              </w:rPr>
              <w:fldChar w:fldCharType="begin"/>
            </w:r>
            <w:r w:rsidR="006D6EFE">
              <w:rPr>
                <w:webHidden/>
              </w:rPr>
              <w:instrText xml:space="preserve"> PAGEREF _Toc520825042 \h </w:instrText>
            </w:r>
            <w:r>
              <w:rPr>
                <w:webHidden/>
              </w:rPr>
            </w:r>
            <w:r>
              <w:rPr>
                <w:webHidden/>
              </w:rPr>
              <w:fldChar w:fldCharType="separate"/>
            </w:r>
            <w:r w:rsidR="00DE0F4D">
              <w:rPr>
                <w:webHidden/>
              </w:rPr>
              <w:t>33</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43" w:history="1">
            <w:r w:rsidR="006D6EFE" w:rsidRPr="001930B9">
              <w:rPr>
                <w:rStyle w:val="Hipercze"/>
                <w:rFonts w:asciiTheme="majorHAnsi" w:hAnsiTheme="majorHAnsi"/>
              </w:rPr>
              <w:t>[Zgłaszanie roszczeń]</w:t>
            </w:r>
            <w:r w:rsidR="006D6EFE">
              <w:rPr>
                <w:webHidden/>
              </w:rPr>
              <w:tab/>
            </w:r>
            <w:r>
              <w:rPr>
                <w:webHidden/>
              </w:rPr>
              <w:fldChar w:fldCharType="begin"/>
            </w:r>
            <w:r w:rsidR="006D6EFE">
              <w:rPr>
                <w:webHidden/>
              </w:rPr>
              <w:instrText xml:space="preserve"> PAGEREF _Toc520825043 \h </w:instrText>
            </w:r>
            <w:r>
              <w:rPr>
                <w:webHidden/>
              </w:rPr>
            </w:r>
            <w:r>
              <w:rPr>
                <w:webHidden/>
              </w:rPr>
              <w:fldChar w:fldCharType="separate"/>
            </w:r>
            <w:r w:rsidR="00DE0F4D">
              <w:rPr>
                <w:webHidden/>
              </w:rPr>
              <w:t>36</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44" w:history="1">
            <w:r w:rsidR="006D6EFE" w:rsidRPr="001930B9">
              <w:rPr>
                <w:rStyle w:val="Hipercze"/>
                <w:rFonts w:asciiTheme="majorHAnsi" w:hAnsiTheme="majorHAnsi" w:cs="Arial"/>
              </w:rPr>
              <w:t>[Przedstawiciele, Korespondencja, Doręczenia]</w:t>
            </w:r>
            <w:r w:rsidR="006D6EFE">
              <w:rPr>
                <w:webHidden/>
              </w:rPr>
              <w:tab/>
            </w:r>
            <w:r>
              <w:rPr>
                <w:webHidden/>
              </w:rPr>
              <w:fldChar w:fldCharType="begin"/>
            </w:r>
            <w:r w:rsidR="006D6EFE">
              <w:rPr>
                <w:webHidden/>
              </w:rPr>
              <w:instrText xml:space="preserve"> PAGEREF _Toc520825044 \h </w:instrText>
            </w:r>
            <w:r>
              <w:rPr>
                <w:webHidden/>
              </w:rPr>
            </w:r>
            <w:r>
              <w:rPr>
                <w:webHidden/>
              </w:rPr>
              <w:fldChar w:fldCharType="separate"/>
            </w:r>
            <w:r w:rsidR="00DE0F4D">
              <w:rPr>
                <w:webHidden/>
              </w:rPr>
              <w:t>36</w:t>
            </w:r>
            <w:r>
              <w:rPr>
                <w:webHidden/>
              </w:rPr>
              <w:fldChar w:fldCharType="end"/>
            </w:r>
          </w:hyperlink>
        </w:p>
        <w:p w:rsidR="006D6EFE" w:rsidRDefault="00947BAA">
          <w:pPr>
            <w:pStyle w:val="Spistreci1"/>
            <w:rPr>
              <w:rFonts w:asciiTheme="minorHAnsi" w:eastAsiaTheme="minorEastAsia" w:hAnsiTheme="minorHAnsi" w:cstheme="minorBidi"/>
              <w:b w:val="0"/>
              <w:lang w:eastAsia="pl-PL"/>
            </w:rPr>
          </w:pPr>
          <w:hyperlink w:anchor="_Toc520825045" w:history="1">
            <w:r w:rsidR="006D6EFE" w:rsidRPr="001930B9">
              <w:rPr>
                <w:rStyle w:val="Hipercze"/>
                <w:rFonts w:asciiTheme="majorHAnsi" w:hAnsiTheme="majorHAnsi"/>
              </w:rPr>
              <w:t>[Postanowienia Końcowe]</w:t>
            </w:r>
            <w:r w:rsidR="006D6EFE">
              <w:rPr>
                <w:webHidden/>
              </w:rPr>
              <w:tab/>
            </w:r>
            <w:r>
              <w:rPr>
                <w:webHidden/>
              </w:rPr>
              <w:fldChar w:fldCharType="begin"/>
            </w:r>
            <w:r w:rsidR="006D6EFE">
              <w:rPr>
                <w:webHidden/>
              </w:rPr>
              <w:instrText xml:space="preserve"> PAGEREF _Toc520825045 \h </w:instrText>
            </w:r>
            <w:r>
              <w:rPr>
                <w:webHidden/>
              </w:rPr>
            </w:r>
            <w:r>
              <w:rPr>
                <w:webHidden/>
              </w:rPr>
              <w:fldChar w:fldCharType="separate"/>
            </w:r>
            <w:r w:rsidR="00DE0F4D">
              <w:rPr>
                <w:webHidden/>
              </w:rPr>
              <w:t>36</w:t>
            </w:r>
            <w:r>
              <w:rPr>
                <w:webHidden/>
              </w:rPr>
              <w:fldChar w:fldCharType="end"/>
            </w:r>
          </w:hyperlink>
        </w:p>
        <w:p w:rsidR="00822C9D" w:rsidRPr="00A243E4" w:rsidRDefault="00947BAA">
          <w:r w:rsidRPr="00A243E4">
            <w:rPr>
              <w:b/>
              <w:bCs/>
            </w:rPr>
            <w:fldChar w:fldCharType="end"/>
          </w:r>
        </w:p>
      </w:sdtContent>
    </w:sdt>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F7282E" w:rsidRPr="00A243E4" w:rsidRDefault="00F7282E" w:rsidP="00454B82">
      <w:pPr>
        <w:spacing w:after="0" w:line="276" w:lineRule="auto"/>
        <w:jc w:val="center"/>
        <w:rPr>
          <w:rFonts w:asciiTheme="majorHAnsi" w:hAnsiTheme="majorHAnsi"/>
          <w:b/>
          <w:sz w:val="22"/>
          <w:szCs w:val="22"/>
          <w:lang w:val="pl-PL"/>
        </w:rPr>
      </w:pPr>
    </w:p>
    <w:p w:rsidR="00F7282E" w:rsidRPr="00A243E4" w:rsidRDefault="00F7282E"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822C9D" w:rsidRPr="00A243E4" w:rsidRDefault="00822C9D" w:rsidP="00454B82">
      <w:pPr>
        <w:spacing w:after="0" w:line="276" w:lineRule="auto"/>
        <w:jc w:val="center"/>
        <w:rPr>
          <w:rFonts w:asciiTheme="majorHAnsi" w:hAnsiTheme="majorHAnsi"/>
          <w:b/>
          <w:sz w:val="22"/>
          <w:szCs w:val="22"/>
          <w:lang w:val="pl-PL"/>
        </w:rPr>
      </w:pPr>
    </w:p>
    <w:p w:rsidR="004D115C" w:rsidRDefault="004D115C">
      <w:pPr>
        <w:spacing w:after="200" w:line="276" w:lineRule="auto"/>
        <w:rPr>
          <w:rFonts w:asciiTheme="majorHAnsi" w:hAnsiTheme="majorHAnsi"/>
          <w:b/>
          <w:sz w:val="22"/>
          <w:szCs w:val="22"/>
          <w:lang w:val="pl-PL"/>
        </w:rPr>
      </w:pPr>
      <w:r>
        <w:rPr>
          <w:rFonts w:asciiTheme="majorHAnsi" w:hAnsiTheme="majorHAnsi"/>
          <w:b/>
          <w:sz w:val="22"/>
          <w:szCs w:val="22"/>
          <w:lang w:val="pl-PL"/>
        </w:rPr>
        <w:br w:type="page"/>
      </w:r>
    </w:p>
    <w:p w:rsidR="004C0A81" w:rsidRPr="00A243E4" w:rsidRDefault="00B56677" w:rsidP="00454B82">
      <w:pPr>
        <w:spacing w:after="0" w:line="276" w:lineRule="auto"/>
        <w:jc w:val="center"/>
        <w:rPr>
          <w:rFonts w:asciiTheme="majorHAnsi" w:hAnsiTheme="majorHAnsi"/>
          <w:b/>
          <w:sz w:val="22"/>
          <w:szCs w:val="22"/>
          <w:lang w:val="pl-PL"/>
        </w:rPr>
      </w:pPr>
      <w:r w:rsidRPr="00A243E4">
        <w:rPr>
          <w:rFonts w:asciiTheme="majorHAnsi" w:hAnsiTheme="majorHAnsi"/>
          <w:b/>
          <w:sz w:val="22"/>
          <w:szCs w:val="22"/>
          <w:lang w:val="pl-PL"/>
        </w:rPr>
        <w:t>Poznań, dnia [_____] 201</w:t>
      </w:r>
      <w:r w:rsidR="00721056">
        <w:rPr>
          <w:rFonts w:asciiTheme="majorHAnsi" w:hAnsiTheme="majorHAnsi"/>
          <w:b/>
          <w:sz w:val="22"/>
          <w:szCs w:val="22"/>
          <w:lang w:val="pl-PL"/>
        </w:rPr>
        <w:t>9</w:t>
      </w:r>
      <w:r w:rsidRPr="00A243E4">
        <w:rPr>
          <w:rFonts w:asciiTheme="majorHAnsi" w:hAnsiTheme="majorHAnsi"/>
          <w:b/>
          <w:sz w:val="22"/>
          <w:szCs w:val="22"/>
          <w:lang w:val="pl-PL"/>
        </w:rPr>
        <w:t xml:space="preserve"> rok</w:t>
      </w:r>
      <w:r w:rsidR="00A243E4">
        <w:rPr>
          <w:rFonts w:asciiTheme="majorHAnsi" w:hAnsiTheme="majorHAnsi"/>
          <w:b/>
          <w:sz w:val="22"/>
          <w:szCs w:val="22"/>
          <w:lang w:val="pl-PL"/>
        </w:rPr>
        <w:t>u</w:t>
      </w:r>
    </w:p>
    <w:p w:rsidR="00BA137D" w:rsidRPr="00A243E4" w:rsidRDefault="00BA137D" w:rsidP="00B56677">
      <w:pPr>
        <w:spacing w:after="0" w:line="276" w:lineRule="auto"/>
        <w:jc w:val="center"/>
        <w:rPr>
          <w:rFonts w:asciiTheme="majorHAnsi" w:hAnsiTheme="majorHAnsi" w:cs="Arial"/>
          <w:b/>
          <w:sz w:val="22"/>
          <w:szCs w:val="22"/>
          <w:lang w:val="pl-PL"/>
        </w:rPr>
      </w:pPr>
    </w:p>
    <w:p w:rsidR="004C0A81" w:rsidRPr="00A243E4" w:rsidRDefault="004C0A81" w:rsidP="00B56677">
      <w:pPr>
        <w:spacing w:after="0"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UMOWA NR </w:t>
      </w:r>
      <w:r w:rsidR="00454B82" w:rsidRPr="00A243E4">
        <w:rPr>
          <w:rFonts w:asciiTheme="majorHAnsi" w:hAnsiTheme="majorHAnsi"/>
          <w:b/>
          <w:sz w:val="22"/>
          <w:szCs w:val="22"/>
          <w:lang w:val="pl-PL"/>
        </w:rPr>
        <w:t>[_____]</w:t>
      </w:r>
      <w:r w:rsidRPr="00A243E4">
        <w:rPr>
          <w:rFonts w:asciiTheme="majorHAnsi" w:hAnsiTheme="majorHAnsi" w:cs="Arial"/>
          <w:b/>
          <w:sz w:val="22"/>
          <w:szCs w:val="22"/>
          <w:lang w:val="pl-PL"/>
        </w:rPr>
        <w:t xml:space="preserve"> O WYKONAWSTWO INWESTYCJI</w:t>
      </w:r>
    </w:p>
    <w:p w:rsidR="00E25ECC" w:rsidRPr="00A243E4" w:rsidRDefault="004C0A81" w:rsidP="00B56677">
      <w:pPr>
        <w:spacing w:after="0"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REALIZOWANEJ POD NAZWĄ: </w:t>
      </w:r>
    </w:p>
    <w:p w:rsidR="00D12FB0" w:rsidRPr="00A243E4" w:rsidRDefault="00E25ECC" w:rsidP="00826C24">
      <w:pPr>
        <w:spacing w:after="0" w:line="276" w:lineRule="auto"/>
        <w:jc w:val="center"/>
        <w:rPr>
          <w:rFonts w:asciiTheme="majorHAnsi" w:hAnsiTheme="majorHAnsi" w:cs="Arial"/>
          <w:b/>
          <w:i/>
          <w:sz w:val="22"/>
          <w:szCs w:val="22"/>
          <w:lang w:val="pl-PL"/>
        </w:rPr>
      </w:pPr>
      <w:r w:rsidRPr="00F66540">
        <w:rPr>
          <w:rFonts w:asciiTheme="majorHAnsi" w:hAnsiTheme="majorHAnsi" w:cs="Arial"/>
          <w:b/>
          <w:i/>
          <w:sz w:val="22"/>
          <w:szCs w:val="22"/>
          <w:lang w:val="pl-PL"/>
        </w:rPr>
        <w:t>„</w:t>
      </w:r>
      <w:r w:rsidR="00826C24" w:rsidRPr="00826C24">
        <w:rPr>
          <w:rFonts w:asciiTheme="majorHAnsi" w:hAnsiTheme="majorHAnsi" w:cs="Arial"/>
          <w:b/>
          <w:i/>
          <w:sz w:val="22"/>
          <w:szCs w:val="22"/>
          <w:lang w:val="pl-PL"/>
        </w:rPr>
        <w:t xml:space="preserve">REMONT </w:t>
      </w:r>
      <w:r w:rsidR="00903954">
        <w:rPr>
          <w:rFonts w:asciiTheme="majorHAnsi" w:hAnsiTheme="majorHAnsi" w:cs="Arial"/>
          <w:b/>
          <w:i/>
          <w:sz w:val="22"/>
          <w:szCs w:val="22"/>
          <w:lang w:val="pl-PL"/>
        </w:rPr>
        <w:t>Z</w:t>
      </w:r>
      <w:r w:rsidR="00826C24" w:rsidRPr="00826C24">
        <w:rPr>
          <w:rFonts w:asciiTheme="majorHAnsi" w:hAnsiTheme="majorHAnsi" w:cs="Arial"/>
          <w:b/>
          <w:i/>
          <w:sz w:val="22"/>
          <w:szCs w:val="22"/>
          <w:lang w:val="pl-PL"/>
        </w:rPr>
        <w:t>EWNĘTRZNEJ SIECI WODOCIĄGOWEJ W SZPITALU WOJEWÓDZKIM W POZNANIU - ETAP II WRAZ Z PRACAMI ZWIĄZA</w:t>
      </w:r>
      <w:r w:rsidR="00826C24">
        <w:rPr>
          <w:rFonts w:asciiTheme="majorHAnsi" w:hAnsiTheme="majorHAnsi" w:cs="Arial"/>
          <w:b/>
          <w:i/>
          <w:sz w:val="22"/>
          <w:szCs w:val="22"/>
          <w:lang w:val="pl-PL"/>
        </w:rPr>
        <w:t>NYMI Z ODTWORZENIEM NAWIERZCHNI</w:t>
      </w:r>
      <w:r w:rsidR="00826C24" w:rsidRPr="00F66540">
        <w:rPr>
          <w:rFonts w:asciiTheme="majorHAnsi" w:hAnsiTheme="majorHAnsi" w:cs="Arial"/>
          <w:b/>
          <w:i/>
          <w:sz w:val="22"/>
          <w:szCs w:val="22"/>
          <w:lang w:val="pl-PL"/>
        </w:rPr>
        <w:t>”</w:t>
      </w:r>
    </w:p>
    <w:p w:rsidR="004C0A81" w:rsidRPr="00A243E4" w:rsidRDefault="004C0A81" w:rsidP="00B56677">
      <w:pPr>
        <w:spacing w:after="0" w:line="276" w:lineRule="auto"/>
        <w:jc w:val="both"/>
        <w:rPr>
          <w:rFonts w:asciiTheme="majorHAnsi" w:hAnsiTheme="majorHAnsi" w:cs="Arial"/>
          <w:sz w:val="22"/>
          <w:szCs w:val="22"/>
          <w:lang w:val="pl-PL"/>
        </w:rPr>
      </w:pPr>
    </w:p>
    <w:p w:rsidR="00816AD2" w:rsidRPr="00A243E4" w:rsidRDefault="00816AD2" w:rsidP="00B56677">
      <w:pPr>
        <w:tabs>
          <w:tab w:val="left" w:leader="dot" w:pos="4488"/>
        </w:tabs>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Zawarta w Poznaniu w dniu</w:t>
      </w:r>
      <w:r w:rsidRPr="00A243E4">
        <w:rPr>
          <w:rFonts w:asciiTheme="majorHAnsi" w:hAnsiTheme="majorHAnsi" w:cs="Arial"/>
          <w:color w:val="00B0F0"/>
          <w:sz w:val="22"/>
          <w:szCs w:val="22"/>
          <w:lang w:val="pl-PL"/>
        </w:rPr>
        <w:t xml:space="preserve"> </w:t>
      </w:r>
      <w:r w:rsidR="00454B82" w:rsidRPr="00A243E4">
        <w:rPr>
          <w:rFonts w:asciiTheme="majorHAnsi" w:hAnsiTheme="majorHAnsi"/>
          <w:b/>
          <w:sz w:val="22"/>
          <w:szCs w:val="22"/>
          <w:lang w:val="pl-PL"/>
        </w:rPr>
        <w:t>[_____]</w:t>
      </w:r>
      <w:r w:rsidRPr="00A243E4">
        <w:rPr>
          <w:rFonts w:asciiTheme="majorHAnsi" w:hAnsiTheme="majorHAnsi" w:cs="Arial"/>
          <w:sz w:val="22"/>
          <w:szCs w:val="22"/>
          <w:lang w:val="pl-PL"/>
        </w:rPr>
        <w:t xml:space="preserve"> 201</w:t>
      </w:r>
      <w:r w:rsidR="00721056">
        <w:rPr>
          <w:rFonts w:asciiTheme="majorHAnsi" w:hAnsiTheme="majorHAnsi" w:cs="Arial"/>
          <w:sz w:val="22"/>
          <w:szCs w:val="22"/>
          <w:lang w:val="pl-PL"/>
        </w:rPr>
        <w:t>9</w:t>
      </w:r>
      <w:r w:rsidRPr="00A243E4">
        <w:rPr>
          <w:rFonts w:asciiTheme="majorHAnsi" w:hAnsiTheme="majorHAnsi" w:cs="Arial"/>
          <w:sz w:val="22"/>
          <w:szCs w:val="22"/>
          <w:lang w:val="pl-PL"/>
        </w:rPr>
        <w:t xml:space="preserve"> r. pomiędzy:</w:t>
      </w:r>
    </w:p>
    <w:p w:rsidR="00816AD2" w:rsidRPr="00A243E4" w:rsidRDefault="00816AD2" w:rsidP="00B56677">
      <w:pPr>
        <w:pStyle w:val="Akapitzlist"/>
        <w:tabs>
          <w:tab w:val="left" w:leader="dot" w:pos="8674"/>
        </w:tabs>
        <w:spacing w:after="0" w:line="276" w:lineRule="auto"/>
        <w:ind w:left="0"/>
        <w:jc w:val="both"/>
        <w:rPr>
          <w:rFonts w:asciiTheme="majorHAnsi" w:hAnsiTheme="majorHAnsi" w:cs="Arial"/>
          <w:sz w:val="22"/>
          <w:szCs w:val="22"/>
          <w:lang w:val="pl-PL"/>
        </w:rPr>
      </w:pPr>
      <w:r w:rsidRPr="00A243E4">
        <w:rPr>
          <w:rFonts w:asciiTheme="majorHAnsi" w:hAnsiTheme="majorHAnsi" w:cs="Arial"/>
          <w:b/>
          <w:sz w:val="22"/>
          <w:szCs w:val="22"/>
          <w:lang w:val="pl-PL"/>
        </w:rPr>
        <w:t>Szpitalem Wojewódzkim w Poznaniu</w:t>
      </w:r>
      <w:r w:rsidRPr="00A243E4">
        <w:rPr>
          <w:rFonts w:asciiTheme="majorHAnsi" w:hAnsiTheme="majorHAnsi" w:cs="Arial"/>
          <w:sz w:val="22"/>
          <w:szCs w:val="22"/>
          <w:lang w:val="pl-P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 </w:t>
      </w:r>
    </w:p>
    <w:p w:rsidR="00816AD2" w:rsidRPr="00A243E4" w:rsidRDefault="00454B82" w:rsidP="00B56677">
      <w:pPr>
        <w:pStyle w:val="Akapitzlist"/>
        <w:tabs>
          <w:tab w:val="left" w:leader="dot" w:pos="8674"/>
        </w:tabs>
        <w:spacing w:after="0" w:line="276" w:lineRule="auto"/>
        <w:ind w:left="0"/>
        <w:jc w:val="both"/>
        <w:rPr>
          <w:rFonts w:asciiTheme="majorHAnsi" w:hAnsiTheme="majorHAnsi" w:cs="Arial"/>
          <w:sz w:val="22"/>
          <w:szCs w:val="22"/>
          <w:lang w:val="pl-PL"/>
        </w:rPr>
      </w:pPr>
      <w:r w:rsidRPr="00A243E4">
        <w:rPr>
          <w:rFonts w:asciiTheme="majorHAnsi" w:hAnsiTheme="majorHAnsi"/>
          <w:b/>
          <w:sz w:val="22"/>
          <w:szCs w:val="22"/>
          <w:lang w:val="pl-PL"/>
        </w:rPr>
        <w:t>[_____]</w:t>
      </w:r>
      <w:r w:rsidR="00816AD2" w:rsidRPr="00A243E4">
        <w:rPr>
          <w:rFonts w:asciiTheme="majorHAnsi" w:hAnsiTheme="majorHAnsi" w:cs="Arial"/>
          <w:sz w:val="22"/>
          <w:szCs w:val="22"/>
          <w:lang w:val="pl-PL"/>
        </w:rPr>
        <w:t>-</w:t>
      </w:r>
      <w:r w:rsidRPr="00A243E4">
        <w:rPr>
          <w:rFonts w:asciiTheme="majorHAnsi" w:hAnsiTheme="majorHAnsi"/>
          <w:b/>
          <w:sz w:val="22"/>
          <w:szCs w:val="22"/>
          <w:lang w:val="pl-PL"/>
        </w:rPr>
        <w:t>[_____]</w:t>
      </w:r>
    </w:p>
    <w:p w:rsidR="00816AD2" w:rsidRPr="00A243E4" w:rsidRDefault="00816AD2" w:rsidP="00B56677">
      <w:pPr>
        <w:pStyle w:val="Akapitzlist"/>
        <w:tabs>
          <w:tab w:val="left" w:leader="dot" w:pos="8674"/>
        </w:tabs>
        <w:spacing w:after="0" w:line="276" w:lineRule="auto"/>
        <w:ind w:left="0"/>
        <w:jc w:val="both"/>
        <w:rPr>
          <w:rFonts w:asciiTheme="majorHAnsi" w:hAnsiTheme="majorHAnsi" w:cs="Arial"/>
          <w:sz w:val="22"/>
          <w:szCs w:val="22"/>
          <w:lang w:val="pl-PL"/>
        </w:rPr>
      </w:pPr>
      <w:r w:rsidRPr="00A243E4">
        <w:rPr>
          <w:rFonts w:asciiTheme="majorHAnsi" w:hAnsiTheme="majorHAnsi" w:cs="Arial"/>
          <w:sz w:val="22"/>
          <w:szCs w:val="22"/>
          <w:lang w:val="pl-PL"/>
        </w:rPr>
        <w:t>zwanym dalej "</w:t>
      </w:r>
      <w:r w:rsidRPr="00A243E4">
        <w:rPr>
          <w:rFonts w:asciiTheme="majorHAnsi" w:hAnsiTheme="majorHAnsi" w:cs="Arial"/>
          <w:b/>
          <w:sz w:val="22"/>
          <w:szCs w:val="22"/>
          <w:lang w:val="pl-PL"/>
        </w:rPr>
        <w:t>Zamawiającym</w:t>
      </w:r>
      <w:r w:rsidRPr="00A243E4">
        <w:rPr>
          <w:rFonts w:asciiTheme="majorHAnsi" w:hAnsiTheme="majorHAnsi" w:cs="Arial"/>
          <w:sz w:val="22"/>
          <w:szCs w:val="22"/>
          <w:lang w:val="pl-PL"/>
        </w:rPr>
        <w:t xml:space="preserve">", </w:t>
      </w:r>
    </w:p>
    <w:p w:rsidR="004C0A81" w:rsidRPr="00A243E4" w:rsidRDefault="004C0A81" w:rsidP="00B56677">
      <w:pPr>
        <w:tabs>
          <w:tab w:val="left" w:leader="dot" w:pos="1373"/>
        </w:tabs>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a</w:t>
      </w:r>
    </w:p>
    <w:p w:rsidR="004C0A81" w:rsidRPr="00A243E4" w:rsidRDefault="00454B82" w:rsidP="00B56677">
      <w:pPr>
        <w:pStyle w:val="Akapitzlist"/>
        <w:tabs>
          <w:tab w:val="left" w:leader="dot" w:pos="8674"/>
        </w:tabs>
        <w:spacing w:after="0" w:line="276" w:lineRule="auto"/>
        <w:ind w:left="0"/>
        <w:jc w:val="both"/>
        <w:rPr>
          <w:rFonts w:asciiTheme="majorHAnsi" w:hAnsiTheme="majorHAnsi" w:cs="Arial"/>
          <w:i/>
          <w:sz w:val="22"/>
          <w:szCs w:val="22"/>
          <w:lang w:val="pl-PL"/>
        </w:rPr>
      </w:pPr>
      <w:r w:rsidRPr="00A243E4">
        <w:rPr>
          <w:rFonts w:asciiTheme="majorHAnsi" w:hAnsiTheme="majorHAnsi"/>
          <w:b/>
          <w:sz w:val="22"/>
          <w:szCs w:val="22"/>
          <w:lang w:val="pl-PL"/>
        </w:rPr>
        <w:t xml:space="preserve">[_____] </w:t>
      </w:r>
      <w:r w:rsidR="004C0A81" w:rsidRPr="00A243E4">
        <w:rPr>
          <w:rFonts w:asciiTheme="majorHAnsi" w:eastAsia="MS Mincho" w:hAnsiTheme="majorHAnsi" w:cs="Arial"/>
          <w:i/>
          <w:sz w:val="22"/>
          <w:szCs w:val="22"/>
          <w:lang w:val="pl-PL"/>
        </w:rPr>
        <w:t>z siedzibą w</w:t>
      </w:r>
      <w:r w:rsidRPr="00A243E4">
        <w:rPr>
          <w:rFonts w:asciiTheme="majorHAnsi" w:eastAsia="MS Mincho" w:hAnsiTheme="majorHAnsi" w:cs="Arial"/>
          <w:i/>
          <w:sz w:val="22"/>
          <w:szCs w:val="22"/>
          <w:lang w:val="pl-PL"/>
        </w:rPr>
        <w:t xml:space="preserve"> </w:t>
      </w:r>
      <w:r w:rsidRPr="00A243E4">
        <w:rPr>
          <w:rFonts w:asciiTheme="majorHAnsi" w:hAnsiTheme="majorHAnsi"/>
          <w:b/>
          <w:sz w:val="22"/>
          <w:szCs w:val="22"/>
          <w:lang w:val="pl-PL"/>
        </w:rPr>
        <w:t>[_____]</w:t>
      </w:r>
      <w:r w:rsidR="004C0A81" w:rsidRPr="00A243E4">
        <w:rPr>
          <w:rFonts w:asciiTheme="majorHAnsi" w:eastAsia="MS Mincho" w:hAnsiTheme="majorHAnsi" w:cs="Arial"/>
          <w:i/>
          <w:sz w:val="22"/>
          <w:szCs w:val="22"/>
          <w:lang w:val="pl-PL"/>
        </w:rPr>
        <w:t xml:space="preserve">, ul. </w:t>
      </w:r>
      <w:r w:rsidRPr="00A243E4">
        <w:rPr>
          <w:rFonts w:asciiTheme="majorHAnsi" w:hAnsiTheme="majorHAnsi"/>
          <w:b/>
          <w:sz w:val="22"/>
          <w:szCs w:val="22"/>
          <w:lang w:val="pl-PL"/>
        </w:rPr>
        <w:t>[_____]</w:t>
      </w:r>
      <w:r w:rsidR="004C0A81" w:rsidRPr="00A243E4">
        <w:rPr>
          <w:rFonts w:asciiTheme="majorHAnsi" w:eastAsia="MS Mincho" w:hAnsiTheme="majorHAnsi" w:cs="Arial"/>
          <w:i/>
          <w:sz w:val="22"/>
          <w:szCs w:val="22"/>
          <w:lang w:val="pl-PL"/>
        </w:rPr>
        <w:t>,</w:t>
      </w:r>
      <w:r w:rsidRPr="00A243E4">
        <w:rPr>
          <w:rFonts w:asciiTheme="majorHAnsi" w:hAnsiTheme="majorHAnsi"/>
          <w:b/>
          <w:sz w:val="22"/>
          <w:szCs w:val="22"/>
          <w:lang w:val="pl-PL"/>
        </w:rPr>
        <w:t>[_____]</w:t>
      </w:r>
      <w:r w:rsidR="004C0A81" w:rsidRPr="00A243E4">
        <w:rPr>
          <w:rFonts w:asciiTheme="majorHAnsi" w:eastAsia="MS Mincho" w:hAnsiTheme="majorHAnsi" w:cs="Arial"/>
          <w:i/>
          <w:sz w:val="22"/>
          <w:szCs w:val="22"/>
          <w:lang w:val="pl-PL"/>
        </w:rPr>
        <w:t>, wpisaną do rejestru przedsiębiorców Krajowego Rejest</w:t>
      </w:r>
      <w:r w:rsidRPr="00A243E4">
        <w:rPr>
          <w:rFonts w:asciiTheme="majorHAnsi" w:eastAsia="MS Mincho" w:hAnsiTheme="majorHAnsi" w:cs="Arial"/>
          <w:i/>
          <w:sz w:val="22"/>
          <w:szCs w:val="22"/>
          <w:lang w:val="pl-PL"/>
        </w:rPr>
        <w:t xml:space="preserve">ru Sądowego prowadzonego przez </w:t>
      </w:r>
      <w:r w:rsidRPr="00A243E4">
        <w:rPr>
          <w:rFonts w:asciiTheme="majorHAnsi" w:hAnsiTheme="majorHAnsi"/>
          <w:b/>
          <w:sz w:val="22"/>
          <w:szCs w:val="22"/>
          <w:lang w:val="pl-PL"/>
        </w:rPr>
        <w:t>[_____]</w:t>
      </w:r>
      <w:r w:rsidR="004C0A81" w:rsidRPr="00A243E4">
        <w:rPr>
          <w:rFonts w:asciiTheme="majorHAnsi" w:eastAsia="MS Mincho" w:hAnsiTheme="majorHAnsi" w:cs="Arial"/>
          <w:i/>
          <w:sz w:val="22"/>
          <w:szCs w:val="22"/>
          <w:lang w:val="pl-PL"/>
        </w:rPr>
        <w:t xml:space="preserve"> Krajowego Rejestru Sądowego pod numerem KRS </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 xml:space="preserve">, reprezentowaną przez </w:t>
      </w:r>
      <w:r w:rsidRPr="00A243E4">
        <w:rPr>
          <w:rFonts w:asciiTheme="majorHAnsi" w:hAnsiTheme="majorHAnsi"/>
          <w:b/>
          <w:sz w:val="22"/>
          <w:szCs w:val="22"/>
          <w:lang w:val="pl-PL"/>
        </w:rPr>
        <w:t>[_____]-[_____]</w:t>
      </w:r>
    </w:p>
    <w:p w:rsidR="004C0A81" w:rsidRPr="00A243E4" w:rsidRDefault="004C0A81" w:rsidP="00B56677">
      <w:pPr>
        <w:pStyle w:val="Akapitzlist"/>
        <w:tabs>
          <w:tab w:val="left" w:leader="dot" w:pos="8674"/>
        </w:tabs>
        <w:spacing w:after="0" w:line="276" w:lineRule="auto"/>
        <w:ind w:left="0"/>
        <w:jc w:val="both"/>
        <w:rPr>
          <w:rFonts w:asciiTheme="majorHAnsi" w:hAnsiTheme="majorHAnsi" w:cs="Arial"/>
          <w:sz w:val="22"/>
          <w:szCs w:val="22"/>
          <w:lang w:val="pl-PL"/>
        </w:rPr>
      </w:pPr>
    </w:p>
    <w:p w:rsidR="00454B82" w:rsidRPr="00A243E4" w:rsidRDefault="00454B82" w:rsidP="00454B82">
      <w:pPr>
        <w:pStyle w:val="Akapitzlist"/>
        <w:tabs>
          <w:tab w:val="left" w:leader="dot" w:pos="8674"/>
        </w:tabs>
        <w:spacing w:line="276" w:lineRule="auto"/>
        <w:ind w:left="0"/>
        <w:jc w:val="both"/>
        <w:rPr>
          <w:rFonts w:asciiTheme="majorHAnsi" w:hAnsiTheme="majorHAnsi" w:cs="Arial"/>
          <w:i/>
          <w:sz w:val="22"/>
          <w:szCs w:val="22"/>
          <w:lang w:val="pl-PL"/>
        </w:rPr>
      </w:pPr>
      <w:r w:rsidRPr="00A243E4">
        <w:rPr>
          <w:rFonts w:asciiTheme="majorHAnsi" w:hAnsiTheme="majorHAnsi"/>
          <w:b/>
          <w:sz w:val="22"/>
          <w:szCs w:val="22"/>
          <w:lang w:val="pl-PL"/>
        </w:rPr>
        <w:t>[_____]</w:t>
      </w:r>
      <w:r w:rsidRPr="00A243E4">
        <w:rPr>
          <w:rFonts w:asciiTheme="majorHAnsi" w:eastAsia="MS Mincho" w:hAnsiTheme="majorHAnsi" w:cs="Arial"/>
          <w:b/>
          <w:i/>
          <w:sz w:val="22"/>
          <w:szCs w:val="22"/>
          <w:lang w:val="pl-PL"/>
        </w:rPr>
        <w:t xml:space="preserve"> </w:t>
      </w:r>
      <w:r w:rsidRPr="00A243E4">
        <w:rPr>
          <w:rFonts w:asciiTheme="majorHAnsi" w:eastAsia="MS Mincho" w:hAnsiTheme="majorHAnsi" w:cs="Arial"/>
          <w:i/>
          <w:sz w:val="22"/>
          <w:szCs w:val="22"/>
          <w:lang w:val="pl-PL"/>
        </w:rPr>
        <w:t xml:space="preserve">z siedzibą w </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 xml:space="preserve">, ul. </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w:t>
      </w:r>
      <w:r w:rsidRPr="00A243E4">
        <w:rPr>
          <w:rFonts w:asciiTheme="majorHAnsi" w:hAnsiTheme="majorHAnsi"/>
          <w:b/>
          <w:sz w:val="22"/>
          <w:szCs w:val="22"/>
          <w:lang w:val="pl-PL"/>
        </w:rPr>
        <w:t>[_____][_____]</w:t>
      </w:r>
      <w:r w:rsidRPr="00A243E4">
        <w:rPr>
          <w:rFonts w:asciiTheme="majorHAnsi" w:eastAsia="MS Mincho" w:hAnsiTheme="majorHAnsi" w:cs="Arial"/>
          <w:i/>
          <w:sz w:val="22"/>
          <w:szCs w:val="22"/>
          <w:lang w:val="pl-PL"/>
        </w:rPr>
        <w:t>, wpisaną do rejestru przedsiębiorców Krajowego Rejestru Sądowego prowadzonego przez</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 xml:space="preserve"> Krajowego Rejestru Sądowego pod numerem KRS </w:t>
      </w:r>
      <w:r w:rsidRPr="00A243E4">
        <w:rPr>
          <w:rFonts w:asciiTheme="majorHAnsi" w:hAnsiTheme="majorHAnsi"/>
          <w:b/>
          <w:sz w:val="22"/>
          <w:szCs w:val="22"/>
          <w:lang w:val="pl-PL"/>
        </w:rPr>
        <w:t>[_____]</w:t>
      </w:r>
      <w:r w:rsidRPr="00A243E4">
        <w:rPr>
          <w:rFonts w:asciiTheme="majorHAnsi" w:eastAsia="MS Mincho" w:hAnsiTheme="majorHAnsi" w:cs="Arial"/>
          <w:i/>
          <w:sz w:val="22"/>
          <w:szCs w:val="22"/>
          <w:lang w:val="pl-PL"/>
        </w:rPr>
        <w:t xml:space="preserve">, reprezentowaną przez </w:t>
      </w:r>
      <w:r w:rsidRPr="00A243E4">
        <w:rPr>
          <w:rFonts w:asciiTheme="majorHAnsi" w:hAnsiTheme="majorHAnsi"/>
          <w:b/>
          <w:sz w:val="22"/>
          <w:szCs w:val="22"/>
          <w:lang w:val="pl-PL"/>
        </w:rPr>
        <w:t>[_____]</w:t>
      </w:r>
      <w:r w:rsidRPr="00A243E4">
        <w:rPr>
          <w:rFonts w:asciiTheme="majorHAnsi" w:hAnsiTheme="majorHAnsi" w:cs="Arial"/>
          <w:i/>
          <w:sz w:val="22"/>
          <w:szCs w:val="22"/>
          <w:lang w:val="pl-PL"/>
        </w:rPr>
        <w:t xml:space="preserve"> </w:t>
      </w:r>
    </w:p>
    <w:p w:rsidR="004C0A81" w:rsidRPr="00A243E4" w:rsidRDefault="004C0A81" w:rsidP="00B56677">
      <w:pPr>
        <w:pStyle w:val="Akapitzlist"/>
        <w:tabs>
          <w:tab w:val="left" w:leader="dot" w:pos="8674"/>
        </w:tabs>
        <w:spacing w:after="0" w:line="276" w:lineRule="auto"/>
        <w:ind w:left="0"/>
        <w:jc w:val="both"/>
        <w:rPr>
          <w:rFonts w:asciiTheme="majorHAnsi" w:eastAsia="MS Mincho" w:hAnsiTheme="majorHAnsi" w:cs="Arial"/>
          <w:sz w:val="22"/>
          <w:szCs w:val="22"/>
          <w:lang w:val="pl-PL"/>
        </w:rPr>
      </w:pPr>
      <w:r w:rsidRPr="00A243E4">
        <w:rPr>
          <w:rFonts w:asciiTheme="majorHAnsi" w:hAnsiTheme="majorHAnsi" w:cs="Arial"/>
          <w:sz w:val="22"/>
          <w:szCs w:val="22"/>
          <w:lang w:val="pl-PL"/>
        </w:rPr>
        <w:t>zwanym dalej "</w:t>
      </w:r>
      <w:r w:rsidRPr="00A243E4">
        <w:rPr>
          <w:rFonts w:asciiTheme="majorHAnsi" w:hAnsiTheme="majorHAnsi" w:cs="Arial"/>
          <w:b/>
          <w:sz w:val="22"/>
          <w:szCs w:val="22"/>
          <w:lang w:val="pl-PL"/>
        </w:rPr>
        <w:t>Wykonawcą</w:t>
      </w:r>
      <w:r w:rsidRPr="00A243E4">
        <w:rPr>
          <w:rFonts w:asciiTheme="majorHAnsi" w:hAnsiTheme="majorHAnsi" w:cs="Arial"/>
          <w:sz w:val="22"/>
          <w:szCs w:val="22"/>
          <w:lang w:val="pl-PL"/>
        </w:rPr>
        <w:t>",</w:t>
      </w:r>
    </w:p>
    <w:p w:rsidR="004C0A81" w:rsidRPr="00A243E4" w:rsidRDefault="004C0A81" w:rsidP="00B56677">
      <w:pPr>
        <w:pStyle w:val="Akapitzlist"/>
        <w:tabs>
          <w:tab w:val="left" w:leader="dot" w:pos="8674"/>
        </w:tabs>
        <w:spacing w:after="0" w:line="276" w:lineRule="auto"/>
        <w:ind w:left="0"/>
        <w:jc w:val="both"/>
        <w:rPr>
          <w:rFonts w:asciiTheme="majorHAnsi" w:eastAsia="MS Mincho" w:hAnsiTheme="majorHAnsi" w:cs="Arial"/>
          <w:sz w:val="22"/>
          <w:szCs w:val="22"/>
          <w:lang w:val="pl-PL"/>
        </w:rPr>
      </w:pPr>
    </w:p>
    <w:p w:rsidR="004C0A81"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przy czym Zamawiający i Wykonawca dalej łącznie są zwani „</w:t>
      </w:r>
      <w:r w:rsidRPr="00A243E4">
        <w:rPr>
          <w:rFonts w:asciiTheme="majorHAnsi" w:hAnsiTheme="majorHAnsi" w:cs="Arial"/>
          <w:b/>
          <w:sz w:val="22"/>
          <w:szCs w:val="22"/>
          <w:lang w:val="pl-PL"/>
        </w:rPr>
        <w:t>Stronami</w:t>
      </w:r>
      <w:r w:rsidRPr="00A243E4">
        <w:rPr>
          <w:rFonts w:asciiTheme="majorHAnsi" w:hAnsiTheme="majorHAnsi" w:cs="Arial"/>
          <w:sz w:val="22"/>
          <w:szCs w:val="22"/>
          <w:lang w:val="pl-PL"/>
        </w:rPr>
        <w:t>" a każdy z osobna „</w:t>
      </w:r>
      <w:r w:rsidRPr="00A243E4">
        <w:rPr>
          <w:rFonts w:asciiTheme="majorHAnsi" w:hAnsiTheme="majorHAnsi" w:cs="Arial"/>
          <w:b/>
          <w:sz w:val="22"/>
          <w:szCs w:val="22"/>
          <w:lang w:val="pl-PL"/>
        </w:rPr>
        <w:t>Stroną</w:t>
      </w:r>
      <w:r w:rsidRPr="00A243E4">
        <w:rPr>
          <w:rFonts w:asciiTheme="majorHAnsi" w:hAnsiTheme="majorHAnsi" w:cs="Arial"/>
          <w:sz w:val="22"/>
          <w:szCs w:val="22"/>
          <w:lang w:val="pl-PL"/>
        </w:rPr>
        <w:t>".</w:t>
      </w:r>
    </w:p>
    <w:p w:rsidR="004C0A81" w:rsidRPr="00A243E4" w:rsidRDefault="004C0A81" w:rsidP="00E25ECC">
      <w:pPr>
        <w:spacing w:after="0" w:line="276" w:lineRule="auto"/>
        <w:rPr>
          <w:rFonts w:asciiTheme="majorHAnsi" w:hAnsiTheme="majorHAnsi" w:cs="Arial"/>
          <w:b/>
          <w:sz w:val="22"/>
          <w:szCs w:val="22"/>
          <w:lang w:val="pl-PL"/>
        </w:rPr>
      </w:pPr>
    </w:p>
    <w:p w:rsidR="004D115C" w:rsidRDefault="004D115C" w:rsidP="004D115C">
      <w:pPr>
        <w:pStyle w:val="1punkt"/>
        <w:jc w:val="center"/>
        <w:rPr>
          <w:rFonts w:asciiTheme="minorHAnsi" w:hAnsiTheme="minorHAnsi"/>
          <w:b/>
          <w:sz w:val="28"/>
          <w:szCs w:val="28"/>
        </w:rPr>
      </w:pPr>
      <w:bookmarkStart w:id="1" w:name="_Toc456704811"/>
    </w:p>
    <w:p w:rsidR="004C0A81" w:rsidRPr="004D115C" w:rsidRDefault="004C0A81" w:rsidP="004D115C">
      <w:pPr>
        <w:pStyle w:val="1punkt"/>
        <w:jc w:val="center"/>
        <w:rPr>
          <w:rFonts w:asciiTheme="minorHAnsi" w:hAnsiTheme="minorHAnsi"/>
          <w:b/>
          <w:sz w:val="28"/>
          <w:szCs w:val="28"/>
        </w:rPr>
      </w:pPr>
      <w:r w:rsidRPr="004D115C">
        <w:rPr>
          <w:rFonts w:asciiTheme="minorHAnsi" w:hAnsiTheme="minorHAnsi"/>
          <w:b/>
          <w:sz w:val="28"/>
          <w:szCs w:val="28"/>
        </w:rPr>
        <w:t>PREAMBUŁA</w:t>
      </w:r>
      <w:bookmarkEnd w:id="1"/>
    </w:p>
    <w:p w:rsidR="004C0A81" w:rsidRPr="00A243E4" w:rsidRDefault="004C0A81" w:rsidP="00B56677">
      <w:pPr>
        <w:spacing w:after="0" w:line="276" w:lineRule="auto"/>
        <w:rPr>
          <w:rFonts w:asciiTheme="majorHAnsi" w:hAnsiTheme="majorHAnsi" w:cs="Arial"/>
          <w:b/>
          <w:sz w:val="22"/>
          <w:szCs w:val="22"/>
          <w:lang w:val="pl-PL"/>
        </w:rPr>
      </w:pPr>
      <w:r w:rsidRPr="00A243E4">
        <w:rPr>
          <w:rFonts w:asciiTheme="majorHAnsi" w:hAnsiTheme="majorHAnsi" w:cs="Arial"/>
          <w:b/>
          <w:sz w:val="22"/>
          <w:szCs w:val="22"/>
          <w:lang w:val="pl-PL"/>
        </w:rPr>
        <w:t>Zważywszy, że:</w:t>
      </w:r>
    </w:p>
    <w:p w:rsidR="004C0A81" w:rsidRPr="00A243E4" w:rsidRDefault="00A243E4" w:rsidP="00F66540">
      <w:pPr>
        <w:pStyle w:val="Bezodstpw"/>
        <w:numPr>
          <w:ilvl w:val="0"/>
          <w:numId w:val="48"/>
        </w:numPr>
        <w:tabs>
          <w:tab w:val="left" w:pos="993"/>
        </w:tabs>
        <w:spacing w:line="276" w:lineRule="auto"/>
        <w:jc w:val="both"/>
        <w:rPr>
          <w:rFonts w:asciiTheme="majorHAnsi" w:hAnsiTheme="majorHAnsi" w:cs="Arial"/>
          <w:sz w:val="22"/>
          <w:szCs w:val="22"/>
          <w:lang w:val="pl-PL"/>
        </w:rPr>
      </w:pPr>
      <w:r>
        <w:rPr>
          <w:rFonts w:asciiTheme="majorHAnsi" w:hAnsiTheme="majorHAnsi" w:cs="Arial"/>
          <w:sz w:val="22"/>
          <w:szCs w:val="22"/>
          <w:lang w:val="pl-PL"/>
        </w:rPr>
        <w:t>Dokonano</w:t>
      </w:r>
      <w:r w:rsidR="004C0A81" w:rsidRPr="00A243E4">
        <w:rPr>
          <w:rFonts w:asciiTheme="majorHAnsi" w:hAnsiTheme="majorHAnsi" w:cs="Arial"/>
          <w:sz w:val="22"/>
          <w:szCs w:val="22"/>
          <w:lang w:val="pl-PL"/>
        </w:rPr>
        <w:t xml:space="preserve"> wyboru przez Zamawiającego oferty Wykonawcy w trybie przetargu nieograniczonego nr [____</w:t>
      </w:r>
      <w:r w:rsidR="00F26CD7">
        <w:rPr>
          <w:rFonts w:asciiTheme="majorHAnsi" w:hAnsiTheme="majorHAnsi" w:cs="Arial"/>
          <w:sz w:val="22"/>
          <w:szCs w:val="22"/>
          <w:lang w:val="pl-PL"/>
        </w:rPr>
        <w:t>]/[____]</w:t>
      </w:r>
      <w:r w:rsidR="00454B82" w:rsidRPr="00A243E4">
        <w:rPr>
          <w:rFonts w:asciiTheme="majorHAnsi" w:hAnsiTheme="majorHAnsi" w:cs="Arial"/>
          <w:sz w:val="22"/>
          <w:szCs w:val="22"/>
          <w:lang w:val="pl-PL"/>
        </w:rPr>
        <w:t xml:space="preserve"> z dnia [____]</w:t>
      </w:r>
      <w:r w:rsidR="00F26CD7">
        <w:rPr>
          <w:rFonts w:asciiTheme="majorHAnsi" w:hAnsiTheme="majorHAnsi" w:cs="Arial"/>
          <w:sz w:val="22"/>
          <w:szCs w:val="22"/>
          <w:lang w:val="pl-PL"/>
        </w:rPr>
        <w:t xml:space="preserve"> </w:t>
      </w:r>
      <w:r w:rsidR="004C0A81" w:rsidRPr="00A243E4">
        <w:rPr>
          <w:rFonts w:asciiTheme="majorHAnsi" w:hAnsiTheme="majorHAnsi" w:cs="Arial"/>
          <w:sz w:val="22"/>
          <w:szCs w:val="22"/>
          <w:lang w:val="pl-PL"/>
        </w:rPr>
        <w:t>na podstawie ustawy z dnia 29 stycznia 2004 roku Prawo zamówień publicznych (</w:t>
      </w:r>
      <w:proofErr w:type="spellStart"/>
      <w:r w:rsidR="00EB2CD9" w:rsidRPr="00A243E4">
        <w:rPr>
          <w:rFonts w:asciiTheme="majorHAnsi" w:hAnsiTheme="majorHAnsi" w:cs="Arial"/>
          <w:sz w:val="22"/>
          <w:szCs w:val="22"/>
          <w:lang w:val="pl-PL"/>
        </w:rPr>
        <w:t>t.j</w:t>
      </w:r>
      <w:proofErr w:type="spellEnd"/>
      <w:r w:rsidR="00EB2CD9" w:rsidRPr="00A243E4">
        <w:rPr>
          <w:rFonts w:asciiTheme="majorHAnsi" w:hAnsiTheme="majorHAnsi" w:cs="Arial"/>
          <w:sz w:val="22"/>
          <w:szCs w:val="22"/>
          <w:lang w:val="pl-PL"/>
        </w:rPr>
        <w:t>. Dz.U. z 201</w:t>
      </w:r>
      <w:r w:rsidR="00582243">
        <w:rPr>
          <w:rFonts w:asciiTheme="majorHAnsi" w:hAnsiTheme="majorHAnsi" w:cs="Arial"/>
          <w:sz w:val="22"/>
          <w:szCs w:val="22"/>
          <w:lang w:val="pl-PL"/>
        </w:rPr>
        <w:t>8</w:t>
      </w:r>
      <w:r w:rsidR="00EB2CD9" w:rsidRPr="00A243E4">
        <w:rPr>
          <w:rFonts w:asciiTheme="majorHAnsi" w:hAnsiTheme="majorHAnsi" w:cs="Arial"/>
          <w:sz w:val="22"/>
          <w:szCs w:val="22"/>
          <w:lang w:val="pl-PL"/>
        </w:rPr>
        <w:t xml:space="preserve"> r. poz. 1</w:t>
      </w:r>
      <w:r w:rsidR="00582243">
        <w:rPr>
          <w:rFonts w:asciiTheme="majorHAnsi" w:hAnsiTheme="majorHAnsi" w:cs="Arial"/>
          <w:sz w:val="22"/>
          <w:szCs w:val="22"/>
          <w:lang w:val="pl-PL"/>
        </w:rPr>
        <w:t>986</w:t>
      </w:r>
      <w:r w:rsidR="00EB2CD9" w:rsidRPr="00A243E4">
        <w:rPr>
          <w:rFonts w:asciiTheme="majorHAnsi" w:hAnsiTheme="majorHAnsi" w:cs="Arial"/>
          <w:sz w:val="22"/>
          <w:szCs w:val="22"/>
          <w:lang w:val="pl-PL"/>
        </w:rPr>
        <w:t xml:space="preserve"> </w:t>
      </w:r>
      <w:r w:rsidR="004C0A81" w:rsidRPr="00A243E4">
        <w:rPr>
          <w:rFonts w:asciiTheme="majorHAnsi" w:hAnsiTheme="majorHAnsi" w:cs="Arial"/>
          <w:sz w:val="22"/>
          <w:szCs w:val="22"/>
          <w:lang w:val="pl-PL"/>
        </w:rPr>
        <w:t>ze  zm.),</w:t>
      </w:r>
    </w:p>
    <w:p w:rsidR="00165277" w:rsidRPr="00A243E4" w:rsidRDefault="004C0A81" w:rsidP="00F66540">
      <w:pPr>
        <w:pStyle w:val="Bezodstpw"/>
        <w:numPr>
          <w:ilvl w:val="0"/>
          <w:numId w:val="48"/>
        </w:numPr>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Wykonawca oświadcza, iż jest przedsiębiorstwem budowlanym specjalizującym się w realizacji inwestycji budowlanych o charakterze odpowiadającym przedmiotowi niniejszej umowy. Wykonawca gwarantuje wysoką jakość wykonywanych przez siebie robót budowlanych.</w:t>
      </w:r>
    </w:p>
    <w:p w:rsidR="004C0A81" w:rsidRPr="00826C24" w:rsidRDefault="00165277" w:rsidP="00826C24">
      <w:pPr>
        <w:pStyle w:val="Bezodstpw"/>
        <w:numPr>
          <w:ilvl w:val="0"/>
          <w:numId w:val="48"/>
        </w:numPr>
        <w:tabs>
          <w:tab w:val="left" w:pos="993"/>
        </w:tabs>
        <w:spacing w:line="276" w:lineRule="auto"/>
        <w:jc w:val="both"/>
        <w:rPr>
          <w:rFonts w:asciiTheme="majorHAnsi" w:hAnsiTheme="majorHAnsi" w:cs="Arial"/>
          <w:i/>
          <w:sz w:val="22"/>
          <w:szCs w:val="22"/>
          <w:lang w:val="pl-PL"/>
        </w:rPr>
      </w:pPr>
      <w:r w:rsidRPr="00A243E4">
        <w:rPr>
          <w:rFonts w:asciiTheme="majorHAnsi" w:hAnsiTheme="majorHAnsi" w:cs="Arial"/>
          <w:sz w:val="22"/>
          <w:szCs w:val="22"/>
          <w:lang w:val="pl-PL"/>
        </w:rPr>
        <w:t>Celem umowy jest kompleksowe wykonanie wskazanego w treści niniejszej umowy zadania inwestycyjnego pod nazwą: „</w:t>
      </w:r>
      <w:r w:rsidR="00826C24" w:rsidRPr="00826C24">
        <w:rPr>
          <w:rFonts w:asciiTheme="majorHAnsi" w:hAnsiTheme="majorHAnsi" w:cs="Arial"/>
          <w:i/>
          <w:sz w:val="22"/>
          <w:szCs w:val="22"/>
          <w:lang w:val="pl-PL"/>
        </w:rPr>
        <w:t xml:space="preserve">REMONT </w:t>
      </w:r>
      <w:r w:rsidR="00903954">
        <w:rPr>
          <w:rFonts w:asciiTheme="majorHAnsi" w:hAnsiTheme="majorHAnsi" w:cs="Arial"/>
          <w:i/>
          <w:sz w:val="22"/>
          <w:szCs w:val="22"/>
          <w:lang w:val="pl-PL"/>
        </w:rPr>
        <w:t>Z</w:t>
      </w:r>
      <w:r w:rsidR="00826C24" w:rsidRPr="00826C24">
        <w:rPr>
          <w:rFonts w:asciiTheme="majorHAnsi" w:hAnsiTheme="majorHAnsi" w:cs="Arial"/>
          <w:i/>
          <w:sz w:val="22"/>
          <w:szCs w:val="22"/>
          <w:lang w:val="pl-PL"/>
        </w:rPr>
        <w:t>EWNĘTRZNEJ SIECI WODOCIĄGOWEJ W SZPITALU WOJEWÓDZKIM W POZNANIU - ETAP II WRAZ Z PRACAMI ZWIĄZA</w:t>
      </w:r>
      <w:r w:rsidR="00826C24">
        <w:rPr>
          <w:rFonts w:asciiTheme="majorHAnsi" w:hAnsiTheme="majorHAnsi" w:cs="Arial"/>
          <w:i/>
          <w:sz w:val="22"/>
          <w:szCs w:val="22"/>
          <w:lang w:val="pl-PL"/>
        </w:rPr>
        <w:t>NYMI Z ODTWORZENIEM NAWIERZCHNI</w:t>
      </w:r>
      <w:r w:rsidRPr="00826C24">
        <w:rPr>
          <w:rFonts w:asciiTheme="majorHAnsi" w:hAnsiTheme="majorHAnsi" w:cs="Arial"/>
          <w:sz w:val="22"/>
          <w:szCs w:val="22"/>
          <w:lang w:val="pl-PL"/>
        </w:rPr>
        <w:t>”, przez Wykonawcę na rzecz Zamawiającego w zakresie i czasie określonym w umowie</w:t>
      </w:r>
    </w:p>
    <w:p w:rsidR="004C0A81" w:rsidRPr="00A243E4" w:rsidRDefault="004C0A81" w:rsidP="00E25ECC">
      <w:pPr>
        <w:spacing w:after="0" w:line="276" w:lineRule="auto"/>
        <w:jc w:val="both"/>
        <w:rPr>
          <w:rFonts w:asciiTheme="majorHAnsi" w:hAnsiTheme="majorHAnsi" w:cs="Arial"/>
          <w:b/>
          <w:sz w:val="22"/>
          <w:szCs w:val="22"/>
          <w:lang w:val="pl-PL"/>
        </w:rPr>
      </w:pPr>
      <w:r w:rsidRPr="00A243E4">
        <w:rPr>
          <w:rFonts w:asciiTheme="majorHAnsi" w:hAnsiTheme="majorHAnsi" w:cs="Arial"/>
          <w:b/>
          <w:sz w:val="22"/>
          <w:szCs w:val="22"/>
          <w:lang w:val="pl-PL"/>
        </w:rPr>
        <w:t>Strony zawierają umowę (zwaną dalej „Umową”) o następującej treści:</w:t>
      </w:r>
    </w:p>
    <w:p w:rsidR="000142A4" w:rsidRPr="00A243E4" w:rsidRDefault="000142A4" w:rsidP="00B56677">
      <w:pPr>
        <w:pStyle w:val="Bezodstpw"/>
        <w:spacing w:line="276" w:lineRule="auto"/>
        <w:jc w:val="center"/>
        <w:rPr>
          <w:rFonts w:asciiTheme="majorHAnsi" w:hAnsiTheme="majorHAnsi" w:cs="Arial"/>
          <w:b/>
          <w:sz w:val="22"/>
          <w:szCs w:val="22"/>
          <w:lang w:val="pl-PL"/>
        </w:rPr>
      </w:pPr>
      <w:bookmarkStart w:id="2" w:name="_Toc412653762"/>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w:t>
      </w:r>
    </w:p>
    <w:p w:rsidR="004C0A81" w:rsidRPr="00A243E4" w:rsidRDefault="004C0A81" w:rsidP="00554AC8">
      <w:pPr>
        <w:pStyle w:val="nagwek20"/>
        <w:spacing w:line="276" w:lineRule="auto"/>
        <w:outlineLvl w:val="0"/>
        <w:rPr>
          <w:rFonts w:asciiTheme="majorHAnsi" w:hAnsiTheme="majorHAnsi"/>
          <w:sz w:val="22"/>
          <w:lang w:val="pl-PL"/>
        </w:rPr>
      </w:pPr>
      <w:bookmarkStart w:id="3" w:name="_Toc456704813"/>
      <w:bookmarkStart w:id="4" w:name="_Toc520825001"/>
      <w:r w:rsidRPr="00A243E4">
        <w:rPr>
          <w:rFonts w:asciiTheme="majorHAnsi" w:hAnsiTheme="majorHAnsi"/>
          <w:sz w:val="22"/>
          <w:lang w:val="pl-PL"/>
        </w:rPr>
        <w:t>[Definicje]</w:t>
      </w:r>
      <w:bookmarkEnd w:id="2"/>
      <w:bookmarkEnd w:id="3"/>
      <w:bookmarkEnd w:id="4"/>
    </w:p>
    <w:p w:rsidR="00A243E4" w:rsidRPr="008D0527" w:rsidRDefault="00684D8B" w:rsidP="008D0527">
      <w:pPr>
        <w:pStyle w:val="Bezodstpw"/>
        <w:numPr>
          <w:ilvl w:val="1"/>
          <w:numId w:val="3"/>
        </w:numPr>
        <w:tabs>
          <w:tab w:val="left" w:pos="567"/>
        </w:tabs>
        <w:spacing w:line="276" w:lineRule="auto"/>
        <w:ind w:left="567"/>
        <w:jc w:val="both"/>
        <w:rPr>
          <w:rFonts w:asciiTheme="majorHAnsi" w:hAnsiTheme="majorHAnsi" w:cs="Arial"/>
          <w:sz w:val="22"/>
          <w:szCs w:val="22"/>
          <w:lang w:val="pl-PL"/>
        </w:rPr>
      </w:pPr>
      <w:bookmarkStart w:id="5" w:name="_Toc412653763"/>
      <w:r w:rsidRPr="00A243E4" w:rsidDel="00684D8B">
        <w:rPr>
          <w:rFonts w:asciiTheme="majorHAnsi" w:hAnsiTheme="majorHAnsi" w:cs="Arial"/>
          <w:b/>
          <w:sz w:val="22"/>
          <w:szCs w:val="22"/>
          <w:lang w:val="pl-PL"/>
        </w:rPr>
        <w:t xml:space="preserve"> </w:t>
      </w:r>
      <w:r w:rsidR="00454B82" w:rsidRPr="00A243E4">
        <w:rPr>
          <w:rFonts w:asciiTheme="majorHAnsi" w:hAnsiTheme="majorHAnsi" w:cs="Arial"/>
          <w:b/>
          <w:sz w:val="22"/>
          <w:szCs w:val="22"/>
          <w:lang w:val="pl-PL"/>
        </w:rPr>
        <w:t>„Dokumentacja Inwestycji</w:t>
      </w:r>
      <w:r w:rsidR="00165277" w:rsidRPr="00A243E4">
        <w:rPr>
          <w:rFonts w:asciiTheme="majorHAnsi" w:hAnsiTheme="majorHAnsi" w:cs="Arial"/>
          <w:b/>
          <w:sz w:val="22"/>
          <w:szCs w:val="22"/>
          <w:lang w:val="pl-PL"/>
        </w:rPr>
        <w:t>"</w:t>
      </w:r>
      <w:r w:rsidR="00165277" w:rsidRPr="00A243E4">
        <w:rPr>
          <w:rFonts w:asciiTheme="majorHAnsi" w:hAnsiTheme="majorHAnsi" w:cs="Arial"/>
          <w:sz w:val="22"/>
          <w:szCs w:val="22"/>
          <w:lang w:val="pl-PL"/>
        </w:rPr>
        <w:t xml:space="preserve"> - oznacza kompletną dokumentację dotyczącą Inwestycji, co w szczególności dotyczy pozwolenia na budowę wraz z załączonymi projektami budowlanymi, zmiany pozwoleń na budowę, dziennik budowy, protokoły Odbiorów, w miarę potrzeby rysunki i opisy służące realizacji Inwestycji, operaty i inwentaryzacje itp. </w:t>
      </w:r>
    </w:p>
    <w:p w:rsidR="00A243E4" w:rsidRPr="008D0527" w:rsidRDefault="00A243E4" w:rsidP="008D0527">
      <w:pPr>
        <w:pStyle w:val="Bezodstpw"/>
        <w:numPr>
          <w:ilvl w:val="1"/>
          <w:numId w:val="3"/>
        </w:numPr>
        <w:tabs>
          <w:tab w:val="left" w:pos="567"/>
        </w:tabs>
        <w:spacing w:line="276" w:lineRule="auto"/>
        <w:ind w:left="567"/>
        <w:jc w:val="both"/>
        <w:rPr>
          <w:rFonts w:asciiTheme="majorHAnsi" w:hAnsiTheme="majorHAnsi" w:cs="Arial"/>
          <w:b/>
          <w:sz w:val="22"/>
          <w:szCs w:val="22"/>
          <w:lang w:val="pl-PL"/>
        </w:rPr>
      </w:pPr>
      <w:r w:rsidRPr="00A243E4">
        <w:rPr>
          <w:rFonts w:asciiTheme="majorHAnsi" w:hAnsiTheme="majorHAnsi" w:cs="Arial"/>
          <w:b/>
          <w:sz w:val="22"/>
          <w:szCs w:val="22"/>
          <w:lang w:val="pl-PL"/>
        </w:rPr>
        <w:t>„Dokumentacja Projektowa"</w:t>
      </w:r>
      <w:r w:rsidRPr="008D0527">
        <w:rPr>
          <w:rFonts w:asciiTheme="majorHAnsi" w:hAnsiTheme="majorHAnsi" w:cs="Arial"/>
          <w:b/>
          <w:sz w:val="22"/>
          <w:szCs w:val="22"/>
          <w:lang w:val="pl-PL"/>
        </w:rPr>
        <w:t xml:space="preserve"> - </w:t>
      </w:r>
      <w:r w:rsidRPr="008D0527">
        <w:rPr>
          <w:rFonts w:asciiTheme="majorHAnsi" w:hAnsiTheme="majorHAnsi" w:cs="Arial"/>
          <w:sz w:val="22"/>
          <w:szCs w:val="22"/>
          <w:lang w:val="pl-PL"/>
        </w:rPr>
        <w:t>oznacza komplet kompleksowych opracowań projektowych, niezbędnych dla prawidłowego wykonania Inwestycji, wykonanych przez osoby posiadające stosowne uprawnienia budowlane i będące członkami właś</w:t>
      </w:r>
      <w:r w:rsidR="008D0527">
        <w:rPr>
          <w:rFonts w:asciiTheme="majorHAnsi" w:hAnsiTheme="majorHAnsi" w:cs="Arial"/>
          <w:sz w:val="22"/>
          <w:szCs w:val="22"/>
          <w:lang w:val="pl-PL"/>
        </w:rPr>
        <w:t>ciwych izb samorządu zawodowego, wraz z wymaganymi uzgodnieniami i decyzjami administracyjnymi.</w:t>
      </w:r>
    </w:p>
    <w:p w:rsidR="00165277" w:rsidRPr="00F31F56" w:rsidRDefault="00165277" w:rsidP="00F31F56">
      <w:pPr>
        <w:pStyle w:val="Bezodstpw"/>
        <w:numPr>
          <w:ilvl w:val="1"/>
          <w:numId w:val="3"/>
        </w:numPr>
        <w:tabs>
          <w:tab w:val="left" w:pos="567"/>
        </w:tabs>
        <w:spacing w:line="276" w:lineRule="auto"/>
        <w:ind w:left="567"/>
        <w:jc w:val="both"/>
        <w:rPr>
          <w:rFonts w:asciiTheme="majorHAnsi" w:hAnsiTheme="majorHAnsi" w:cs="Arial"/>
          <w:b/>
          <w:sz w:val="22"/>
          <w:szCs w:val="22"/>
          <w:lang w:val="pl-PL"/>
        </w:rPr>
      </w:pPr>
      <w:r w:rsidRPr="00A243E4">
        <w:rPr>
          <w:rFonts w:asciiTheme="majorHAnsi" w:hAnsiTheme="majorHAnsi" w:cs="Arial"/>
          <w:b/>
          <w:sz w:val="22"/>
          <w:szCs w:val="22"/>
          <w:lang w:val="pl-PL"/>
        </w:rPr>
        <w:t>„Dokumentacja Powykonawcza"</w:t>
      </w:r>
      <w:r w:rsidRPr="00F31F56">
        <w:rPr>
          <w:rFonts w:asciiTheme="majorHAnsi" w:hAnsiTheme="majorHAnsi" w:cs="Arial"/>
          <w:b/>
          <w:sz w:val="22"/>
          <w:szCs w:val="22"/>
          <w:lang w:val="pl-PL"/>
        </w:rPr>
        <w:t xml:space="preserve"> </w:t>
      </w:r>
      <w:r w:rsidRPr="00F31F56">
        <w:rPr>
          <w:rFonts w:asciiTheme="majorHAnsi" w:hAnsiTheme="majorHAnsi" w:cs="Arial"/>
          <w:sz w:val="22"/>
          <w:szCs w:val="22"/>
          <w:lang w:val="pl-PL"/>
        </w:rPr>
        <w:t xml:space="preserve">- oznacza w szczególności Dokumentację budowy </w:t>
      </w:r>
      <w:r w:rsidRPr="00F31F56">
        <w:rPr>
          <w:rFonts w:asciiTheme="majorHAnsi" w:hAnsiTheme="majorHAnsi" w:cs="Arial"/>
          <w:sz w:val="22"/>
          <w:szCs w:val="22"/>
          <w:lang w:val="pl-PL"/>
        </w:rPr>
        <w:br/>
        <w:t>z naniesionymi zmianami dokonanymi w toku wykonywania robót pomiarami powykonawczymi (inwentaryzacja powykonawcza) - zgodnie z ustawą Prawo budowlane, a także instrukcje obsługi i eksploatacji instalacji i urządzeń związanych z Inwestycji, dokumenty materiałowe, tj. deklaracje zgodności, certyfikaty, atesty, instrukcje wbudowania, karty materiałowe, itp.</w:t>
      </w:r>
      <w:r w:rsidR="00A243E4" w:rsidRPr="00F31F56">
        <w:rPr>
          <w:rFonts w:asciiTheme="majorHAnsi" w:hAnsiTheme="majorHAnsi" w:cs="Arial"/>
          <w:sz w:val="22"/>
          <w:szCs w:val="22"/>
          <w:lang w:val="pl-PL"/>
        </w:rPr>
        <w:t>, listy</w:t>
      </w:r>
      <w:r w:rsidRPr="00F31F56">
        <w:rPr>
          <w:rFonts w:asciiTheme="majorHAnsi" w:hAnsiTheme="majorHAnsi" w:cs="Arial"/>
          <w:sz w:val="22"/>
          <w:szCs w:val="22"/>
          <w:lang w:val="pl-PL"/>
        </w:rPr>
        <w:t xml:space="preserve"> urządzeń wymagających zawarcia przez Zamawiającego umów serwi</w:t>
      </w:r>
      <w:r w:rsidR="00A243E4" w:rsidRPr="00F31F56">
        <w:rPr>
          <w:rFonts w:asciiTheme="majorHAnsi" w:hAnsiTheme="majorHAnsi" w:cs="Arial"/>
          <w:sz w:val="22"/>
          <w:szCs w:val="22"/>
          <w:lang w:val="pl-PL"/>
        </w:rPr>
        <w:t>sowych dla zachowania gwarancji</w:t>
      </w:r>
      <w:r w:rsidRPr="00F31F56">
        <w:rPr>
          <w:rFonts w:asciiTheme="majorHAnsi" w:hAnsiTheme="majorHAnsi" w:cs="Arial"/>
          <w:sz w:val="22"/>
          <w:szCs w:val="22"/>
          <w:lang w:val="pl-PL"/>
        </w:rPr>
        <w:t>.</w:t>
      </w:r>
    </w:p>
    <w:p w:rsidR="00165277" w:rsidRPr="00FA639D" w:rsidRDefault="00A243E4"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FA639D">
        <w:rPr>
          <w:rFonts w:asciiTheme="majorHAnsi" w:hAnsiTheme="majorHAnsi" w:cs="Arial"/>
          <w:b/>
          <w:sz w:val="22"/>
          <w:szCs w:val="22"/>
          <w:lang w:val="pl-PL"/>
        </w:rPr>
        <w:t xml:space="preserve"> </w:t>
      </w:r>
      <w:r w:rsidR="00165277" w:rsidRPr="00FA639D">
        <w:rPr>
          <w:rFonts w:asciiTheme="majorHAnsi" w:hAnsiTheme="majorHAnsi" w:cs="Arial"/>
          <w:b/>
          <w:sz w:val="22"/>
          <w:szCs w:val="22"/>
          <w:lang w:val="pl-PL"/>
        </w:rPr>
        <w:t>„Dzień"</w:t>
      </w:r>
      <w:r w:rsidR="00165277" w:rsidRPr="00FA639D">
        <w:rPr>
          <w:rFonts w:asciiTheme="majorHAnsi" w:hAnsiTheme="majorHAnsi" w:cs="Arial"/>
          <w:sz w:val="22"/>
          <w:szCs w:val="22"/>
          <w:lang w:val="pl-PL"/>
        </w:rPr>
        <w:t xml:space="preserve"> - oznacza dzień kalendarzowy. </w:t>
      </w:r>
    </w:p>
    <w:p w:rsidR="00165277" w:rsidRPr="00FA639D"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FA639D">
        <w:rPr>
          <w:rFonts w:asciiTheme="majorHAnsi" w:hAnsiTheme="majorHAnsi" w:cs="Arial"/>
          <w:b/>
          <w:sz w:val="22"/>
          <w:szCs w:val="22"/>
          <w:lang w:val="pl-PL"/>
        </w:rPr>
        <w:t xml:space="preserve"> „Harmonogram”</w:t>
      </w:r>
      <w:r w:rsidRPr="00FA639D">
        <w:rPr>
          <w:rFonts w:asciiTheme="majorHAnsi" w:hAnsiTheme="majorHAnsi" w:cs="Arial"/>
          <w:sz w:val="22"/>
          <w:szCs w:val="22"/>
          <w:lang w:val="pl-PL"/>
        </w:rPr>
        <w:t xml:space="preserve"> - uzgodniony pomiędzy Stronami </w:t>
      </w:r>
      <w:r w:rsidR="008D0527" w:rsidRPr="00FA639D">
        <w:rPr>
          <w:rFonts w:asciiTheme="majorHAnsi" w:hAnsiTheme="majorHAnsi" w:cs="Arial"/>
          <w:sz w:val="22"/>
          <w:szCs w:val="22"/>
          <w:lang w:val="pl-PL"/>
        </w:rPr>
        <w:t xml:space="preserve">i zatwierdzony </w:t>
      </w:r>
      <w:r w:rsidR="000C0E6D">
        <w:rPr>
          <w:rFonts w:asciiTheme="majorHAnsi" w:hAnsiTheme="majorHAnsi" w:cs="Arial"/>
          <w:sz w:val="22"/>
          <w:szCs w:val="22"/>
          <w:lang w:val="pl-PL"/>
        </w:rPr>
        <w:t xml:space="preserve">przez Nadzór i Zamawiającego </w:t>
      </w:r>
      <w:r w:rsidRPr="00FA639D">
        <w:rPr>
          <w:rFonts w:asciiTheme="majorHAnsi" w:hAnsiTheme="majorHAnsi" w:cs="Arial"/>
          <w:sz w:val="22"/>
          <w:szCs w:val="22"/>
          <w:lang w:val="pl-PL"/>
        </w:rPr>
        <w:t xml:space="preserve">na etapie </w:t>
      </w:r>
      <w:r w:rsidR="000C0E6D">
        <w:rPr>
          <w:rFonts w:asciiTheme="majorHAnsi" w:hAnsiTheme="majorHAnsi" w:cs="Arial"/>
          <w:sz w:val="22"/>
          <w:szCs w:val="22"/>
          <w:lang w:val="pl-PL"/>
        </w:rPr>
        <w:t>przed podpisaniem</w:t>
      </w:r>
      <w:r w:rsidRPr="00FA639D">
        <w:rPr>
          <w:rFonts w:asciiTheme="majorHAnsi" w:hAnsiTheme="majorHAnsi" w:cs="Arial"/>
          <w:sz w:val="22"/>
          <w:szCs w:val="22"/>
          <w:lang w:val="pl-PL"/>
        </w:rPr>
        <w:t xml:space="preserve"> Umowy harmonogram określający</w:t>
      </w:r>
      <w:r w:rsidR="008611BD" w:rsidRPr="00FA639D">
        <w:rPr>
          <w:rFonts w:asciiTheme="majorHAnsi" w:hAnsiTheme="majorHAnsi" w:cs="Arial"/>
          <w:sz w:val="22"/>
          <w:szCs w:val="22"/>
          <w:lang w:val="pl-PL"/>
        </w:rPr>
        <w:t xml:space="preserve"> szczegółowe etapy realizacji Inwestycji</w:t>
      </w:r>
      <w:r w:rsidRPr="00FA639D">
        <w:rPr>
          <w:rFonts w:asciiTheme="majorHAnsi" w:hAnsiTheme="majorHAnsi" w:cs="Arial"/>
          <w:sz w:val="22"/>
          <w:szCs w:val="22"/>
          <w:lang w:val="pl-PL"/>
        </w:rPr>
        <w:t xml:space="preserve">, zaawansowanie rzeczowe i terminowe poszczególnych elementów Robót wraz z przynależną im wartością (plan płatności) - stanowiący załącznik nr 3 do Umowy. </w:t>
      </w:r>
    </w:p>
    <w:p w:rsidR="00165277" w:rsidRPr="00F66540" w:rsidRDefault="00165277" w:rsidP="00F61392">
      <w:pPr>
        <w:pStyle w:val="Bezodstpw"/>
        <w:numPr>
          <w:ilvl w:val="1"/>
          <w:numId w:val="3"/>
        </w:numPr>
        <w:tabs>
          <w:tab w:val="left" w:pos="567"/>
        </w:tabs>
        <w:spacing w:line="276" w:lineRule="auto"/>
        <w:ind w:left="567" w:hanging="425"/>
        <w:jc w:val="both"/>
        <w:rPr>
          <w:rFonts w:asciiTheme="majorHAnsi" w:hAnsiTheme="majorHAnsi" w:cs="Arial"/>
          <w:b/>
          <w:sz w:val="22"/>
          <w:szCs w:val="22"/>
          <w:lang w:val="pl-PL"/>
        </w:rPr>
      </w:pPr>
      <w:r w:rsidRPr="00FA639D">
        <w:rPr>
          <w:rFonts w:asciiTheme="majorHAnsi" w:hAnsiTheme="majorHAnsi" w:cs="Arial"/>
          <w:b/>
          <w:sz w:val="22"/>
          <w:szCs w:val="22"/>
          <w:lang w:val="pl-PL"/>
        </w:rPr>
        <w:t>„Inwestycja"</w:t>
      </w:r>
      <w:r w:rsidRPr="00F66540">
        <w:rPr>
          <w:rFonts w:asciiTheme="majorHAnsi" w:hAnsiTheme="majorHAnsi" w:cs="Arial"/>
          <w:b/>
          <w:sz w:val="22"/>
          <w:szCs w:val="22"/>
          <w:lang w:val="pl-PL"/>
        </w:rPr>
        <w:t xml:space="preserve"> </w:t>
      </w:r>
      <w:r w:rsidRPr="00F61392">
        <w:rPr>
          <w:rFonts w:asciiTheme="majorHAnsi" w:hAnsiTheme="majorHAnsi" w:cs="Arial"/>
          <w:sz w:val="22"/>
          <w:szCs w:val="22"/>
          <w:lang w:val="pl-PL"/>
        </w:rPr>
        <w:t>- zadanie inwestycyjne pn. „</w:t>
      </w:r>
      <w:r w:rsidR="00826C24" w:rsidRPr="00826C24">
        <w:rPr>
          <w:rFonts w:asciiTheme="majorHAnsi" w:hAnsiTheme="majorHAnsi" w:cs="Arial"/>
          <w:sz w:val="22"/>
          <w:szCs w:val="22"/>
          <w:lang w:val="pl-PL"/>
        </w:rPr>
        <w:t xml:space="preserve">REMONT </w:t>
      </w:r>
      <w:r w:rsidR="00903954">
        <w:rPr>
          <w:rFonts w:asciiTheme="majorHAnsi" w:hAnsiTheme="majorHAnsi" w:cs="Arial"/>
          <w:sz w:val="22"/>
          <w:szCs w:val="22"/>
          <w:lang w:val="pl-PL"/>
        </w:rPr>
        <w:t>Z</w:t>
      </w:r>
      <w:r w:rsidR="00826C24" w:rsidRPr="00826C24">
        <w:rPr>
          <w:rFonts w:asciiTheme="majorHAnsi" w:hAnsiTheme="majorHAnsi" w:cs="Arial"/>
          <w:sz w:val="22"/>
          <w:szCs w:val="22"/>
          <w:lang w:val="pl-PL"/>
        </w:rPr>
        <w:t>EWNĘTRZNEJ SIECI WODOCIĄGOWEJ W SZPITALU WOJEWÓDZKIM W POZNANIU - ETAP II WRAZ Z PRACAMI ZWIĄZANYMI Z ODTWORZENIEM NAWIERZCHNI</w:t>
      </w:r>
      <w:r w:rsidRPr="00F61392">
        <w:rPr>
          <w:rFonts w:asciiTheme="majorHAnsi" w:hAnsiTheme="majorHAnsi" w:cs="Arial"/>
          <w:sz w:val="22"/>
          <w:szCs w:val="22"/>
          <w:lang w:val="pl-PL"/>
        </w:rPr>
        <w:t>” w ramach Robót według wymogów Zamawiającego opisanych w Specyfikacji Istotnych Warunków Zamówienia i jego załącznikach.</w:t>
      </w:r>
      <w:r w:rsidR="008D0527" w:rsidRPr="00F61392">
        <w:rPr>
          <w:rFonts w:asciiTheme="majorHAnsi" w:hAnsiTheme="majorHAnsi" w:cs="Arial"/>
          <w:sz w:val="22"/>
          <w:szCs w:val="22"/>
          <w:lang w:val="pl-PL"/>
        </w:rPr>
        <w:t xml:space="preserve"> I</w:t>
      </w:r>
      <w:r w:rsidR="00337000" w:rsidRPr="00F61392">
        <w:rPr>
          <w:rFonts w:asciiTheme="majorHAnsi" w:hAnsiTheme="majorHAnsi" w:cs="Arial"/>
          <w:sz w:val="22"/>
          <w:szCs w:val="22"/>
          <w:lang w:val="pl-PL"/>
        </w:rPr>
        <w:t>lekroć w Umowie posłużono się</w:t>
      </w:r>
      <w:r w:rsidR="00786BA3" w:rsidRPr="00F61392">
        <w:rPr>
          <w:rFonts w:asciiTheme="majorHAnsi" w:hAnsiTheme="majorHAnsi" w:cs="Arial"/>
          <w:sz w:val="22"/>
          <w:szCs w:val="22"/>
          <w:lang w:val="pl-PL"/>
        </w:rPr>
        <w:t xml:space="preserve"> pojęciami Inwestycja lub Zadanie Inwestycyjne</w:t>
      </w:r>
      <w:r w:rsidR="00337000" w:rsidRPr="00F61392">
        <w:rPr>
          <w:rFonts w:asciiTheme="majorHAnsi" w:hAnsiTheme="majorHAnsi" w:cs="Arial"/>
          <w:sz w:val="22"/>
          <w:szCs w:val="22"/>
          <w:lang w:val="pl-PL"/>
        </w:rPr>
        <w:t xml:space="preserve"> tymi  należy rozumieć, iż są one tożsame.</w:t>
      </w:r>
    </w:p>
    <w:p w:rsidR="00165277" w:rsidRPr="00A243E4" w:rsidRDefault="008D052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Pr>
          <w:rFonts w:asciiTheme="majorHAnsi" w:hAnsiTheme="majorHAnsi" w:cs="Arial"/>
          <w:b/>
          <w:sz w:val="22"/>
          <w:szCs w:val="22"/>
          <w:lang w:val="pl-PL"/>
        </w:rPr>
        <w:t>„</w:t>
      </w:r>
      <w:r w:rsidR="00165277" w:rsidRPr="00A243E4">
        <w:rPr>
          <w:rFonts w:asciiTheme="majorHAnsi" w:hAnsiTheme="majorHAnsi" w:cs="Arial"/>
          <w:b/>
          <w:sz w:val="22"/>
          <w:szCs w:val="22"/>
          <w:lang w:val="pl-PL"/>
        </w:rPr>
        <w:t>Kwota Wynagrodzenia”</w:t>
      </w:r>
      <w:r w:rsidR="00165277" w:rsidRPr="00A243E4">
        <w:rPr>
          <w:rFonts w:asciiTheme="majorHAnsi" w:hAnsiTheme="majorHAnsi" w:cs="Arial"/>
          <w:sz w:val="22"/>
          <w:szCs w:val="22"/>
          <w:lang w:val="pl-PL"/>
        </w:rPr>
        <w:t xml:space="preserve"> - wskazane w Umowie maksymalne wynagrodzenie brutto Wykonawcy podane z uwzględnieniem podatków, opłat i innych obciążeń publicznoprawnych, zawarte w ofercie Wykonawcy za wykonanie przedmiotu Umowy. Wynagrodzenie Wykonawcy ma charakter ryczałtowy, może jednak ulec umniejszeniu w przypadkach </w:t>
      </w:r>
      <w:r w:rsidRPr="00A243E4">
        <w:rPr>
          <w:rFonts w:asciiTheme="majorHAnsi" w:hAnsiTheme="majorHAnsi" w:cs="Arial"/>
          <w:sz w:val="22"/>
          <w:szCs w:val="22"/>
          <w:lang w:val="pl-PL"/>
        </w:rPr>
        <w:t xml:space="preserve">przewidzianych </w:t>
      </w:r>
      <w:r w:rsidR="00165277" w:rsidRPr="00A243E4">
        <w:rPr>
          <w:rFonts w:asciiTheme="majorHAnsi" w:hAnsiTheme="majorHAnsi" w:cs="Arial"/>
          <w:sz w:val="22"/>
          <w:szCs w:val="22"/>
          <w:lang w:val="pl-PL"/>
        </w:rPr>
        <w:t>Umową.</w:t>
      </w:r>
    </w:p>
    <w:p w:rsidR="00165277" w:rsidRPr="00A243E4" w:rsidRDefault="00337000"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sidDel="00337000">
        <w:rPr>
          <w:rFonts w:asciiTheme="majorHAnsi" w:hAnsiTheme="majorHAnsi" w:cs="Arial"/>
          <w:b/>
          <w:sz w:val="22"/>
          <w:szCs w:val="22"/>
          <w:lang w:val="pl-PL"/>
        </w:rPr>
        <w:t xml:space="preserve"> </w:t>
      </w:r>
      <w:r w:rsidR="00165277" w:rsidRPr="00A243E4">
        <w:rPr>
          <w:rFonts w:asciiTheme="majorHAnsi" w:hAnsiTheme="majorHAnsi" w:cs="Arial"/>
          <w:b/>
          <w:sz w:val="22"/>
          <w:szCs w:val="22"/>
          <w:lang w:val="pl-PL"/>
        </w:rPr>
        <w:t>„Nadzór"</w:t>
      </w:r>
      <w:r w:rsidR="00165277" w:rsidRPr="00A243E4">
        <w:rPr>
          <w:rFonts w:asciiTheme="majorHAnsi" w:hAnsiTheme="majorHAnsi" w:cs="Arial"/>
          <w:sz w:val="22"/>
          <w:szCs w:val="22"/>
          <w:lang w:val="pl-PL"/>
        </w:rPr>
        <w:t xml:space="preserve"> - wyznaczona przez Zamawiającego jednostk</w:t>
      </w:r>
      <w:r w:rsidR="00454B82" w:rsidRPr="00A243E4">
        <w:rPr>
          <w:rFonts w:asciiTheme="majorHAnsi" w:hAnsiTheme="majorHAnsi" w:cs="Arial"/>
          <w:sz w:val="22"/>
          <w:szCs w:val="22"/>
          <w:lang w:val="pl-PL"/>
        </w:rPr>
        <w:t xml:space="preserve">a do nadzorowania, </w:t>
      </w:r>
      <w:r w:rsidR="008D0527">
        <w:rPr>
          <w:rFonts w:asciiTheme="majorHAnsi" w:hAnsiTheme="majorHAnsi" w:cs="Arial"/>
          <w:sz w:val="22"/>
          <w:szCs w:val="22"/>
          <w:lang w:val="pl-PL"/>
        </w:rPr>
        <w:t xml:space="preserve">rozliczeń, </w:t>
      </w:r>
      <w:r w:rsidR="00454B82" w:rsidRPr="00A243E4">
        <w:rPr>
          <w:rFonts w:asciiTheme="majorHAnsi" w:hAnsiTheme="majorHAnsi" w:cs="Arial"/>
          <w:sz w:val="22"/>
          <w:szCs w:val="22"/>
          <w:lang w:val="pl-PL"/>
        </w:rPr>
        <w:t xml:space="preserve">koordynacji </w:t>
      </w:r>
      <w:r w:rsidR="00165277" w:rsidRPr="00A243E4">
        <w:rPr>
          <w:rFonts w:asciiTheme="majorHAnsi" w:hAnsiTheme="majorHAnsi" w:cs="Arial"/>
          <w:sz w:val="22"/>
          <w:szCs w:val="22"/>
          <w:lang w:val="pl-PL"/>
        </w:rPr>
        <w:t xml:space="preserve">i zarządzania Inwestycją. Funkcja Nadzoru obejmuje również występujące w ustawie prawo budowlane funkcje „inspektora nadzoru inwestorskiego" oraz „koordynatora czynności inspektorów nadzoru inwestorskiego". Umowa dopuszcza zamienne stosowanie </w:t>
      </w:r>
      <w:r w:rsidR="008D0527">
        <w:rPr>
          <w:rFonts w:asciiTheme="majorHAnsi" w:hAnsiTheme="majorHAnsi" w:cs="Arial"/>
          <w:sz w:val="22"/>
          <w:szCs w:val="22"/>
          <w:lang w:val="pl-PL"/>
        </w:rPr>
        <w:t>pojęć Nadzór i Inżynier Kontraktu</w:t>
      </w:r>
      <w:r w:rsidR="00165277" w:rsidRPr="00A243E4">
        <w:rPr>
          <w:rFonts w:asciiTheme="majorHAnsi" w:hAnsiTheme="majorHAnsi" w:cs="Arial"/>
          <w:sz w:val="22"/>
          <w:szCs w:val="22"/>
          <w:lang w:val="pl-PL"/>
        </w:rPr>
        <w:t xml:space="preserve">. </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„Obiekt”</w:t>
      </w:r>
      <w:r w:rsidRPr="00A243E4">
        <w:rPr>
          <w:rFonts w:asciiTheme="majorHAnsi" w:hAnsiTheme="majorHAnsi" w:cs="Arial"/>
          <w:sz w:val="22"/>
          <w:szCs w:val="22"/>
          <w:lang w:val="pl-PL"/>
        </w:rPr>
        <w:t xml:space="preserve"> – </w:t>
      </w:r>
      <w:r w:rsidR="00644246">
        <w:rPr>
          <w:rFonts w:asciiTheme="majorHAnsi" w:hAnsiTheme="majorHAnsi" w:cs="Arial"/>
          <w:sz w:val="22"/>
          <w:szCs w:val="22"/>
          <w:lang w:val="pl-PL"/>
        </w:rPr>
        <w:t>teren</w:t>
      </w:r>
      <w:r w:rsidRPr="00A243E4">
        <w:rPr>
          <w:rFonts w:asciiTheme="majorHAnsi" w:hAnsiTheme="majorHAnsi" w:cs="Arial"/>
          <w:sz w:val="22"/>
          <w:szCs w:val="22"/>
          <w:lang w:val="pl-PL"/>
        </w:rPr>
        <w:t xml:space="preserve"> Szpi</w:t>
      </w:r>
      <w:r w:rsidR="00644246">
        <w:rPr>
          <w:rFonts w:asciiTheme="majorHAnsi" w:hAnsiTheme="majorHAnsi" w:cs="Arial"/>
          <w:sz w:val="22"/>
          <w:szCs w:val="22"/>
          <w:lang w:val="pl-PL"/>
        </w:rPr>
        <w:t>tala Wojewódzkiego w Poznaniu wraz z poszczególnymi budynkami, na</w:t>
      </w:r>
      <w:r w:rsidRPr="00A243E4">
        <w:rPr>
          <w:rFonts w:asciiTheme="majorHAnsi" w:hAnsiTheme="majorHAnsi" w:cs="Arial"/>
          <w:sz w:val="22"/>
          <w:szCs w:val="22"/>
          <w:lang w:val="pl-PL"/>
        </w:rPr>
        <w:t xml:space="preserve"> którym realizowana jest Inwestycja.</w:t>
      </w:r>
    </w:p>
    <w:p w:rsidR="00165277" w:rsidRPr="008D0527" w:rsidRDefault="00165277" w:rsidP="00F31F56">
      <w:pPr>
        <w:pStyle w:val="Bezodstpw"/>
        <w:numPr>
          <w:ilvl w:val="1"/>
          <w:numId w:val="3"/>
        </w:numPr>
        <w:tabs>
          <w:tab w:val="left" w:pos="567"/>
        </w:tabs>
        <w:spacing w:line="276" w:lineRule="auto"/>
        <w:ind w:left="567" w:hanging="425"/>
        <w:jc w:val="both"/>
        <w:rPr>
          <w:rFonts w:asciiTheme="majorHAnsi" w:hAnsiTheme="majorHAnsi" w:cs="Arial"/>
          <w:b/>
          <w:sz w:val="22"/>
          <w:szCs w:val="22"/>
          <w:lang w:val="pl-PL"/>
        </w:rPr>
      </w:pPr>
      <w:r w:rsidRPr="00A243E4">
        <w:rPr>
          <w:rFonts w:asciiTheme="majorHAnsi" w:hAnsiTheme="majorHAnsi" w:cs="Arial"/>
          <w:b/>
          <w:sz w:val="22"/>
          <w:szCs w:val="22"/>
          <w:lang w:val="pl-PL"/>
        </w:rPr>
        <w:t>„Odbiór końcowy</w:t>
      </w:r>
      <w:r w:rsidRPr="008D0527">
        <w:rPr>
          <w:rFonts w:asciiTheme="majorHAnsi" w:hAnsiTheme="majorHAnsi" w:cs="Arial"/>
          <w:b/>
          <w:sz w:val="22"/>
          <w:szCs w:val="22"/>
          <w:lang w:val="pl-PL"/>
        </w:rPr>
        <w:t xml:space="preserve">” </w:t>
      </w:r>
      <w:r w:rsidRPr="008D0527">
        <w:rPr>
          <w:rFonts w:asciiTheme="majorHAnsi" w:hAnsiTheme="majorHAnsi" w:cs="Arial"/>
          <w:sz w:val="22"/>
          <w:szCs w:val="22"/>
          <w:lang w:val="pl-PL"/>
        </w:rPr>
        <w:t>- protokolarny odbiór prawidłowo wykonanej całości Inwestycji</w:t>
      </w:r>
      <w:r w:rsidR="008D0527">
        <w:rPr>
          <w:rFonts w:asciiTheme="majorHAnsi" w:hAnsiTheme="majorHAnsi" w:cs="Arial"/>
          <w:sz w:val="22"/>
          <w:szCs w:val="22"/>
          <w:lang w:val="pl-PL"/>
        </w:rPr>
        <w:t xml:space="preserve"> </w:t>
      </w:r>
      <w:r w:rsidR="009A6B56">
        <w:rPr>
          <w:rFonts w:asciiTheme="majorHAnsi" w:hAnsiTheme="majorHAnsi" w:cs="Arial"/>
          <w:sz w:val="22"/>
          <w:szCs w:val="22"/>
          <w:lang w:val="pl-PL"/>
        </w:rPr>
        <w:t>na podstawie wykonanej</w:t>
      </w:r>
      <w:r w:rsidR="00786BA3" w:rsidRPr="008D0527">
        <w:rPr>
          <w:rFonts w:asciiTheme="majorHAnsi" w:hAnsiTheme="majorHAnsi" w:cs="Arial"/>
          <w:sz w:val="22"/>
          <w:szCs w:val="22"/>
          <w:lang w:val="pl-PL"/>
        </w:rPr>
        <w:t xml:space="preserve"> i</w:t>
      </w:r>
      <w:r w:rsidR="009A6B56">
        <w:rPr>
          <w:rFonts w:asciiTheme="majorHAnsi" w:hAnsiTheme="majorHAnsi" w:cs="Arial"/>
          <w:sz w:val="22"/>
          <w:szCs w:val="22"/>
          <w:lang w:val="pl-PL"/>
        </w:rPr>
        <w:t xml:space="preserve"> uprzednio przekazanej Zamawiającemu Dokumentacji</w:t>
      </w:r>
      <w:r w:rsidR="002C6981">
        <w:rPr>
          <w:rFonts w:asciiTheme="majorHAnsi" w:hAnsiTheme="majorHAnsi" w:cs="Arial"/>
          <w:sz w:val="22"/>
          <w:szCs w:val="22"/>
          <w:lang w:val="pl-PL"/>
        </w:rPr>
        <w:t xml:space="preserve"> powykonawczej</w:t>
      </w:r>
      <w:r w:rsidR="00786BA3" w:rsidRPr="008D0527">
        <w:rPr>
          <w:rFonts w:asciiTheme="majorHAnsi" w:hAnsiTheme="majorHAnsi" w:cs="Arial"/>
          <w:sz w:val="22"/>
          <w:szCs w:val="22"/>
          <w:lang w:val="pl-PL"/>
        </w:rPr>
        <w:t xml:space="preserve"> </w:t>
      </w:r>
      <w:r w:rsidRPr="008D0527">
        <w:rPr>
          <w:rFonts w:asciiTheme="majorHAnsi" w:hAnsiTheme="majorHAnsi" w:cs="Arial"/>
          <w:sz w:val="22"/>
          <w:szCs w:val="22"/>
          <w:lang w:val="pl-PL"/>
        </w:rPr>
        <w:t>oraz</w:t>
      </w:r>
      <w:r w:rsidR="009A6B56">
        <w:rPr>
          <w:rFonts w:asciiTheme="majorHAnsi" w:hAnsiTheme="majorHAnsi" w:cs="Arial"/>
          <w:sz w:val="22"/>
          <w:szCs w:val="22"/>
          <w:lang w:val="pl-PL"/>
        </w:rPr>
        <w:t xml:space="preserve"> po uzyskaniu</w:t>
      </w:r>
      <w:r w:rsidRPr="008D0527">
        <w:rPr>
          <w:rFonts w:asciiTheme="majorHAnsi" w:hAnsiTheme="majorHAnsi" w:cs="Arial"/>
          <w:sz w:val="22"/>
          <w:szCs w:val="22"/>
          <w:lang w:val="pl-PL"/>
        </w:rPr>
        <w:t xml:space="preserve"> wszelkich pozwoleń i decyzji </w:t>
      </w:r>
      <w:r w:rsidR="00786BA3" w:rsidRPr="008D0527">
        <w:rPr>
          <w:rFonts w:asciiTheme="majorHAnsi" w:hAnsiTheme="majorHAnsi" w:cs="Arial"/>
          <w:sz w:val="22"/>
          <w:szCs w:val="22"/>
          <w:lang w:val="pl-PL"/>
        </w:rPr>
        <w:t xml:space="preserve">niezbędnych do zgodnego z obowiązującymi przepisami </w:t>
      </w:r>
      <w:r w:rsidRPr="008D0527">
        <w:rPr>
          <w:rFonts w:asciiTheme="majorHAnsi" w:hAnsiTheme="majorHAnsi" w:cs="Arial"/>
          <w:sz w:val="22"/>
          <w:szCs w:val="22"/>
          <w:lang w:val="pl-PL"/>
        </w:rPr>
        <w:t xml:space="preserve"> użytkowani</w:t>
      </w:r>
      <w:r w:rsidR="00786BA3" w:rsidRPr="008D0527">
        <w:rPr>
          <w:rFonts w:asciiTheme="majorHAnsi" w:hAnsiTheme="majorHAnsi" w:cs="Arial"/>
          <w:sz w:val="22"/>
          <w:szCs w:val="22"/>
          <w:lang w:val="pl-PL"/>
        </w:rPr>
        <w:t>a</w:t>
      </w:r>
      <w:r w:rsidRPr="008D0527">
        <w:rPr>
          <w:rFonts w:asciiTheme="majorHAnsi" w:hAnsiTheme="majorHAnsi" w:cs="Arial"/>
          <w:sz w:val="22"/>
          <w:szCs w:val="22"/>
          <w:lang w:val="pl-PL"/>
        </w:rPr>
        <w:t xml:space="preserve"> Inwestycji .</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„Odbiór pogwarancyjny”</w:t>
      </w:r>
      <w:r w:rsidRPr="00A243E4">
        <w:rPr>
          <w:rFonts w:asciiTheme="majorHAnsi" w:hAnsiTheme="majorHAnsi" w:cs="Arial"/>
          <w:sz w:val="22"/>
          <w:szCs w:val="22"/>
          <w:lang w:val="pl-PL"/>
        </w:rPr>
        <w:t xml:space="preserve"> - protokolarny odbiór potwierdzający zakończenie okresu gwarancji i rękojmi, potwierdzający skuteczne usunięcie Wad i Usterek stwierdzonych w okresie gwarancji i rękojmi.  </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„Odbiór robót zanikających”</w:t>
      </w:r>
      <w:r w:rsidRPr="00A243E4">
        <w:rPr>
          <w:rFonts w:asciiTheme="majorHAnsi" w:hAnsiTheme="majorHAnsi" w:cs="Arial"/>
          <w:sz w:val="22"/>
          <w:szCs w:val="22"/>
          <w:lang w:val="pl-PL"/>
        </w:rPr>
        <w:t xml:space="preserve"> - protokolarny odbiór prawidłowo wykonanych części robót budowlanych zanikających/ulegających zakryciu.</w:t>
      </w:r>
    </w:p>
    <w:p w:rsidR="00AF0F3E"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„Odbiór”</w:t>
      </w:r>
      <w:r w:rsidR="002C6981">
        <w:rPr>
          <w:rFonts w:asciiTheme="majorHAnsi" w:hAnsiTheme="majorHAnsi" w:cs="Arial"/>
          <w:b/>
          <w:sz w:val="22"/>
          <w:szCs w:val="22"/>
          <w:lang w:val="pl-PL"/>
        </w:rPr>
        <w:t>, „Odbiór częściowy”</w:t>
      </w:r>
      <w:r w:rsidRPr="00A243E4">
        <w:rPr>
          <w:rFonts w:asciiTheme="majorHAnsi" w:hAnsiTheme="majorHAnsi" w:cs="Arial"/>
          <w:sz w:val="22"/>
          <w:szCs w:val="22"/>
          <w:lang w:val="pl-PL"/>
        </w:rPr>
        <w:t xml:space="preserve"> – protokolarny odbiór wyszczególnionego w Harmonogramie, prawidłowo i b</w:t>
      </w:r>
      <w:r w:rsidR="00AF0F3E" w:rsidRPr="00A243E4">
        <w:rPr>
          <w:rFonts w:asciiTheme="majorHAnsi" w:hAnsiTheme="majorHAnsi" w:cs="Arial"/>
          <w:sz w:val="22"/>
          <w:szCs w:val="22"/>
          <w:lang w:val="pl-PL"/>
        </w:rPr>
        <w:t xml:space="preserve">ez wad wykonanego </w:t>
      </w:r>
      <w:r w:rsidRPr="00A243E4">
        <w:rPr>
          <w:rFonts w:asciiTheme="majorHAnsi" w:hAnsiTheme="majorHAnsi" w:cs="Arial"/>
          <w:sz w:val="22"/>
          <w:szCs w:val="22"/>
          <w:lang w:val="pl-PL"/>
        </w:rPr>
        <w:t>elementu</w:t>
      </w:r>
      <w:r w:rsidR="00786BA3" w:rsidRPr="00A243E4">
        <w:rPr>
          <w:rFonts w:asciiTheme="majorHAnsi" w:hAnsiTheme="majorHAnsi" w:cs="Arial"/>
          <w:sz w:val="22"/>
          <w:szCs w:val="22"/>
          <w:lang w:val="pl-PL"/>
        </w:rPr>
        <w:t xml:space="preserve"> Robót.</w:t>
      </w:r>
      <w:r w:rsidRPr="00A243E4">
        <w:rPr>
          <w:rFonts w:asciiTheme="majorHAnsi" w:hAnsiTheme="majorHAnsi" w:cs="Arial"/>
          <w:sz w:val="22"/>
          <w:szCs w:val="22"/>
          <w:lang w:val="pl-PL"/>
        </w:rPr>
        <w:t xml:space="preserve"> </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„Oferta”</w:t>
      </w:r>
      <w:r w:rsidRPr="00A243E4">
        <w:rPr>
          <w:rFonts w:asciiTheme="majorHAnsi" w:hAnsiTheme="majorHAnsi" w:cs="Arial"/>
          <w:sz w:val="22"/>
          <w:szCs w:val="22"/>
          <w:lang w:val="pl-PL"/>
        </w:rPr>
        <w:t xml:space="preserve"> – oferta złożona przez Wykonawcę w ramach postępowania </w:t>
      </w:r>
      <w:r w:rsidR="009A6B56">
        <w:rPr>
          <w:rFonts w:asciiTheme="majorHAnsi" w:hAnsiTheme="majorHAnsi" w:cs="Arial"/>
          <w:sz w:val="22"/>
          <w:szCs w:val="22"/>
          <w:lang w:val="pl-PL"/>
        </w:rPr>
        <w:t xml:space="preserve">przetargowego </w:t>
      </w:r>
      <w:r w:rsidRPr="00A243E4">
        <w:rPr>
          <w:rFonts w:asciiTheme="majorHAnsi" w:hAnsiTheme="majorHAnsi" w:cs="Arial"/>
          <w:sz w:val="22"/>
          <w:szCs w:val="22"/>
          <w:lang w:val="pl-PL"/>
        </w:rPr>
        <w:t>o udzielenie zamówienia publicznego</w:t>
      </w:r>
      <w:r w:rsidR="009A6B56">
        <w:rPr>
          <w:rFonts w:asciiTheme="majorHAnsi" w:hAnsiTheme="majorHAnsi" w:cs="Arial"/>
          <w:sz w:val="22"/>
          <w:szCs w:val="22"/>
          <w:lang w:val="pl-PL"/>
        </w:rPr>
        <w:t>, w wyniku którego zawarta została niniejsza Umowa.</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„Podwykonawca"</w:t>
      </w:r>
      <w:r w:rsidRPr="00A243E4">
        <w:rPr>
          <w:rFonts w:asciiTheme="majorHAnsi" w:hAnsiTheme="majorHAnsi" w:cs="Arial"/>
          <w:sz w:val="22"/>
          <w:szCs w:val="22"/>
          <w:lang w:val="pl-PL"/>
        </w:rPr>
        <w:t xml:space="preserve"> lub </w:t>
      </w:r>
      <w:r w:rsidRPr="00A243E4">
        <w:rPr>
          <w:rFonts w:asciiTheme="majorHAnsi" w:hAnsiTheme="majorHAnsi" w:cs="Arial"/>
          <w:b/>
          <w:sz w:val="22"/>
          <w:szCs w:val="22"/>
          <w:lang w:val="pl-PL"/>
        </w:rPr>
        <w:t xml:space="preserve">„Dalszy Podwykonawca” - </w:t>
      </w:r>
      <w:r w:rsidRPr="00A243E4">
        <w:rPr>
          <w:rFonts w:asciiTheme="majorHAnsi" w:hAnsiTheme="majorHAnsi" w:cs="Arial"/>
          <w:sz w:val="22"/>
          <w:szCs w:val="22"/>
          <w:lang w:val="pl-PL"/>
        </w:rPr>
        <w:t>osoba fizyczna, prawna lub jednostka organizacyjna nieposiadająca osobowości prawnej, posiadająca zdolność prawną, która zawarła z Wykonawcą, Podwykonawcą lub dalszym Podwyko</w:t>
      </w:r>
      <w:r w:rsidR="009A6B56">
        <w:rPr>
          <w:rFonts w:asciiTheme="majorHAnsi" w:hAnsiTheme="majorHAnsi" w:cs="Arial"/>
          <w:sz w:val="22"/>
          <w:szCs w:val="22"/>
          <w:lang w:val="pl-PL"/>
        </w:rPr>
        <w:t>nawcą zaakceptowaną przez Zamawiającego</w:t>
      </w:r>
      <w:r w:rsidRPr="00A243E4">
        <w:rPr>
          <w:rFonts w:asciiTheme="majorHAnsi" w:hAnsiTheme="majorHAnsi" w:cs="Arial"/>
          <w:sz w:val="22"/>
          <w:szCs w:val="22"/>
          <w:lang w:val="pl-PL"/>
        </w:rPr>
        <w:t xml:space="preserve"> umowę o podwykonawstwo na wykonanie części robót budowlanych służących realizacji przez Wykonawcę przedmiotu Umowy albo zawarła z</w:t>
      </w:r>
      <w:r w:rsidR="009A6B56">
        <w:rPr>
          <w:rFonts w:asciiTheme="majorHAnsi" w:hAnsiTheme="majorHAnsi" w:cs="Arial"/>
          <w:sz w:val="22"/>
          <w:szCs w:val="22"/>
          <w:lang w:val="pl-PL"/>
        </w:rPr>
        <w:t xml:space="preserve"> Wykonawcą przedłożoną Zamawiającemu</w:t>
      </w:r>
      <w:r w:rsidRPr="00A243E4">
        <w:rPr>
          <w:rFonts w:asciiTheme="majorHAnsi" w:hAnsiTheme="majorHAnsi" w:cs="Arial"/>
          <w:sz w:val="22"/>
          <w:szCs w:val="22"/>
          <w:lang w:val="pl-PL"/>
        </w:rPr>
        <w:t xml:space="preserve"> umowę o podwykonawstwo, której przedmiotem są dostawy lub usługi, stanowiące część zamówienia. </w:t>
      </w:r>
    </w:p>
    <w:p w:rsidR="00165277" w:rsidRPr="00A243E4" w:rsidRDefault="00663AA1"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9A6B56" w:rsidDel="00663AA1">
        <w:rPr>
          <w:rFonts w:asciiTheme="majorHAnsi" w:hAnsiTheme="majorHAnsi" w:cs="Arial"/>
          <w:b/>
          <w:sz w:val="22"/>
          <w:szCs w:val="22"/>
          <w:lang w:val="pl-PL"/>
        </w:rPr>
        <w:t xml:space="preserve"> </w:t>
      </w:r>
      <w:r w:rsidR="00165277" w:rsidRPr="009A6B56">
        <w:rPr>
          <w:rFonts w:asciiTheme="majorHAnsi" w:hAnsiTheme="majorHAnsi" w:cs="Arial"/>
          <w:b/>
          <w:sz w:val="22"/>
          <w:szCs w:val="22"/>
          <w:lang w:val="pl-PL"/>
        </w:rPr>
        <w:t>„PZP”</w:t>
      </w:r>
      <w:r w:rsidR="00165277" w:rsidRPr="00A243E4">
        <w:rPr>
          <w:rFonts w:asciiTheme="majorHAnsi" w:hAnsiTheme="majorHAnsi" w:cs="Arial"/>
          <w:sz w:val="22"/>
          <w:szCs w:val="22"/>
          <w:lang w:val="pl-PL"/>
        </w:rPr>
        <w:t xml:space="preserve"> - ustawa z dnia 29 stycznia 2004r. Prawo zamówień publicznych </w:t>
      </w:r>
      <w:r w:rsidR="00582243" w:rsidRPr="00A243E4">
        <w:rPr>
          <w:rFonts w:asciiTheme="majorHAnsi" w:hAnsiTheme="majorHAnsi" w:cs="Arial"/>
          <w:sz w:val="22"/>
          <w:szCs w:val="22"/>
          <w:lang w:val="pl-PL"/>
        </w:rPr>
        <w:t>(</w:t>
      </w:r>
      <w:proofErr w:type="spellStart"/>
      <w:r w:rsidR="00582243" w:rsidRPr="00A243E4">
        <w:rPr>
          <w:rFonts w:asciiTheme="majorHAnsi" w:hAnsiTheme="majorHAnsi" w:cs="Arial"/>
          <w:sz w:val="22"/>
          <w:szCs w:val="22"/>
          <w:lang w:val="pl-PL"/>
        </w:rPr>
        <w:t>t.j</w:t>
      </w:r>
      <w:proofErr w:type="spellEnd"/>
      <w:r w:rsidR="00582243" w:rsidRPr="00A243E4">
        <w:rPr>
          <w:rFonts w:asciiTheme="majorHAnsi" w:hAnsiTheme="majorHAnsi" w:cs="Arial"/>
          <w:sz w:val="22"/>
          <w:szCs w:val="22"/>
          <w:lang w:val="pl-PL"/>
        </w:rPr>
        <w:t xml:space="preserve">. </w:t>
      </w:r>
      <w:proofErr w:type="spellStart"/>
      <w:r w:rsidR="00582243" w:rsidRPr="00A243E4">
        <w:rPr>
          <w:rFonts w:asciiTheme="majorHAnsi" w:hAnsiTheme="majorHAnsi" w:cs="Arial"/>
          <w:sz w:val="22"/>
          <w:szCs w:val="22"/>
          <w:lang w:val="pl-PL"/>
        </w:rPr>
        <w:t>Dz.U</w:t>
      </w:r>
      <w:proofErr w:type="spellEnd"/>
      <w:r w:rsidR="00582243" w:rsidRPr="00A243E4">
        <w:rPr>
          <w:rFonts w:asciiTheme="majorHAnsi" w:hAnsiTheme="majorHAnsi" w:cs="Arial"/>
          <w:sz w:val="22"/>
          <w:szCs w:val="22"/>
          <w:lang w:val="pl-PL"/>
        </w:rPr>
        <w:t>. z 201</w:t>
      </w:r>
      <w:r w:rsidR="00582243">
        <w:rPr>
          <w:rFonts w:asciiTheme="majorHAnsi" w:hAnsiTheme="majorHAnsi" w:cs="Arial"/>
          <w:sz w:val="22"/>
          <w:szCs w:val="22"/>
          <w:lang w:val="pl-PL"/>
        </w:rPr>
        <w:t>8</w:t>
      </w:r>
      <w:r w:rsidR="00582243" w:rsidRPr="00A243E4">
        <w:rPr>
          <w:rFonts w:asciiTheme="majorHAnsi" w:hAnsiTheme="majorHAnsi" w:cs="Arial"/>
          <w:sz w:val="22"/>
          <w:szCs w:val="22"/>
          <w:lang w:val="pl-PL"/>
        </w:rPr>
        <w:t xml:space="preserve"> r. poz. 1</w:t>
      </w:r>
      <w:r w:rsidR="00582243">
        <w:rPr>
          <w:rFonts w:asciiTheme="majorHAnsi" w:hAnsiTheme="majorHAnsi" w:cs="Arial"/>
          <w:sz w:val="22"/>
          <w:szCs w:val="22"/>
          <w:lang w:val="pl-PL"/>
        </w:rPr>
        <w:t>986</w:t>
      </w:r>
      <w:r w:rsidR="00582243" w:rsidRPr="00A243E4">
        <w:rPr>
          <w:rFonts w:asciiTheme="majorHAnsi" w:hAnsiTheme="majorHAnsi" w:cs="Arial"/>
          <w:sz w:val="22"/>
          <w:szCs w:val="22"/>
          <w:lang w:val="pl-PL"/>
        </w:rPr>
        <w:t xml:space="preserve"> ze  zm.),</w:t>
      </w:r>
    </w:p>
    <w:p w:rsidR="00337000" w:rsidRPr="009A6B56" w:rsidRDefault="00786BA3"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9A6B56" w:rsidDel="00786BA3">
        <w:rPr>
          <w:rFonts w:asciiTheme="majorHAnsi" w:hAnsiTheme="majorHAnsi" w:cs="Arial"/>
          <w:sz w:val="22"/>
          <w:szCs w:val="22"/>
          <w:lang w:val="pl-PL"/>
        </w:rPr>
        <w:t xml:space="preserve"> </w:t>
      </w:r>
      <w:r w:rsidR="00165277" w:rsidRPr="009A6B56">
        <w:rPr>
          <w:rFonts w:asciiTheme="majorHAnsi" w:hAnsiTheme="majorHAnsi" w:cs="Arial"/>
          <w:b/>
          <w:sz w:val="22"/>
          <w:szCs w:val="22"/>
          <w:lang w:val="pl-PL"/>
        </w:rPr>
        <w:t>„Roboty"</w:t>
      </w:r>
      <w:r w:rsidR="00165277" w:rsidRPr="009A6B56">
        <w:rPr>
          <w:rFonts w:asciiTheme="majorHAnsi" w:hAnsiTheme="majorHAnsi" w:cs="Arial"/>
          <w:sz w:val="22"/>
          <w:szCs w:val="22"/>
          <w:lang w:val="pl-PL"/>
        </w:rPr>
        <w:t xml:space="preserve"> - ogół prac budowlanych, instalacyjnych, a także dostawa usług, materiałów, urządzeń dotyczących przedmiotu Umowy, wraz z ewentualnymi pracami przygotowawczymi i uzupełniającymi oraz pracami, których konieczność wykonania wynika z oględzin placu budowy i Dokumentacji projektowej.</w:t>
      </w:r>
      <w:r w:rsidR="00337000" w:rsidRPr="009A6B56">
        <w:rPr>
          <w:rFonts w:asciiTheme="majorHAnsi" w:hAnsiTheme="majorHAnsi" w:cs="Arial"/>
          <w:sz w:val="22"/>
          <w:szCs w:val="22"/>
          <w:lang w:val="pl-PL"/>
        </w:rPr>
        <w:t xml:space="preserve"> – ilekroć w Umowie posłużono się pojęciami</w:t>
      </w:r>
      <w:r w:rsidRPr="009A6B56">
        <w:rPr>
          <w:rFonts w:asciiTheme="majorHAnsi" w:hAnsiTheme="majorHAnsi" w:cs="Arial"/>
          <w:sz w:val="22"/>
          <w:szCs w:val="22"/>
          <w:lang w:val="pl-PL"/>
        </w:rPr>
        <w:t xml:space="preserve"> "Roboty”, „Prace”, „Roboty Budowlane”</w:t>
      </w:r>
      <w:r w:rsidR="00337000" w:rsidRPr="009A6B56">
        <w:rPr>
          <w:rFonts w:asciiTheme="majorHAnsi" w:hAnsiTheme="majorHAnsi" w:cs="Arial"/>
          <w:sz w:val="22"/>
          <w:szCs w:val="22"/>
          <w:lang w:val="pl-PL"/>
        </w:rPr>
        <w:t xml:space="preserve">, należy rozumieć, iż są one tożsame. </w:t>
      </w:r>
    </w:p>
    <w:p w:rsidR="00165277" w:rsidRPr="00A243E4" w:rsidRDefault="00337000"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sidDel="00337000">
        <w:rPr>
          <w:rFonts w:asciiTheme="majorHAnsi" w:hAnsiTheme="majorHAnsi" w:cs="Arial"/>
          <w:sz w:val="22"/>
          <w:szCs w:val="22"/>
          <w:lang w:val="pl-PL"/>
        </w:rPr>
        <w:t xml:space="preserve"> </w:t>
      </w:r>
      <w:r w:rsidR="00165277" w:rsidRPr="00A243E4">
        <w:rPr>
          <w:rFonts w:asciiTheme="majorHAnsi" w:hAnsiTheme="majorHAnsi" w:cs="Arial"/>
          <w:b/>
          <w:sz w:val="22"/>
          <w:szCs w:val="22"/>
          <w:lang w:val="pl-PL"/>
        </w:rPr>
        <w:t>„SIWZ”</w:t>
      </w:r>
      <w:r w:rsidR="00165277" w:rsidRPr="00A243E4">
        <w:rPr>
          <w:rFonts w:asciiTheme="majorHAnsi" w:hAnsiTheme="majorHAnsi" w:cs="Arial"/>
          <w:sz w:val="22"/>
          <w:szCs w:val="22"/>
          <w:lang w:val="pl-PL"/>
        </w:rPr>
        <w:t xml:space="preserve"> – specyfikacja istotnych warunków zamówienia dla postępowania </w:t>
      </w:r>
      <w:r w:rsidR="009A6B56">
        <w:rPr>
          <w:rFonts w:asciiTheme="majorHAnsi" w:hAnsiTheme="majorHAnsi" w:cs="Arial"/>
          <w:sz w:val="22"/>
          <w:szCs w:val="22"/>
          <w:lang w:val="pl-PL"/>
        </w:rPr>
        <w:t xml:space="preserve">przetargowego </w:t>
      </w:r>
      <w:r w:rsidR="00165277" w:rsidRPr="00A243E4">
        <w:rPr>
          <w:rFonts w:asciiTheme="majorHAnsi" w:hAnsiTheme="majorHAnsi" w:cs="Arial"/>
          <w:sz w:val="22"/>
          <w:szCs w:val="22"/>
          <w:lang w:val="pl-PL"/>
        </w:rPr>
        <w:t>o udzi</w:t>
      </w:r>
      <w:r w:rsidR="009A6B56">
        <w:rPr>
          <w:rFonts w:asciiTheme="majorHAnsi" w:hAnsiTheme="majorHAnsi" w:cs="Arial"/>
          <w:sz w:val="22"/>
          <w:szCs w:val="22"/>
          <w:lang w:val="pl-PL"/>
        </w:rPr>
        <w:t>elenie zamówienia publicznego, w wyniku którego zawarta została niniejsza Umowa.</w:t>
      </w:r>
    </w:p>
    <w:p w:rsidR="00165277" w:rsidRPr="00A243E4" w:rsidRDefault="009A6B56"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Pr>
          <w:rFonts w:asciiTheme="majorHAnsi" w:hAnsiTheme="majorHAnsi" w:cs="Arial"/>
          <w:b/>
          <w:sz w:val="22"/>
          <w:szCs w:val="22"/>
          <w:lang w:val="pl-PL"/>
        </w:rPr>
        <w:t>„Teren Budowy</w:t>
      </w:r>
      <w:r w:rsidR="00165277" w:rsidRPr="00A243E4">
        <w:rPr>
          <w:rFonts w:asciiTheme="majorHAnsi" w:hAnsiTheme="majorHAnsi" w:cs="Arial"/>
          <w:b/>
          <w:sz w:val="22"/>
          <w:szCs w:val="22"/>
          <w:lang w:val="pl-PL"/>
        </w:rPr>
        <w:t>”</w:t>
      </w:r>
      <w:r w:rsidR="00165277" w:rsidRPr="00A243E4">
        <w:rPr>
          <w:rFonts w:asciiTheme="majorHAnsi" w:hAnsiTheme="majorHAnsi" w:cs="Arial"/>
          <w:sz w:val="22"/>
          <w:szCs w:val="22"/>
          <w:lang w:val="pl-PL"/>
        </w:rPr>
        <w:t xml:space="preserve"> - przestrzeń, w której </w:t>
      </w:r>
      <w:r w:rsidR="00D21A33">
        <w:rPr>
          <w:rFonts w:asciiTheme="majorHAnsi" w:hAnsiTheme="majorHAnsi" w:cs="Arial"/>
          <w:sz w:val="22"/>
          <w:szCs w:val="22"/>
          <w:lang w:val="pl-PL"/>
        </w:rPr>
        <w:t xml:space="preserve">na potrzeby realizacji Inwestycji </w:t>
      </w:r>
      <w:r w:rsidR="00165277" w:rsidRPr="00A243E4">
        <w:rPr>
          <w:rFonts w:asciiTheme="majorHAnsi" w:hAnsiTheme="majorHAnsi" w:cs="Arial"/>
          <w:sz w:val="22"/>
          <w:szCs w:val="22"/>
          <w:lang w:val="pl-PL"/>
        </w:rPr>
        <w:t xml:space="preserve">prowadzone będą Roboty lub Roboty </w:t>
      </w:r>
      <w:r w:rsidR="00D233CD">
        <w:rPr>
          <w:rFonts w:asciiTheme="majorHAnsi" w:hAnsiTheme="majorHAnsi" w:cs="Arial"/>
          <w:sz w:val="22"/>
          <w:szCs w:val="22"/>
          <w:lang w:val="pl-PL"/>
        </w:rPr>
        <w:t xml:space="preserve">podobne, </w:t>
      </w:r>
      <w:r w:rsidR="00165277" w:rsidRPr="00A243E4">
        <w:rPr>
          <w:rFonts w:asciiTheme="majorHAnsi" w:hAnsiTheme="majorHAnsi" w:cs="Arial"/>
          <w:sz w:val="22"/>
          <w:szCs w:val="22"/>
          <w:lang w:val="pl-PL"/>
        </w:rPr>
        <w:t>dodatkowe, uzupełniające oraz zamienne wraz z powierzchnią zajmowaną przez zaplecze budowy.</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"Termin zakończenia Inwestycji"</w:t>
      </w:r>
      <w:r w:rsidRPr="00A243E4">
        <w:rPr>
          <w:rFonts w:asciiTheme="majorHAnsi" w:hAnsiTheme="majorHAnsi" w:cs="Arial"/>
          <w:sz w:val="22"/>
          <w:szCs w:val="22"/>
          <w:lang w:val="pl-PL"/>
        </w:rPr>
        <w:t xml:space="preserve"> - termin, w którym Wykonawca wykona przedmiot Umowy wraz z wszystkimi innymi świadczeniami, z wyłączeniem okresu rękojmi za wady i gwarancji jakości, do których wykonania był zobowiązany na podstawie Umowy, potwierdzony podpisanym przez Strony Protokołem odbioru końcowego.</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„Usterka”</w:t>
      </w:r>
      <w:r w:rsidRPr="00A243E4">
        <w:rPr>
          <w:rFonts w:asciiTheme="majorHAnsi" w:hAnsiTheme="majorHAnsi" w:cs="Arial"/>
          <w:sz w:val="22"/>
          <w:szCs w:val="22"/>
          <w:lang w:val="pl-PL"/>
        </w:rPr>
        <w:t xml:space="preserve"> - drobne Roboty wykonane niezgodnie ze sztuką budowlaną, normami, warunkami ich wykonania, itp. lub niezgodnie z </w:t>
      </w:r>
      <w:r w:rsidR="005D252F" w:rsidRPr="00A243E4">
        <w:rPr>
          <w:rFonts w:asciiTheme="majorHAnsi" w:hAnsiTheme="majorHAnsi" w:cs="Arial"/>
          <w:sz w:val="22"/>
          <w:szCs w:val="22"/>
          <w:lang w:val="pl-PL"/>
        </w:rPr>
        <w:t xml:space="preserve">Dokumentacją projektową, która </w:t>
      </w:r>
      <w:r w:rsidRPr="00A243E4">
        <w:rPr>
          <w:rFonts w:asciiTheme="majorHAnsi" w:hAnsiTheme="majorHAnsi" w:cs="Arial"/>
          <w:sz w:val="22"/>
          <w:szCs w:val="22"/>
          <w:lang w:val="pl-PL"/>
        </w:rPr>
        <w:t xml:space="preserve">to niezgodność może zostać obiektywnie, zgodnie z zasadami sztuki budowlanej, usunięta </w:t>
      </w:r>
      <w:r w:rsidR="009A6B56">
        <w:rPr>
          <w:rFonts w:asciiTheme="majorHAnsi" w:hAnsiTheme="majorHAnsi" w:cs="Arial"/>
          <w:sz w:val="22"/>
          <w:szCs w:val="22"/>
          <w:lang w:val="pl-PL"/>
        </w:rPr>
        <w:t>bez szkody dla możliwości dokonania Odbioru lub Odbioru Końcowego przedmiotu Umowy z wynikiem pozytywnym.</w:t>
      </w:r>
    </w:p>
    <w:p w:rsidR="00165277" w:rsidRPr="00A243E4" w:rsidRDefault="00165277"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Pr>
          <w:rFonts w:asciiTheme="majorHAnsi" w:hAnsiTheme="majorHAnsi" w:cs="Arial"/>
          <w:b/>
          <w:sz w:val="22"/>
          <w:szCs w:val="22"/>
          <w:lang w:val="pl-PL"/>
        </w:rPr>
        <w:t>„Wada”</w:t>
      </w:r>
      <w:r w:rsidRPr="00A243E4">
        <w:rPr>
          <w:rFonts w:asciiTheme="majorHAnsi" w:hAnsiTheme="majorHAnsi" w:cs="Arial"/>
          <w:sz w:val="22"/>
          <w:szCs w:val="22"/>
          <w:lang w:val="pl-PL"/>
        </w:rPr>
        <w:t xml:space="preserve"> – jawne lub ukryte właściwości tkwiące w stanowiących przedmiot Umowy Robotach powstałych w związku z nienależytym w</w:t>
      </w:r>
      <w:r w:rsidR="005D252F" w:rsidRPr="00A243E4">
        <w:rPr>
          <w:rFonts w:asciiTheme="majorHAnsi" w:hAnsiTheme="majorHAnsi" w:cs="Arial"/>
          <w:sz w:val="22"/>
          <w:szCs w:val="22"/>
          <w:lang w:val="pl-PL"/>
        </w:rPr>
        <w:t xml:space="preserve">ykonaniem przedmiotu Umowy lub </w:t>
      </w:r>
      <w:r w:rsidRPr="00A243E4">
        <w:rPr>
          <w:rFonts w:asciiTheme="majorHAnsi" w:hAnsiTheme="majorHAnsi" w:cs="Arial"/>
          <w:sz w:val="22"/>
          <w:szCs w:val="22"/>
          <w:lang w:val="pl-PL"/>
        </w:rPr>
        <w:t>w jakimkolwiek ich elemencie, powodujące niemo</w:t>
      </w:r>
      <w:r w:rsidR="005D252F" w:rsidRPr="00A243E4">
        <w:rPr>
          <w:rFonts w:asciiTheme="majorHAnsi" w:hAnsiTheme="majorHAnsi" w:cs="Arial"/>
          <w:sz w:val="22"/>
          <w:szCs w:val="22"/>
          <w:lang w:val="pl-PL"/>
        </w:rPr>
        <w:t xml:space="preserve">żność używania lub korzystania </w:t>
      </w:r>
      <w:r w:rsidRPr="00A243E4">
        <w:rPr>
          <w:rFonts w:asciiTheme="majorHAnsi" w:hAnsiTheme="majorHAnsi" w:cs="Arial"/>
          <w:sz w:val="22"/>
          <w:szCs w:val="22"/>
          <w:lang w:val="pl-PL"/>
        </w:rPr>
        <w:t>z przedmiotu Umowy zgodnie z przeznaczeniem, zmniejszenie wartości przedmiotu Umowy, obniżenie stopnia użyteczności przedmiotu Umowy, obniżenie jakości lub inne uszkodzenia w przedmiocie Umowy. Inne niż określ</w:t>
      </w:r>
      <w:r w:rsidR="009A6B56">
        <w:rPr>
          <w:rFonts w:asciiTheme="majorHAnsi" w:hAnsiTheme="majorHAnsi" w:cs="Arial"/>
          <w:sz w:val="22"/>
          <w:szCs w:val="22"/>
          <w:lang w:val="pl-PL"/>
        </w:rPr>
        <w:t>one w zdaniu poprzedzającym nie</w:t>
      </w:r>
      <w:r w:rsidRPr="00A243E4">
        <w:rPr>
          <w:rFonts w:asciiTheme="majorHAnsi" w:hAnsiTheme="majorHAnsi" w:cs="Arial"/>
          <w:sz w:val="22"/>
          <w:szCs w:val="22"/>
          <w:lang w:val="pl-PL"/>
        </w:rPr>
        <w:t>spełnianie przez przedmiot Umowy wymogów określonych w Umowie, załącznikach do Umowy, przepisach lub normach. Za wadę uznaje się również sytuację, w której przedmiot Umowy nie stanowi własności Wykonawcy albo jeżeli jest obciążony prawem osoby trzeciej.</w:t>
      </w:r>
    </w:p>
    <w:p w:rsidR="00165277" w:rsidRDefault="00786BA3"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A243E4" w:rsidDel="00786BA3">
        <w:rPr>
          <w:rFonts w:asciiTheme="majorHAnsi" w:hAnsiTheme="majorHAnsi" w:cs="Arial"/>
          <w:b/>
          <w:sz w:val="22"/>
          <w:szCs w:val="22"/>
          <w:lang w:val="pl-PL"/>
        </w:rPr>
        <w:t xml:space="preserve"> </w:t>
      </w:r>
      <w:r w:rsidR="00165277" w:rsidRPr="00A243E4">
        <w:rPr>
          <w:rFonts w:asciiTheme="majorHAnsi" w:hAnsiTheme="majorHAnsi" w:cs="Arial"/>
          <w:b/>
          <w:sz w:val="22"/>
          <w:szCs w:val="22"/>
          <w:lang w:val="pl-PL"/>
        </w:rPr>
        <w:t>„Zabezpieczenie Należytego Wykonania Umowy”</w:t>
      </w:r>
      <w:r w:rsidR="00165277" w:rsidRPr="00A243E4">
        <w:rPr>
          <w:rFonts w:asciiTheme="majorHAnsi" w:hAnsiTheme="majorHAnsi" w:cs="Arial"/>
          <w:sz w:val="22"/>
          <w:szCs w:val="22"/>
          <w:lang w:val="pl-PL"/>
        </w:rPr>
        <w:t xml:space="preserve"> – zabezpieczenie w rozumieniu przepisów PZP, wniesione przez Wykonawcę najpóźniej w dniu zawarcia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specyfikacji istotnych warunków zamówienia. Zabezpieczenie to obejmuje zarówno okres realizacji Inwestycji jak i okres rękojmi. Zabezpieczenie ustanawiane jest w celu zabezpieczenia wszelkich roszczeń Zamawiającego, w tym regresowych, braku zapłaty lub nieterminowej zapłaty wynagrodzenia Podwykonawcy, kar umownych, zastępczego wykonania.</w:t>
      </w:r>
    </w:p>
    <w:p w:rsidR="000C0E6D" w:rsidRPr="00A243E4" w:rsidRDefault="000C0E6D" w:rsidP="00F31F56">
      <w:pPr>
        <w:pStyle w:val="Bezodstpw"/>
        <w:numPr>
          <w:ilvl w:val="1"/>
          <w:numId w:val="3"/>
        </w:numPr>
        <w:tabs>
          <w:tab w:val="left" w:pos="567"/>
        </w:tabs>
        <w:spacing w:line="276" w:lineRule="auto"/>
        <w:ind w:left="567" w:hanging="425"/>
        <w:jc w:val="both"/>
        <w:rPr>
          <w:rFonts w:asciiTheme="majorHAnsi" w:hAnsiTheme="majorHAnsi" w:cs="Arial"/>
          <w:sz w:val="22"/>
          <w:szCs w:val="22"/>
          <w:lang w:val="pl-PL"/>
        </w:rPr>
      </w:pPr>
      <w:r w:rsidRPr="000C0E6D">
        <w:rPr>
          <w:rFonts w:asciiTheme="majorHAnsi" w:hAnsiTheme="majorHAnsi" w:cs="Arial"/>
          <w:b/>
          <w:sz w:val="22"/>
          <w:szCs w:val="22"/>
          <w:lang w:val="pl-PL"/>
        </w:rPr>
        <w:t>„RODO”</w:t>
      </w:r>
      <w:r w:rsidRPr="00F66540">
        <w:rPr>
          <w:rFonts w:asciiTheme="majorHAnsi" w:hAnsiTheme="majorHAnsi" w:cs="Arial"/>
          <w:sz w:val="22"/>
          <w:szCs w:val="22"/>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ajorHAnsi" w:hAnsiTheme="majorHAnsi" w:cs="Arial"/>
          <w:sz w:val="22"/>
          <w:szCs w:val="22"/>
          <w:lang w:val="pl-PL"/>
        </w:rPr>
        <w:t>.</w:t>
      </w:r>
    </w:p>
    <w:p w:rsidR="00F31F56" w:rsidRDefault="00F31F56" w:rsidP="00B56677">
      <w:pPr>
        <w:pStyle w:val="Bezodstpw"/>
        <w:spacing w:line="276" w:lineRule="auto"/>
        <w:jc w:val="center"/>
        <w:rPr>
          <w:rFonts w:asciiTheme="majorHAnsi" w:hAnsiTheme="majorHAnsi" w:cs="Arial"/>
          <w:b/>
          <w:sz w:val="22"/>
          <w:szCs w:val="22"/>
          <w:lang w:val="pl-PL"/>
        </w:rPr>
      </w:pPr>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w:t>
      </w:r>
    </w:p>
    <w:p w:rsidR="004C0A81" w:rsidRPr="00A243E4" w:rsidRDefault="004C0A81" w:rsidP="00554AC8">
      <w:pPr>
        <w:pStyle w:val="nagwek20"/>
        <w:spacing w:line="276" w:lineRule="auto"/>
        <w:outlineLvl w:val="0"/>
        <w:rPr>
          <w:rFonts w:asciiTheme="majorHAnsi" w:hAnsiTheme="majorHAnsi"/>
          <w:sz w:val="22"/>
          <w:lang w:val="pl-PL"/>
        </w:rPr>
      </w:pPr>
      <w:bookmarkStart w:id="6" w:name="_Toc456704814"/>
      <w:bookmarkStart w:id="7" w:name="_Toc520825002"/>
      <w:r w:rsidRPr="00A243E4">
        <w:rPr>
          <w:rFonts w:asciiTheme="majorHAnsi" w:hAnsiTheme="majorHAnsi"/>
          <w:sz w:val="22"/>
          <w:lang w:val="pl-PL"/>
        </w:rPr>
        <w:t>[Interpretacja</w:t>
      </w:r>
      <w:bookmarkEnd w:id="5"/>
      <w:r w:rsidRPr="00A243E4">
        <w:rPr>
          <w:rFonts w:asciiTheme="majorHAnsi" w:hAnsiTheme="majorHAnsi"/>
          <w:sz w:val="22"/>
          <w:lang w:val="pl-PL"/>
        </w:rPr>
        <w:t>]</w:t>
      </w:r>
      <w:bookmarkEnd w:id="6"/>
      <w:bookmarkEnd w:id="7"/>
    </w:p>
    <w:p w:rsidR="004C0A81" w:rsidRPr="00A243E4" w:rsidRDefault="004C0A81" w:rsidP="00481690">
      <w:pPr>
        <w:pStyle w:val="Bezodstpw"/>
        <w:numPr>
          <w:ilvl w:val="1"/>
          <w:numId w:val="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Z wyjątkiem przypadków, kiedy z kontekstu wynika inaczej, w Umowie:</w:t>
      </w:r>
    </w:p>
    <w:p w:rsidR="004C0A81" w:rsidRPr="00A243E4" w:rsidRDefault="004C0A81" w:rsidP="00B56677">
      <w:pPr>
        <w:pStyle w:val="Bezodstpw"/>
        <w:numPr>
          <w:ilvl w:val="1"/>
          <w:numId w:val="2"/>
        </w:numPr>
        <w:tabs>
          <w:tab w:val="left" w:pos="851"/>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słowa, wskazujące na jeden rodzaj, obejmują wszystkie rodzaje gramatyczne,</w:t>
      </w:r>
    </w:p>
    <w:p w:rsidR="004C0A81" w:rsidRPr="00A243E4" w:rsidRDefault="004C0A81" w:rsidP="00B56677">
      <w:pPr>
        <w:pStyle w:val="Bezodstpw"/>
        <w:numPr>
          <w:ilvl w:val="1"/>
          <w:numId w:val="2"/>
        </w:numPr>
        <w:tabs>
          <w:tab w:val="left" w:pos="851"/>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słowa, wskazujące na liczbę pojedynczą, obejmują także liczbę mnogą i odwrotnie,</w:t>
      </w:r>
    </w:p>
    <w:p w:rsidR="004C0A81" w:rsidRPr="00A243E4" w:rsidRDefault="004C0A81" w:rsidP="00B56677">
      <w:pPr>
        <w:pStyle w:val="Bezodstpw"/>
        <w:numPr>
          <w:ilvl w:val="1"/>
          <w:numId w:val="2"/>
        </w:numPr>
        <w:tabs>
          <w:tab w:val="left" w:pos="851"/>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postanowienia, obejmujące słowa „uzgodnić", „uzgodniony" i „uzgodnienie", wymagają dokumentu pisemnego, oraz</w:t>
      </w:r>
    </w:p>
    <w:p w:rsidR="004C0A81" w:rsidRPr="00A243E4" w:rsidRDefault="004C0A81" w:rsidP="00B56677">
      <w:pPr>
        <w:pStyle w:val="Bezodstpw"/>
        <w:numPr>
          <w:ilvl w:val="1"/>
          <w:numId w:val="2"/>
        </w:numPr>
        <w:tabs>
          <w:tab w:val="left" w:pos="851"/>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„pisemne" lub „na piśmie" oznacza zapis ręczny, maszynowy, druk lub zapis elektroniczny wraz z powstałym zapisem trwałym.</w:t>
      </w:r>
    </w:p>
    <w:p w:rsidR="004C0A81" w:rsidRPr="005423E7" w:rsidRDefault="004C0A81" w:rsidP="00D67608">
      <w:pPr>
        <w:pStyle w:val="Bezodstpw"/>
        <w:numPr>
          <w:ilvl w:val="1"/>
          <w:numId w:val="5"/>
        </w:numPr>
        <w:spacing w:line="276" w:lineRule="auto"/>
        <w:ind w:left="426"/>
        <w:jc w:val="both"/>
        <w:rPr>
          <w:rFonts w:asciiTheme="majorHAnsi" w:hAnsiTheme="majorHAnsi" w:cs="Arial"/>
          <w:b/>
          <w:sz w:val="22"/>
          <w:szCs w:val="22"/>
          <w:lang w:val="pl-PL"/>
        </w:rPr>
      </w:pPr>
      <w:r w:rsidRPr="00A243E4">
        <w:rPr>
          <w:rFonts w:asciiTheme="majorHAnsi" w:hAnsiTheme="majorHAnsi" w:cs="Arial"/>
          <w:sz w:val="22"/>
          <w:szCs w:val="22"/>
          <w:lang w:val="pl-PL"/>
        </w:rPr>
        <w:t>Słowa na marginesie i inne nagłówki nie będą brane pod uwagę przy interpretacji Umowy.</w:t>
      </w:r>
      <w:bookmarkStart w:id="8" w:name="_Toc412653770"/>
    </w:p>
    <w:p w:rsidR="005423E7" w:rsidRPr="005423E7" w:rsidRDefault="005423E7" w:rsidP="00D67608">
      <w:pPr>
        <w:pStyle w:val="Bezodstpw"/>
        <w:numPr>
          <w:ilvl w:val="1"/>
          <w:numId w:val="5"/>
        </w:numPr>
        <w:spacing w:line="276" w:lineRule="auto"/>
        <w:ind w:left="426"/>
        <w:jc w:val="both"/>
        <w:rPr>
          <w:rFonts w:asciiTheme="majorHAnsi" w:hAnsiTheme="majorHAnsi" w:cs="Arial"/>
          <w:b/>
          <w:sz w:val="22"/>
          <w:szCs w:val="22"/>
          <w:lang w:val="pl-PL"/>
        </w:rPr>
      </w:pPr>
      <w:r>
        <w:rPr>
          <w:rFonts w:asciiTheme="majorHAnsi" w:hAnsiTheme="majorHAnsi" w:cs="Arial"/>
          <w:sz w:val="22"/>
          <w:szCs w:val="22"/>
          <w:lang w:val="pl-PL"/>
        </w:rPr>
        <w:t>W przypadku jakichkolwiek rozbieżności zapisów zawartych w dokumentach stanowiących o zobowiązaniach Wykonawcy wynikających z niniejszej Umowy, ustala się następującą hierarchię dokumentów, w kolejności począwszy od najważniejszego:</w:t>
      </w:r>
    </w:p>
    <w:p w:rsidR="005423E7" w:rsidRDefault="005423E7" w:rsidP="00F66540">
      <w:pPr>
        <w:pStyle w:val="Bezodstpw"/>
        <w:numPr>
          <w:ilvl w:val="1"/>
          <w:numId w:val="79"/>
        </w:numPr>
        <w:tabs>
          <w:tab w:val="left" w:pos="851"/>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Zapisy niniejszej Umowy,</w:t>
      </w:r>
    </w:p>
    <w:p w:rsidR="005423E7" w:rsidRDefault="005423E7" w:rsidP="00F66540">
      <w:pPr>
        <w:pStyle w:val="Bezodstpw"/>
        <w:numPr>
          <w:ilvl w:val="1"/>
          <w:numId w:val="79"/>
        </w:numPr>
        <w:tabs>
          <w:tab w:val="left" w:pos="851"/>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Zapisy SIWZ wraz z kompletem zmian oraz wyjaśnień do SIWZ,</w:t>
      </w:r>
    </w:p>
    <w:p w:rsidR="005423E7" w:rsidRDefault="005423E7" w:rsidP="00F66540">
      <w:pPr>
        <w:pStyle w:val="Bezodstpw"/>
        <w:numPr>
          <w:ilvl w:val="1"/>
          <w:numId w:val="79"/>
        </w:numPr>
        <w:tabs>
          <w:tab w:val="left" w:pos="851"/>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Zapisy Dokumentacji Projektowej,</w:t>
      </w:r>
    </w:p>
    <w:p w:rsidR="005423E7" w:rsidRDefault="005423E7" w:rsidP="00F66540">
      <w:pPr>
        <w:pStyle w:val="Bezodstpw"/>
        <w:numPr>
          <w:ilvl w:val="1"/>
          <w:numId w:val="79"/>
        </w:numPr>
        <w:tabs>
          <w:tab w:val="left" w:pos="851"/>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Oferta Wykonawcy.</w:t>
      </w:r>
    </w:p>
    <w:p w:rsidR="00F7282E" w:rsidRPr="00A243E4" w:rsidRDefault="00F7282E" w:rsidP="00B56677">
      <w:pPr>
        <w:pStyle w:val="Bezodstpw"/>
        <w:spacing w:line="276" w:lineRule="auto"/>
        <w:jc w:val="center"/>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§3</w:t>
      </w:r>
    </w:p>
    <w:p w:rsidR="007B3431" w:rsidRPr="00A243E4" w:rsidRDefault="004C0A81" w:rsidP="00554AC8">
      <w:pPr>
        <w:pStyle w:val="nagwek20"/>
        <w:spacing w:line="276" w:lineRule="auto"/>
        <w:outlineLvl w:val="0"/>
        <w:rPr>
          <w:rFonts w:asciiTheme="majorHAnsi" w:hAnsiTheme="majorHAnsi"/>
          <w:sz w:val="22"/>
          <w:lang w:val="pl-PL"/>
        </w:rPr>
      </w:pPr>
      <w:bookmarkStart w:id="9" w:name="_Toc456704822"/>
      <w:bookmarkStart w:id="10" w:name="_Toc520825003"/>
      <w:r w:rsidRPr="00A243E4">
        <w:rPr>
          <w:rFonts w:asciiTheme="majorHAnsi" w:hAnsiTheme="majorHAnsi"/>
          <w:sz w:val="22"/>
          <w:lang w:val="pl-PL"/>
        </w:rPr>
        <w:t>[Przedmiot Umowy]</w:t>
      </w:r>
      <w:bookmarkEnd w:id="8"/>
      <w:bookmarkEnd w:id="9"/>
      <w:bookmarkEnd w:id="10"/>
    </w:p>
    <w:p w:rsidR="00481690" w:rsidRPr="00826C24" w:rsidRDefault="004C0A81" w:rsidP="00826C24">
      <w:pPr>
        <w:pStyle w:val="Bezodstpw"/>
        <w:numPr>
          <w:ilvl w:val="1"/>
          <w:numId w:val="40"/>
        </w:numPr>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Zamawiający zleca, a Wykonawca przyjmuje do komp</w:t>
      </w:r>
      <w:r w:rsidR="005423E7">
        <w:rPr>
          <w:rFonts w:asciiTheme="majorHAnsi" w:hAnsiTheme="majorHAnsi" w:cs="Arial"/>
          <w:sz w:val="22"/>
          <w:szCs w:val="22"/>
          <w:lang w:val="pl-PL"/>
        </w:rPr>
        <w:t xml:space="preserve">leksowego wykonania </w:t>
      </w:r>
      <w:r w:rsidRPr="00A243E4">
        <w:rPr>
          <w:rFonts w:asciiTheme="majorHAnsi" w:hAnsiTheme="majorHAnsi" w:cs="Arial"/>
          <w:sz w:val="22"/>
          <w:szCs w:val="22"/>
          <w:lang w:val="pl-PL"/>
        </w:rPr>
        <w:t>zadanie</w:t>
      </w:r>
      <w:r w:rsidR="005423E7">
        <w:rPr>
          <w:rFonts w:asciiTheme="majorHAnsi" w:hAnsiTheme="majorHAnsi" w:cs="Arial"/>
          <w:sz w:val="22"/>
          <w:szCs w:val="22"/>
          <w:lang w:val="pl-PL"/>
        </w:rPr>
        <w:t xml:space="preserve"> pn.</w:t>
      </w:r>
      <w:r w:rsidRPr="00A243E4">
        <w:rPr>
          <w:rFonts w:asciiTheme="majorHAnsi" w:hAnsiTheme="majorHAnsi" w:cs="Arial"/>
          <w:sz w:val="22"/>
          <w:szCs w:val="22"/>
          <w:lang w:val="pl-PL"/>
        </w:rPr>
        <w:t>:</w:t>
      </w:r>
      <w:r w:rsidR="00322739" w:rsidRPr="00A243E4">
        <w:rPr>
          <w:rFonts w:asciiTheme="majorHAnsi" w:hAnsiTheme="majorHAnsi" w:cs="Arial"/>
          <w:sz w:val="22"/>
          <w:szCs w:val="22"/>
          <w:lang w:val="pl-PL"/>
        </w:rPr>
        <w:t xml:space="preserve"> </w:t>
      </w:r>
      <w:r w:rsidR="00826C24" w:rsidRPr="00A243E4">
        <w:rPr>
          <w:rFonts w:asciiTheme="majorHAnsi" w:hAnsiTheme="majorHAnsi" w:cs="Arial"/>
          <w:sz w:val="22"/>
          <w:szCs w:val="22"/>
          <w:lang w:val="pl-PL"/>
        </w:rPr>
        <w:t>„</w:t>
      </w:r>
      <w:r w:rsidR="00826C24" w:rsidRPr="00826C24">
        <w:rPr>
          <w:rFonts w:asciiTheme="majorHAnsi" w:hAnsiTheme="majorHAnsi" w:cs="Arial"/>
          <w:sz w:val="22"/>
          <w:szCs w:val="22"/>
          <w:lang w:val="pl-PL"/>
        </w:rPr>
        <w:t xml:space="preserve">REMONT </w:t>
      </w:r>
      <w:r w:rsidR="00903954">
        <w:rPr>
          <w:rFonts w:asciiTheme="majorHAnsi" w:hAnsiTheme="majorHAnsi" w:cs="Arial"/>
          <w:sz w:val="22"/>
          <w:szCs w:val="22"/>
          <w:lang w:val="pl-PL"/>
        </w:rPr>
        <w:t>Z</w:t>
      </w:r>
      <w:r w:rsidR="00826C24" w:rsidRPr="00826C24">
        <w:rPr>
          <w:rFonts w:asciiTheme="majorHAnsi" w:hAnsiTheme="majorHAnsi" w:cs="Arial"/>
          <w:sz w:val="22"/>
          <w:szCs w:val="22"/>
          <w:lang w:val="pl-PL"/>
        </w:rPr>
        <w:t xml:space="preserve">EWNĘTRZNEJ SIECI WODOCIĄGOWEJ W SZPITALU WOJEWÓDZKIM W POZNANIU - ETAP II WRAZ </w:t>
      </w:r>
      <w:r w:rsidR="00826C24">
        <w:rPr>
          <w:rFonts w:asciiTheme="majorHAnsi" w:hAnsiTheme="majorHAnsi" w:cs="Arial"/>
          <w:sz w:val="22"/>
          <w:szCs w:val="22"/>
          <w:lang w:val="pl-PL"/>
        </w:rPr>
        <w:br/>
      </w:r>
      <w:r w:rsidR="00826C24" w:rsidRPr="00826C24">
        <w:rPr>
          <w:rFonts w:asciiTheme="majorHAnsi" w:hAnsiTheme="majorHAnsi" w:cs="Arial"/>
          <w:sz w:val="22"/>
          <w:szCs w:val="22"/>
          <w:lang w:val="pl-PL"/>
        </w:rPr>
        <w:t xml:space="preserve">Z PRACAMI ZWIĄZANYMI Z ODTWORZENIEM NAWIERZCHNI” </w:t>
      </w:r>
      <w:r w:rsidRPr="00826C24">
        <w:rPr>
          <w:rFonts w:asciiTheme="majorHAnsi" w:hAnsiTheme="majorHAnsi" w:cs="Arial"/>
          <w:sz w:val="22"/>
          <w:szCs w:val="22"/>
          <w:lang w:val="pl-PL"/>
        </w:rPr>
        <w:t>obejmuj</w:t>
      </w:r>
      <w:r w:rsidR="00476C00" w:rsidRPr="00826C24">
        <w:rPr>
          <w:rFonts w:asciiTheme="majorHAnsi" w:hAnsiTheme="majorHAnsi" w:cs="Arial"/>
          <w:sz w:val="22"/>
          <w:szCs w:val="22"/>
          <w:lang w:val="pl-PL"/>
        </w:rPr>
        <w:t>ące wykonanie robót budowlanych, dostaw i usług</w:t>
      </w:r>
      <w:r w:rsidRPr="00826C24">
        <w:rPr>
          <w:rFonts w:asciiTheme="majorHAnsi" w:hAnsiTheme="majorHAnsi" w:cs="Arial"/>
          <w:sz w:val="22"/>
          <w:szCs w:val="22"/>
          <w:lang w:val="pl-PL"/>
        </w:rPr>
        <w:t xml:space="preserve"> oraz uzyskanie wszelkich </w:t>
      </w:r>
      <w:r w:rsidR="005423E7" w:rsidRPr="00826C24">
        <w:rPr>
          <w:rFonts w:asciiTheme="majorHAnsi" w:hAnsiTheme="majorHAnsi" w:cs="Arial"/>
          <w:sz w:val="22"/>
          <w:szCs w:val="22"/>
          <w:lang w:val="pl-PL"/>
        </w:rPr>
        <w:t xml:space="preserve">niezbędnych do użytkowania przez Zamawiającego i </w:t>
      </w:r>
      <w:r w:rsidRPr="00826C24">
        <w:rPr>
          <w:rFonts w:asciiTheme="majorHAnsi" w:hAnsiTheme="majorHAnsi" w:cs="Arial"/>
          <w:sz w:val="22"/>
          <w:szCs w:val="22"/>
          <w:lang w:val="pl-PL"/>
        </w:rPr>
        <w:t xml:space="preserve">przewidzianych prawem uzgodnień i decyzji </w:t>
      </w:r>
      <w:r w:rsidR="005423E7" w:rsidRPr="00826C24">
        <w:rPr>
          <w:rFonts w:asciiTheme="majorHAnsi" w:hAnsiTheme="majorHAnsi" w:cs="Arial"/>
          <w:sz w:val="22"/>
          <w:szCs w:val="22"/>
          <w:lang w:val="pl-PL"/>
        </w:rPr>
        <w:t>(</w:t>
      </w:r>
      <w:r w:rsidR="00454B82" w:rsidRPr="00826C24">
        <w:rPr>
          <w:rFonts w:asciiTheme="majorHAnsi" w:hAnsiTheme="majorHAnsi" w:cs="Arial"/>
          <w:sz w:val="22"/>
          <w:szCs w:val="22"/>
          <w:lang w:val="pl-PL"/>
        </w:rPr>
        <w:t>w ty</w:t>
      </w:r>
      <w:r w:rsidR="007B3431" w:rsidRPr="00826C24">
        <w:rPr>
          <w:rFonts w:asciiTheme="majorHAnsi" w:hAnsiTheme="majorHAnsi" w:cs="Arial"/>
          <w:sz w:val="22"/>
          <w:szCs w:val="22"/>
          <w:lang w:val="pl-PL"/>
        </w:rPr>
        <w:t xml:space="preserve">m ostatecznego pozwolenia na użytkowanie) </w:t>
      </w:r>
      <w:r w:rsidR="005423E7" w:rsidRPr="00826C24">
        <w:rPr>
          <w:rFonts w:asciiTheme="majorHAnsi" w:hAnsiTheme="majorHAnsi" w:cs="Arial"/>
          <w:sz w:val="22"/>
          <w:szCs w:val="22"/>
          <w:lang w:val="pl-PL"/>
        </w:rPr>
        <w:t xml:space="preserve">oraz wykonanie pozostałych czynności </w:t>
      </w:r>
      <w:r w:rsidRPr="00826C24">
        <w:rPr>
          <w:rFonts w:asciiTheme="majorHAnsi" w:hAnsiTheme="majorHAnsi" w:cs="Arial"/>
          <w:sz w:val="22"/>
          <w:szCs w:val="22"/>
          <w:lang w:val="pl-PL"/>
        </w:rPr>
        <w:t xml:space="preserve">według wymogów Zamawiającego opisanych w </w:t>
      </w:r>
      <w:r w:rsidR="005423E7" w:rsidRPr="00826C24">
        <w:rPr>
          <w:rFonts w:asciiTheme="majorHAnsi" w:hAnsiTheme="majorHAnsi" w:cs="Arial"/>
          <w:sz w:val="22"/>
          <w:szCs w:val="22"/>
          <w:lang w:val="pl-PL"/>
        </w:rPr>
        <w:t xml:space="preserve">niniejszej Umowie i </w:t>
      </w:r>
      <w:r w:rsidRPr="00826C24">
        <w:rPr>
          <w:rFonts w:asciiTheme="majorHAnsi" w:hAnsiTheme="majorHAnsi" w:cs="Arial"/>
          <w:sz w:val="22"/>
          <w:szCs w:val="22"/>
          <w:lang w:val="pl-PL"/>
        </w:rPr>
        <w:t>Specyfikacji Istotnych Warunków Zamówienia.</w:t>
      </w:r>
    </w:p>
    <w:p w:rsidR="00DB79B9"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Szczegółowy zakres i sposób wykonania przedmiotu u</w:t>
      </w:r>
      <w:r w:rsidR="00DB79B9" w:rsidRPr="00A243E4">
        <w:rPr>
          <w:rFonts w:asciiTheme="majorHAnsi" w:hAnsiTheme="majorHAnsi" w:cs="Arial"/>
          <w:sz w:val="22"/>
          <w:szCs w:val="22"/>
          <w:lang w:val="pl-PL"/>
        </w:rPr>
        <w:t>mowy określa:</w:t>
      </w:r>
    </w:p>
    <w:p w:rsidR="004C0A81" w:rsidRPr="00A243E4" w:rsidRDefault="004C0A81" w:rsidP="00F66540">
      <w:pPr>
        <w:pStyle w:val="Bezodstpw"/>
        <w:numPr>
          <w:ilvl w:val="1"/>
          <w:numId w:val="41"/>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SIWZ</w:t>
      </w:r>
      <w:r w:rsidR="001316A4" w:rsidRPr="00A243E4">
        <w:rPr>
          <w:rFonts w:asciiTheme="majorHAnsi" w:hAnsiTheme="majorHAnsi" w:cs="Arial"/>
          <w:sz w:val="22"/>
          <w:szCs w:val="22"/>
          <w:lang w:val="pl-PL"/>
        </w:rPr>
        <w:t xml:space="preserve"> wraz z załącznikami, stanowiąca</w:t>
      </w:r>
      <w:r w:rsidRPr="00A243E4">
        <w:rPr>
          <w:rFonts w:asciiTheme="majorHAnsi" w:hAnsiTheme="majorHAnsi" w:cs="Arial"/>
          <w:sz w:val="22"/>
          <w:szCs w:val="22"/>
          <w:lang w:val="pl-PL"/>
        </w:rPr>
        <w:t xml:space="preserve"> załącznik nr 1 do Umowy,</w:t>
      </w:r>
      <w:r w:rsidR="005423E7">
        <w:rPr>
          <w:rFonts w:asciiTheme="majorHAnsi" w:hAnsiTheme="majorHAnsi" w:cs="Arial"/>
          <w:sz w:val="22"/>
          <w:szCs w:val="22"/>
          <w:lang w:val="pl-PL"/>
        </w:rPr>
        <w:t xml:space="preserve"> w tym Dokumentacja Projektowa,</w:t>
      </w:r>
    </w:p>
    <w:p w:rsidR="004C0A81" w:rsidRPr="00A243E4" w:rsidRDefault="004C0A81" w:rsidP="00F66540">
      <w:pPr>
        <w:pStyle w:val="Bezodstpw"/>
        <w:numPr>
          <w:ilvl w:val="1"/>
          <w:numId w:val="41"/>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Oferta Wykonawcy stan</w:t>
      </w:r>
      <w:r w:rsidR="001316A4" w:rsidRPr="00A243E4">
        <w:rPr>
          <w:rFonts w:asciiTheme="majorHAnsi" w:hAnsiTheme="majorHAnsi" w:cs="Arial"/>
          <w:sz w:val="22"/>
          <w:szCs w:val="22"/>
          <w:lang w:val="pl-PL"/>
        </w:rPr>
        <w:t>owiąca</w:t>
      </w:r>
      <w:r w:rsidRPr="00A243E4">
        <w:rPr>
          <w:rFonts w:asciiTheme="majorHAnsi" w:hAnsiTheme="majorHAnsi" w:cs="Arial"/>
          <w:sz w:val="22"/>
          <w:szCs w:val="22"/>
          <w:lang w:val="pl-PL"/>
        </w:rPr>
        <w:t xml:space="preserve"> załącznik nr</w:t>
      </w:r>
      <w:r w:rsidR="00606F04">
        <w:rPr>
          <w:rFonts w:asciiTheme="majorHAnsi" w:hAnsiTheme="majorHAnsi" w:cs="Arial"/>
          <w:sz w:val="22"/>
          <w:szCs w:val="22"/>
          <w:lang w:val="pl-PL"/>
        </w:rPr>
        <w:t xml:space="preserve"> 2 do Umowy,</w:t>
      </w:r>
    </w:p>
    <w:p w:rsidR="004C0A81" w:rsidRPr="00A243E4" w:rsidRDefault="004C0A81" w:rsidP="00F66540">
      <w:pPr>
        <w:pStyle w:val="Bezodstpw"/>
        <w:numPr>
          <w:ilvl w:val="1"/>
          <w:numId w:val="41"/>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Harmonogram, stanowiący </w:t>
      </w:r>
      <w:r w:rsidRPr="00FA639D">
        <w:rPr>
          <w:rFonts w:asciiTheme="majorHAnsi" w:hAnsiTheme="majorHAnsi" w:cs="Arial"/>
          <w:sz w:val="22"/>
          <w:szCs w:val="22"/>
          <w:lang w:val="pl-PL"/>
        </w:rPr>
        <w:t>załącznik nr 3</w:t>
      </w:r>
      <w:r w:rsidR="00606F04" w:rsidRPr="00FA639D">
        <w:rPr>
          <w:rFonts w:asciiTheme="majorHAnsi" w:hAnsiTheme="majorHAnsi" w:cs="Arial"/>
          <w:sz w:val="22"/>
          <w:szCs w:val="22"/>
          <w:lang w:val="pl-PL"/>
        </w:rPr>
        <w:t xml:space="preserve"> do</w:t>
      </w:r>
      <w:r w:rsidR="00606F04">
        <w:rPr>
          <w:rFonts w:asciiTheme="majorHAnsi" w:hAnsiTheme="majorHAnsi" w:cs="Arial"/>
          <w:sz w:val="22"/>
          <w:szCs w:val="22"/>
          <w:lang w:val="pl-PL"/>
        </w:rPr>
        <w:t xml:space="preserve"> Umowy.</w:t>
      </w:r>
    </w:p>
    <w:p w:rsidR="004C0A81"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Mając na uwadze ust. 1 i 2 powyżej Wykonawca oświadcza, że:</w:t>
      </w:r>
    </w:p>
    <w:p w:rsidR="004C0A81" w:rsidRPr="00A243E4" w:rsidRDefault="004C0A81" w:rsidP="00F66540">
      <w:pPr>
        <w:pStyle w:val="Bezodstpw"/>
        <w:numPr>
          <w:ilvl w:val="1"/>
          <w:numId w:val="4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zapoznał się z zakresem Umowy,</w:t>
      </w:r>
    </w:p>
    <w:p w:rsidR="004C0A81" w:rsidRPr="00A243E4" w:rsidRDefault="00606F04" w:rsidP="00F66540">
      <w:pPr>
        <w:pStyle w:val="Bezodstpw"/>
        <w:numPr>
          <w:ilvl w:val="1"/>
          <w:numId w:val="4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dokonał wizji lokalnej</w:t>
      </w:r>
      <w:r w:rsidR="004C0A81" w:rsidRPr="00A243E4">
        <w:rPr>
          <w:rFonts w:asciiTheme="majorHAnsi" w:hAnsiTheme="majorHAnsi" w:cs="Arial"/>
          <w:sz w:val="22"/>
          <w:szCs w:val="22"/>
          <w:lang w:val="pl-PL"/>
        </w:rPr>
        <w:t>,</w:t>
      </w:r>
      <w:r>
        <w:rPr>
          <w:rFonts w:asciiTheme="majorHAnsi" w:hAnsiTheme="majorHAnsi" w:cs="Arial"/>
          <w:sz w:val="22"/>
          <w:szCs w:val="22"/>
          <w:lang w:val="pl-PL"/>
        </w:rPr>
        <w:t xml:space="preserve"> w zakresie wystarczającym do określenia wszelkich uwarunkowań Terenu Budowy,</w:t>
      </w:r>
    </w:p>
    <w:p w:rsidR="004C0A81" w:rsidRPr="00A243E4" w:rsidRDefault="004C0A81" w:rsidP="00F66540">
      <w:pPr>
        <w:pStyle w:val="Bezodstpw"/>
        <w:numPr>
          <w:ilvl w:val="1"/>
          <w:numId w:val="4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nie będzie zgłaszał względem Z</w:t>
      </w:r>
      <w:r w:rsidR="00DB1B0E" w:rsidRPr="00A243E4">
        <w:rPr>
          <w:rFonts w:asciiTheme="majorHAnsi" w:hAnsiTheme="majorHAnsi" w:cs="Arial"/>
          <w:sz w:val="22"/>
          <w:szCs w:val="22"/>
          <w:lang w:val="pl-PL"/>
        </w:rPr>
        <w:t>a</w:t>
      </w:r>
      <w:r w:rsidRPr="00A243E4">
        <w:rPr>
          <w:rFonts w:asciiTheme="majorHAnsi" w:hAnsiTheme="majorHAnsi" w:cs="Arial"/>
          <w:sz w:val="22"/>
          <w:szCs w:val="22"/>
          <w:lang w:val="pl-PL"/>
        </w:rPr>
        <w:t>mawiającego jakichkolwiek roszczeń w przypadku</w:t>
      </w:r>
      <w:r w:rsidR="00606F04">
        <w:rPr>
          <w:rFonts w:asciiTheme="majorHAnsi" w:hAnsiTheme="majorHAnsi" w:cs="Arial"/>
          <w:sz w:val="22"/>
          <w:szCs w:val="22"/>
          <w:lang w:val="pl-PL"/>
        </w:rPr>
        <w:t>,</w:t>
      </w:r>
      <w:r w:rsidRPr="00A243E4">
        <w:rPr>
          <w:rFonts w:asciiTheme="majorHAnsi" w:hAnsiTheme="majorHAnsi" w:cs="Arial"/>
          <w:sz w:val="22"/>
          <w:szCs w:val="22"/>
          <w:lang w:val="pl-PL"/>
        </w:rPr>
        <w:t xml:space="preserve"> gdyby zmiana term</w:t>
      </w:r>
      <w:r w:rsidR="001316A4" w:rsidRPr="00A243E4">
        <w:rPr>
          <w:rFonts w:asciiTheme="majorHAnsi" w:hAnsiTheme="majorHAnsi" w:cs="Arial"/>
          <w:sz w:val="22"/>
          <w:szCs w:val="22"/>
          <w:lang w:val="pl-PL"/>
        </w:rPr>
        <w:t>inu zakończenia Umowy wynikała</w:t>
      </w:r>
      <w:r w:rsidRPr="00A243E4">
        <w:rPr>
          <w:rFonts w:asciiTheme="majorHAnsi" w:hAnsiTheme="majorHAnsi" w:cs="Arial"/>
          <w:sz w:val="22"/>
          <w:szCs w:val="22"/>
          <w:lang w:val="pl-PL"/>
        </w:rPr>
        <w:t xml:space="preserve"> z konieczności czasowego wstrzymania, ograniczenia lub reorganizacji sposobu prowadzenia Robót w jakiejkolwiek części -  z uwagi </w:t>
      </w:r>
      <w:r w:rsidR="001316A4" w:rsidRPr="00A243E4">
        <w:rPr>
          <w:rFonts w:asciiTheme="majorHAnsi" w:hAnsiTheme="majorHAnsi" w:cs="Arial"/>
          <w:sz w:val="22"/>
          <w:szCs w:val="22"/>
          <w:lang w:val="pl-PL"/>
        </w:rPr>
        <w:t>na udzielanie pacjentom Zamawiającego</w:t>
      </w:r>
      <w:r w:rsidRPr="00A243E4">
        <w:rPr>
          <w:rFonts w:asciiTheme="majorHAnsi" w:hAnsiTheme="majorHAnsi" w:cs="Arial"/>
          <w:sz w:val="22"/>
          <w:szCs w:val="22"/>
          <w:lang w:val="pl-PL"/>
        </w:rPr>
        <w:t xml:space="preserve"> świadczeń opieki zdrowotnej,   </w:t>
      </w:r>
    </w:p>
    <w:p w:rsidR="004C0A81" w:rsidRPr="00A243E4" w:rsidRDefault="004C0A81" w:rsidP="00F66540">
      <w:pPr>
        <w:pStyle w:val="Bezodstpw"/>
        <w:numPr>
          <w:ilvl w:val="1"/>
          <w:numId w:val="4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potwierdza możliwość wykonania Przedmiotu Umowy </w:t>
      </w:r>
      <w:r w:rsidR="00606F04">
        <w:rPr>
          <w:rFonts w:asciiTheme="majorHAnsi" w:hAnsiTheme="majorHAnsi" w:cs="Arial"/>
          <w:sz w:val="22"/>
          <w:szCs w:val="22"/>
          <w:lang w:val="pl-PL"/>
        </w:rPr>
        <w:t xml:space="preserve">na podstawie Dokumentacji Projektowej, </w:t>
      </w:r>
      <w:r w:rsidRPr="00A243E4">
        <w:rPr>
          <w:rFonts w:asciiTheme="majorHAnsi" w:hAnsiTheme="majorHAnsi" w:cs="Arial"/>
          <w:sz w:val="22"/>
          <w:szCs w:val="22"/>
          <w:lang w:val="pl-PL"/>
        </w:rPr>
        <w:t>zgodnie z przedłożoną i uznaną przez Zamawiającego za najkorzystniejszą w toku postępowania przetargowego Ofertą, za wynagrodzeniem i w terminie określonym w Ofercie oraz w Umowie.</w:t>
      </w:r>
    </w:p>
    <w:p w:rsidR="004C0A81"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Uznaje się, że Oferta Wykonawcy wybrana w to</w:t>
      </w:r>
      <w:r w:rsidR="00BA137D" w:rsidRPr="00A243E4">
        <w:rPr>
          <w:rFonts w:asciiTheme="majorHAnsi" w:hAnsiTheme="majorHAnsi" w:cs="Arial"/>
          <w:sz w:val="22"/>
          <w:szCs w:val="22"/>
          <w:lang w:val="pl-PL"/>
        </w:rPr>
        <w:t xml:space="preserve">ku postępowania przetargowego, </w:t>
      </w:r>
      <w:r w:rsidRPr="00A243E4">
        <w:rPr>
          <w:rFonts w:asciiTheme="majorHAnsi" w:hAnsiTheme="majorHAnsi" w:cs="Arial"/>
          <w:sz w:val="22"/>
          <w:szCs w:val="22"/>
          <w:lang w:val="pl-PL"/>
        </w:rPr>
        <w:t xml:space="preserve">a w szczególności wskazana w niej cena i termin realizacji uwzględnia </w:t>
      </w:r>
      <w:r w:rsidRPr="00F66540">
        <w:rPr>
          <w:rFonts w:asciiTheme="majorHAnsi" w:hAnsiTheme="majorHAnsi" w:cs="Arial"/>
          <w:sz w:val="22"/>
          <w:szCs w:val="22"/>
          <w:lang w:val="pl-PL"/>
        </w:rPr>
        <w:t xml:space="preserve">wszystkie elementy </w:t>
      </w:r>
      <w:r w:rsidR="00001F2E" w:rsidRPr="00F66540">
        <w:rPr>
          <w:rFonts w:asciiTheme="majorHAnsi" w:hAnsiTheme="majorHAnsi" w:cs="Arial"/>
          <w:sz w:val="22"/>
          <w:szCs w:val="22"/>
          <w:lang w:val="pl-PL"/>
        </w:rPr>
        <w:t xml:space="preserve">i ryzyka </w:t>
      </w:r>
      <w:r w:rsidRPr="00F66540">
        <w:rPr>
          <w:rFonts w:asciiTheme="majorHAnsi" w:hAnsiTheme="majorHAnsi" w:cs="Arial"/>
          <w:sz w:val="22"/>
          <w:szCs w:val="22"/>
          <w:lang w:val="pl-PL"/>
        </w:rPr>
        <w:t>inflacyjne</w:t>
      </w:r>
      <w:r w:rsidRPr="00A243E4">
        <w:rPr>
          <w:rFonts w:asciiTheme="majorHAnsi" w:hAnsiTheme="majorHAnsi" w:cs="Arial"/>
          <w:sz w:val="22"/>
          <w:szCs w:val="22"/>
          <w:lang w:val="pl-PL"/>
        </w:rPr>
        <w:t xml:space="preserve"> w okresie realizacji przedmiotu Umowy oraz uwzględnia wszystkie prace i czynności na etapie realizacji, które są niezbędne do osiągnięcia zakła</w:t>
      </w:r>
      <w:r w:rsidR="00AE036C">
        <w:rPr>
          <w:rFonts w:asciiTheme="majorHAnsi" w:hAnsiTheme="majorHAnsi" w:cs="Arial"/>
          <w:sz w:val="22"/>
          <w:szCs w:val="22"/>
          <w:lang w:val="pl-PL"/>
        </w:rPr>
        <w:t>danych parametrów technicznych I</w:t>
      </w:r>
      <w:r w:rsidRPr="00A243E4">
        <w:rPr>
          <w:rFonts w:asciiTheme="majorHAnsi" w:hAnsiTheme="majorHAnsi" w:cs="Arial"/>
          <w:sz w:val="22"/>
          <w:szCs w:val="22"/>
          <w:lang w:val="pl-PL"/>
        </w:rPr>
        <w:t xml:space="preserve">nwestycji oraz przekazania jej do eksploatacji zgodnie z celem, któremu ma służyć. </w:t>
      </w:r>
    </w:p>
    <w:p w:rsidR="004C0A81"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Uznaje się, że Wykonawca otrzymał wystarczające informacje w zakresie wszelkich spraw, kwestii i warunków, które mogą oddziaływać na kompleksowe wykonanie przedmiotu Umowy. </w:t>
      </w:r>
    </w:p>
    <w:p w:rsidR="00165277" w:rsidRPr="00A243E4" w:rsidRDefault="004C0A8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oświadcza, że jest mu wiadom</w:t>
      </w:r>
      <w:r w:rsidR="00BA137D" w:rsidRPr="00A243E4">
        <w:rPr>
          <w:rFonts w:asciiTheme="majorHAnsi" w:hAnsiTheme="majorHAnsi" w:cs="Arial"/>
          <w:sz w:val="22"/>
          <w:szCs w:val="22"/>
          <w:lang w:val="pl-PL"/>
        </w:rPr>
        <w:t xml:space="preserve">ym, że wszelkie ilości zawarte </w:t>
      </w:r>
      <w:r w:rsidRPr="00A243E4">
        <w:rPr>
          <w:rFonts w:asciiTheme="majorHAnsi" w:hAnsiTheme="majorHAnsi" w:cs="Arial"/>
          <w:sz w:val="22"/>
          <w:szCs w:val="22"/>
          <w:lang w:val="pl-PL"/>
        </w:rPr>
        <w:t xml:space="preserve">w dokumentacji przetargowej </w:t>
      </w:r>
      <w:r w:rsidR="00606F04">
        <w:rPr>
          <w:rFonts w:asciiTheme="majorHAnsi" w:hAnsiTheme="majorHAnsi" w:cs="Arial"/>
          <w:sz w:val="22"/>
          <w:szCs w:val="22"/>
          <w:lang w:val="pl-PL"/>
        </w:rPr>
        <w:t xml:space="preserve">– w tym w SIWZ i Dokumentacji Projektowej </w:t>
      </w:r>
      <w:r w:rsidRPr="00A243E4">
        <w:rPr>
          <w:rFonts w:asciiTheme="majorHAnsi" w:hAnsiTheme="majorHAnsi" w:cs="Arial"/>
          <w:sz w:val="22"/>
          <w:szCs w:val="22"/>
          <w:lang w:val="pl-PL"/>
        </w:rPr>
        <w:t xml:space="preserve">lub jakimkolwiek z załączników do Umowy są ilościami szacunkowymi, natomiast Wykonawca we własnym zakresie przed podpisaniem niniejszej umowy dokonał sprawdzenia kompletności zakresu prac i Wykonawca zrzeka się podnoszenia względem Zamawiającego roszczeń w tym zakresie, w trakcie realizacji Umowy. Jeżeli wyniknie potrzeba zmian w ilości czy jakości materiałów, urządzeń, etc., która obiektywnie nie może zostać uznana za Roboty </w:t>
      </w:r>
      <w:r w:rsidR="00D233CD">
        <w:rPr>
          <w:rFonts w:asciiTheme="majorHAnsi" w:hAnsiTheme="majorHAnsi" w:cs="Arial"/>
          <w:sz w:val="22"/>
          <w:szCs w:val="22"/>
          <w:lang w:val="pl-PL"/>
        </w:rPr>
        <w:t xml:space="preserve">podobne, </w:t>
      </w:r>
      <w:r w:rsidRPr="00A243E4">
        <w:rPr>
          <w:rFonts w:asciiTheme="majorHAnsi" w:hAnsiTheme="majorHAnsi" w:cs="Arial"/>
          <w:sz w:val="22"/>
          <w:szCs w:val="22"/>
          <w:lang w:val="pl-PL"/>
        </w:rPr>
        <w:t>dodatkowe czy zamienne, wszelkie wynikłe z tego tytułu koszty obciążać będą Wykonawcę.</w:t>
      </w:r>
    </w:p>
    <w:p w:rsidR="00D04A8C" w:rsidRPr="00A243E4" w:rsidRDefault="00D04A8C"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trakcie realizacji Umowy Wykonawca będzie przestrzegał obowiązujących praw. Jeżeli nie ustalono inaczej, to Wykonawca uzyska wszelkie pozwolenia lub zezwolenia niezbędne dla realizacji Inwestycji, zapłaci podatki, cła i opłaty oraz uzyska na swój koszt </w:t>
      </w:r>
      <w:r w:rsidR="00606F04">
        <w:rPr>
          <w:rFonts w:asciiTheme="majorHAnsi" w:hAnsiTheme="majorHAnsi" w:cs="Arial"/>
          <w:sz w:val="22"/>
          <w:szCs w:val="22"/>
          <w:lang w:val="pl-PL"/>
        </w:rPr>
        <w:t xml:space="preserve">dostęp do wymaganych mediów, uzyska </w:t>
      </w:r>
      <w:r w:rsidRPr="00A243E4">
        <w:rPr>
          <w:rFonts w:asciiTheme="majorHAnsi" w:hAnsiTheme="majorHAnsi" w:cs="Arial"/>
          <w:sz w:val="22"/>
          <w:szCs w:val="22"/>
          <w:lang w:val="pl-PL"/>
        </w:rPr>
        <w:t xml:space="preserve">wszelkie zezwolenia, licencje i zatwierdzenia wymagane przez prawo w odniesieniu do wykonania i ukończenia przedmiotu Umowy oraz usuwania Wad i Usterek, oraz poniesie związane z tym wszelkie koszty i opłaty. Wykonawca ochroni Zamawiającego od wszelkich następstw swoich uchybień w tym zakresie i pokryje mu wszelkie wynikłe z tych uchybień koszty. </w:t>
      </w:r>
    </w:p>
    <w:p w:rsidR="007B3431" w:rsidRDefault="007B3431" w:rsidP="00F66540">
      <w:pPr>
        <w:pStyle w:val="Bezodstpw"/>
        <w:numPr>
          <w:ilvl w:val="1"/>
          <w:numId w:val="4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przypadku, w którym Wykonawca z przyczyn obiektywnie niezależnych od niego nie będzie mógł uzyskać pozwolenia na użytkowanie, we wskazanym w Umowie zakresie, Strony postanawiają, iż  Wykonawca w ramach wynagrodzenia przewidzianego w Umowie, jest zobowiązany aktywnie współdziałać z Zamawiającym lub podmiotem, któremu Zamawiający powierzy uzyskanie pozwolenia na użytkowanie Inwestycji lub jej etapu dotyczącego prac zrealizowanych przez Zamawiającego, w zakresie sporządzenia wniosku o uzyskanie pozwolenia na użytkowanie Inwestycji lub jej etapu i uzyskania tego pozwolenia. W szczególności Wykonawca jest zobowiązany udzielać Zamawiającemu lub podmiotowi, któremu Zamawiający powierzy uzyskanie pozwolenia na użytkowanie, o którym mowa w niniejszym ustępie, pisemnych i ustnych informacji lub wyjaśnień.</w:t>
      </w:r>
    </w:p>
    <w:p w:rsidR="00D21A33" w:rsidRDefault="00D21A33" w:rsidP="00F66540">
      <w:pPr>
        <w:pStyle w:val="Bezodstpw"/>
        <w:numPr>
          <w:ilvl w:val="1"/>
          <w:numId w:val="40"/>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Zamawiający informuje, a Wykonawca przyjmuje do wiadomości, że objęta niniejszą Umową Inwestycja jest częścią rozległego programu działań inwestycyjnych realizowanych przez Zamawiającego na terenie Szpitala Wojewódzkiego w Poznaniu. Z tego powodu w trakcie realizacji Umowy przez Wykonawcę mogą wystąpić szczególne okoliczności polegające na konieczności:</w:t>
      </w:r>
    </w:p>
    <w:p w:rsidR="00D21A33" w:rsidRDefault="00B2451E" w:rsidP="00F66540">
      <w:pPr>
        <w:pStyle w:val="Bezodstpw"/>
        <w:numPr>
          <w:ilvl w:val="1"/>
          <w:numId w:val="8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d</w:t>
      </w:r>
      <w:r w:rsidR="00D21A33">
        <w:rPr>
          <w:rFonts w:asciiTheme="majorHAnsi" w:hAnsiTheme="majorHAnsi" w:cs="Arial"/>
          <w:sz w:val="22"/>
          <w:szCs w:val="22"/>
          <w:lang w:val="pl-PL"/>
        </w:rPr>
        <w:t xml:space="preserve">ostosowania terminów rozpoczęcia, tempa prowadzenia prac, godzin wykonywania Robót, terminów </w:t>
      </w:r>
      <w:r>
        <w:rPr>
          <w:rFonts w:asciiTheme="majorHAnsi" w:hAnsiTheme="majorHAnsi" w:cs="Arial"/>
          <w:sz w:val="22"/>
          <w:szCs w:val="22"/>
          <w:lang w:val="pl-PL"/>
        </w:rPr>
        <w:t xml:space="preserve">ich </w:t>
      </w:r>
      <w:r w:rsidR="00D21A33">
        <w:rPr>
          <w:rFonts w:asciiTheme="majorHAnsi" w:hAnsiTheme="majorHAnsi" w:cs="Arial"/>
          <w:sz w:val="22"/>
          <w:szCs w:val="22"/>
          <w:lang w:val="pl-PL"/>
        </w:rPr>
        <w:t>zakończenia i innych uwarunkowań do faktycznych uwarunkowań wynikających z potrzeby zachowania zdolności Zamawiającego do wykonywania świadczeń medycznych, zapewnienia właściwych warunków pobytu i leczenia pacjentom Szpitala Wojewódzkiego w Poznaniu</w:t>
      </w:r>
      <w:r>
        <w:rPr>
          <w:rFonts w:asciiTheme="majorHAnsi" w:hAnsiTheme="majorHAnsi" w:cs="Arial"/>
          <w:sz w:val="22"/>
          <w:szCs w:val="22"/>
          <w:lang w:val="pl-PL"/>
        </w:rPr>
        <w:t xml:space="preserve"> oraz spełnienia wymagań personelu medycznego Szpitala odpowiedzialnego za jego prawidłowe funkcjonowanie,</w:t>
      </w:r>
    </w:p>
    <w:p w:rsidR="00B2451E" w:rsidRDefault="00B2451E" w:rsidP="00F66540">
      <w:pPr>
        <w:pStyle w:val="Bezodstpw"/>
        <w:numPr>
          <w:ilvl w:val="1"/>
          <w:numId w:val="8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prowadzenia Robót w sposób minimalizujący uciążliwości dla pacjentów i personelu Szpitala Wojewódzkiego w Poznaniu, np. poprzez zapewnienie skutecznego wydzielenia części Terenu Budowy od funkcjonujących sekcji Szpitala celem odizolowania funkcjonujących oddziałów od hałasu, kurzu, brudu i innych skutków wykonywania Robót,</w:t>
      </w:r>
    </w:p>
    <w:p w:rsidR="00B2451E" w:rsidRDefault="00B2451E" w:rsidP="00F66540">
      <w:pPr>
        <w:pStyle w:val="Bezodstpw"/>
        <w:numPr>
          <w:ilvl w:val="1"/>
          <w:numId w:val="8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dostosowania terminów rozpoczęcia, tempa prowadzenia prac, godzin wykonywania Robót, terminów ich zakończenia i innych uwarunkowań do uwarunkowań związanych z prowadzeniem innych niż objęte niniejszą Umową działań inwestycyjnych i prac budowlanych wykonywanych na odrębne zlecenie Zamawiającego przez podmioty trzecie.</w:t>
      </w:r>
    </w:p>
    <w:p w:rsidR="00B2451E" w:rsidRDefault="00B2451E" w:rsidP="00F66540">
      <w:pPr>
        <w:pStyle w:val="Bezodstpw"/>
        <w:numPr>
          <w:ilvl w:val="1"/>
          <w:numId w:val="8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 xml:space="preserve">zmiany, zwiększenia, zmniejszenia, bądź zaniechania wykonywania elementów Robót co do sposobu, jakości lub ilości z uwagi na konieczność koordynacji rzeczywistego zakresu Robót objętych niniejszą Umową </w:t>
      </w:r>
      <w:r w:rsidR="00134433">
        <w:rPr>
          <w:rFonts w:asciiTheme="majorHAnsi" w:hAnsiTheme="majorHAnsi" w:cs="Arial"/>
          <w:sz w:val="22"/>
          <w:szCs w:val="22"/>
          <w:lang w:val="pl-PL"/>
        </w:rPr>
        <w:t>z zakresem innych niż objęte niniejszą Umową działań inwestycyjnych i prac budowlanych wykonywanych na odrębne zlecenie Zamawiającego przez podmioty trzecie, a także z faktycznymi uwarunkowaniami Terenu Budowy stwierdzonymi w toku realizacji Robót.</w:t>
      </w:r>
    </w:p>
    <w:p w:rsidR="00134433" w:rsidRPr="00A243E4" w:rsidRDefault="00134433" w:rsidP="00134433">
      <w:pPr>
        <w:pStyle w:val="Bezodstpw"/>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Wszelkie skutki okoliczności opisanych w niniejszym ustępie dla terminów wykonania przedmiotu Umowy oraz wartości Wynagrodzenia Wykonawcy będą analizowane przez Zamawiającego i Nadzór na podstawie udokumentowanych argumentów Wykonawcy w odniesieniu do warunków Umowy.</w:t>
      </w:r>
    </w:p>
    <w:p w:rsidR="004C0A81" w:rsidRPr="00A243E4" w:rsidRDefault="004C0A81" w:rsidP="00B56677">
      <w:pPr>
        <w:pStyle w:val="Bezodstpw"/>
        <w:spacing w:line="276" w:lineRule="auto"/>
        <w:jc w:val="center"/>
        <w:rPr>
          <w:rFonts w:asciiTheme="majorHAnsi" w:hAnsiTheme="majorHAnsi" w:cs="Arial"/>
          <w:b/>
          <w:sz w:val="22"/>
          <w:szCs w:val="22"/>
          <w:lang w:val="pl-PL"/>
        </w:rPr>
      </w:pPr>
    </w:p>
    <w:p w:rsidR="0018135C" w:rsidRDefault="0018135C" w:rsidP="00B56677">
      <w:pPr>
        <w:pStyle w:val="Bezodstpw"/>
        <w:spacing w:line="276" w:lineRule="auto"/>
        <w:jc w:val="center"/>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w:t>
      </w:r>
    </w:p>
    <w:p w:rsidR="004C0A81" w:rsidRPr="00A243E4" w:rsidRDefault="008A07B8" w:rsidP="00554AC8">
      <w:pPr>
        <w:pStyle w:val="nagwek20"/>
        <w:spacing w:line="276" w:lineRule="auto"/>
        <w:outlineLvl w:val="0"/>
        <w:rPr>
          <w:rFonts w:asciiTheme="majorHAnsi" w:hAnsiTheme="majorHAnsi"/>
          <w:sz w:val="22"/>
          <w:lang w:val="pl-PL"/>
        </w:rPr>
      </w:pPr>
      <w:bookmarkStart w:id="11" w:name="_Toc456704823"/>
      <w:bookmarkStart w:id="12" w:name="_Toc520825004"/>
      <w:r>
        <w:rPr>
          <w:rFonts w:asciiTheme="majorHAnsi" w:hAnsiTheme="majorHAnsi"/>
          <w:sz w:val="22"/>
          <w:lang w:val="pl-PL"/>
        </w:rPr>
        <w:t>[Terminy realizacji przedmiotu U</w:t>
      </w:r>
      <w:r w:rsidR="004C0A81" w:rsidRPr="00A243E4">
        <w:rPr>
          <w:rFonts w:asciiTheme="majorHAnsi" w:hAnsiTheme="majorHAnsi"/>
          <w:sz w:val="22"/>
          <w:lang w:val="pl-PL"/>
        </w:rPr>
        <w:t>mowy]</w:t>
      </w:r>
      <w:bookmarkEnd w:id="11"/>
      <w:bookmarkEnd w:id="12"/>
    </w:p>
    <w:p w:rsidR="004C0A81" w:rsidRDefault="008A07B8" w:rsidP="00F66540">
      <w:pPr>
        <w:pStyle w:val="Bezodstpw"/>
        <w:numPr>
          <w:ilvl w:val="1"/>
          <w:numId w:val="68"/>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Strony ustalają t</w:t>
      </w:r>
      <w:r w:rsidR="004C0A81" w:rsidRPr="00A243E4">
        <w:rPr>
          <w:rFonts w:asciiTheme="majorHAnsi" w:hAnsiTheme="majorHAnsi" w:cs="Arial"/>
          <w:sz w:val="22"/>
          <w:szCs w:val="22"/>
          <w:lang w:val="pl-PL"/>
        </w:rPr>
        <w:t xml:space="preserve">ermin zakończenia Inwestycji </w:t>
      </w:r>
      <w:r>
        <w:rPr>
          <w:rFonts w:asciiTheme="majorHAnsi" w:hAnsiTheme="majorHAnsi" w:cs="Arial"/>
          <w:sz w:val="22"/>
          <w:szCs w:val="22"/>
          <w:lang w:val="pl-PL"/>
        </w:rPr>
        <w:t xml:space="preserve">na dzień </w:t>
      </w:r>
      <w:r w:rsidR="002B0331" w:rsidRPr="002B0331">
        <w:rPr>
          <w:rFonts w:asciiTheme="majorHAnsi" w:hAnsiTheme="majorHAnsi" w:cs="Arial"/>
          <w:sz w:val="22"/>
          <w:szCs w:val="22"/>
          <w:lang w:val="pl-PL"/>
        </w:rPr>
        <w:t>[</w:t>
      </w:r>
      <w:r w:rsidRPr="002B0331">
        <w:rPr>
          <w:rFonts w:asciiTheme="majorHAnsi" w:hAnsiTheme="majorHAnsi" w:cs="Arial"/>
          <w:sz w:val="22"/>
          <w:szCs w:val="22"/>
          <w:lang w:val="pl-PL"/>
        </w:rPr>
        <w:t>…………………</w:t>
      </w:r>
      <w:r w:rsidR="004C0A81" w:rsidRPr="002B0331">
        <w:rPr>
          <w:rFonts w:asciiTheme="majorHAnsi" w:hAnsiTheme="majorHAnsi" w:cs="Arial"/>
          <w:sz w:val="22"/>
          <w:szCs w:val="22"/>
          <w:lang w:val="pl-PL"/>
        </w:rPr>
        <w:t>,</w:t>
      </w:r>
      <w:r w:rsidR="002B0331" w:rsidRPr="002B0331">
        <w:rPr>
          <w:rFonts w:asciiTheme="majorHAnsi" w:hAnsiTheme="majorHAnsi" w:cs="Arial"/>
          <w:sz w:val="22"/>
          <w:szCs w:val="22"/>
          <w:lang w:val="pl-PL"/>
        </w:rPr>
        <w:t>],</w:t>
      </w:r>
      <w:r w:rsidR="004C0A81" w:rsidRPr="00A243E4">
        <w:rPr>
          <w:rFonts w:asciiTheme="majorHAnsi" w:hAnsiTheme="majorHAnsi" w:cs="Arial"/>
          <w:sz w:val="22"/>
          <w:szCs w:val="22"/>
          <w:lang w:val="pl-PL"/>
        </w:rPr>
        <w:t xml:space="preserve"> co oznacza, iż w terminie tym Wykonaw</w:t>
      </w:r>
      <w:r w:rsidR="00061E5A" w:rsidRPr="00A243E4">
        <w:rPr>
          <w:rFonts w:asciiTheme="majorHAnsi" w:hAnsiTheme="majorHAnsi" w:cs="Arial"/>
          <w:sz w:val="22"/>
          <w:szCs w:val="22"/>
          <w:lang w:val="pl-PL"/>
        </w:rPr>
        <w:t xml:space="preserve">ca wykona przedmiot Umowy wraz </w:t>
      </w:r>
      <w:r w:rsidR="004C0A81" w:rsidRPr="00A243E4">
        <w:rPr>
          <w:rFonts w:asciiTheme="majorHAnsi" w:hAnsiTheme="majorHAnsi" w:cs="Arial"/>
          <w:sz w:val="22"/>
          <w:szCs w:val="22"/>
          <w:lang w:val="pl-PL"/>
        </w:rPr>
        <w:t>ze  wszystkimi innymi świadczeniami, z wyłączeniem okresu rękojmi za wady i gwarancji jakości, do których wykonania był zobowiązany na podstawie Umowy.</w:t>
      </w:r>
    </w:p>
    <w:p w:rsidR="000C0E6D" w:rsidRDefault="000C0E6D" w:rsidP="000C0E6D">
      <w:pPr>
        <w:pStyle w:val="Bezodstpw"/>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Termin wskazany w niniejszym ustępie odpowiada terminowi wskazanemu w Ofercie Wykonawcy.</w:t>
      </w:r>
    </w:p>
    <w:p w:rsidR="00593F24" w:rsidRPr="00A243E4" w:rsidRDefault="008431FD" w:rsidP="00F66540">
      <w:pPr>
        <w:pStyle w:val="Bezodstpw"/>
        <w:numPr>
          <w:ilvl w:val="1"/>
          <w:numId w:val="68"/>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Za datę zakończenia realizacji przedmiotu Umowy (wyłączając świadczenia Wykonawcy w okresie gwarancji i rękojmi)</w:t>
      </w:r>
      <w:r w:rsidR="0018135C">
        <w:rPr>
          <w:rFonts w:asciiTheme="majorHAnsi" w:hAnsiTheme="majorHAnsi" w:cs="Arial"/>
          <w:sz w:val="22"/>
          <w:szCs w:val="22"/>
          <w:lang w:val="pl-PL"/>
        </w:rPr>
        <w:t xml:space="preserve"> </w:t>
      </w:r>
      <w:r>
        <w:rPr>
          <w:rFonts w:asciiTheme="majorHAnsi" w:hAnsiTheme="majorHAnsi" w:cs="Arial"/>
          <w:sz w:val="22"/>
          <w:szCs w:val="22"/>
          <w:lang w:val="pl-PL"/>
        </w:rPr>
        <w:t>uznaje się datę Odbioru Końcowego całego przedmiotu Umowy z wynikiem pozytywnym.</w:t>
      </w:r>
    </w:p>
    <w:p w:rsidR="008A07B8" w:rsidRDefault="008A07B8" w:rsidP="00F66540">
      <w:pPr>
        <w:pStyle w:val="Bezodstpw"/>
        <w:numPr>
          <w:ilvl w:val="1"/>
          <w:numId w:val="68"/>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 xml:space="preserve">Strony </w:t>
      </w:r>
      <w:r w:rsidRPr="00C05053">
        <w:rPr>
          <w:rFonts w:asciiTheme="majorHAnsi" w:hAnsiTheme="majorHAnsi" w:cs="Arial"/>
          <w:sz w:val="22"/>
          <w:szCs w:val="22"/>
          <w:lang w:val="pl-PL"/>
        </w:rPr>
        <w:t>ustalają terminy pośrednie wykonywania elementów</w:t>
      </w:r>
      <w:r w:rsidR="00C05053" w:rsidRPr="00C05053">
        <w:rPr>
          <w:rFonts w:asciiTheme="majorHAnsi" w:hAnsiTheme="majorHAnsi" w:cs="Arial"/>
          <w:sz w:val="22"/>
          <w:szCs w:val="22"/>
          <w:lang w:val="pl-PL"/>
        </w:rPr>
        <w:t xml:space="preserve"> przedmiotu Umowy zgodnie z Harmonogramem.</w:t>
      </w:r>
    </w:p>
    <w:p w:rsidR="00BB4B9B" w:rsidRPr="00A243E4" w:rsidRDefault="00BB4B9B"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Rozpoczęcie realizacji przedmiotu Umowy nastąpi</w:t>
      </w:r>
      <w:r w:rsidR="004727C1" w:rsidRPr="00A243E4">
        <w:rPr>
          <w:rFonts w:asciiTheme="majorHAnsi" w:hAnsiTheme="majorHAnsi" w:cs="Arial"/>
          <w:sz w:val="22"/>
          <w:szCs w:val="22"/>
          <w:lang w:val="pl-PL"/>
        </w:rPr>
        <w:t xml:space="preserve"> </w:t>
      </w:r>
      <w:r w:rsidR="008A07B8">
        <w:rPr>
          <w:rFonts w:asciiTheme="majorHAnsi" w:hAnsiTheme="majorHAnsi" w:cs="Arial"/>
          <w:sz w:val="22"/>
          <w:szCs w:val="22"/>
          <w:lang w:val="pl-PL"/>
        </w:rPr>
        <w:t>z dniem zawarcia niniejszej Umowy przez Zamawiającego i Wykonawcę.</w:t>
      </w:r>
    </w:p>
    <w:p w:rsidR="004C0A81" w:rsidRPr="00A243E4" w:rsidRDefault="004C0A81"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Zamawiający przewiduje możliwość dokonania zmiany terminu realizacji zamówienia tylko na zasadach i warunkach określonych w </w:t>
      </w:r>
      <w:r w:rsidR="00DB79B9" w:rsidRPr="00A243E4">
        <w:rPr>
          <w:rFonts w:asciiTheme="majorHAnsi" w:hAnsiTheme="majorHAnsi" w:cs="Arial"/>
          <w:sz w:val="22"/>
          <w:szCs w:val="22"/>
          <w:lang w:val="pl-PL"/>
        </w:rPr>
        <w:t>Umowie</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Przedmiot Umowy będzie realizowany zgodnie z</w:t>
      </w:r>
      <w:r w:rsidR="00BA137D" w:rsidRPr="00A243E4">
        <w:rPr>
          <w:rFonts w:asciiTheme="majorHAnsi" w:hAnsiTheme="majorHAnsi" w:cs="Arial"/>
          <w:sz w:val="22"/>
          <w:szCs w:val="22"/>
          <w:lang w:val="pl-PL"/>
        </w:rPr>
        <w:t xml:space="preserve"> przygotowanym przez Wykonawcę </w:t>
      </w:r>
      <w:r w:rsidRPr="00A243E4">
        <w:rPr>
          <w:rFonts w:asciiTheme="majorHAnsi" w:hAnsiTheme="majorHAnsi" w:cs="Arial"/>
          <w:sz w:val="22"/>
          <w:szCs w:val="22"/>
          <w:lang w:val="pl-PL"/>
        </w:rPr>
        <w:t xml:space="preserve">i zaakceptowanym przez </w:t>
      </w:r>
      <w:r w:rsidRPr="00FA639D">
        <w:rPr>
          <w:rFonts w:asciiTheme="majorHAnsi" w:hAnsiTheme="majorHAnsi" w:cs="Arial"/>
          <w:sz w:val="22"/>
          <w:szCs w:val="22"/>
          <w:lang w:val="pl-PL"/>
        </w:rPr>
        <w:t>Nadzór Harmonogramem z zachowaniem terminów w nim wskazanych. Harmonogram, o którym mowa w zdaniu poprzedzającym, po uzyskaniu ostatecznego zatwierdzenia przez Nadzór, będzie stanowił załącznik nr 3</w:t>
      </w:r>
      <w:r w:rsidR="008A07B8" w:rsidRPr="00FA639D">
        <w:rPr>
          <w:rFonts w:asciiTheme="majorHAnsi" w:hAnsiTheme="majorHAnsi" w:cs="Arial"/>
          <w:sz w:val="22"/>
          <w:szCs w:val="22"/>
          <w:lang w:val="pl-PL"/>
        </w:rPr>
        <w:t xml:space="preserve"> do</w:t>
      </w:r>
      <w:r w:rsidRPr="00A243E4">
        <w:rPr>
          <w:rFonts w:asciiTheme="majorHAnsi" w:hAnsiTheme="majorHAnsi" w:cs="Arial"/>
          <w:sz w:val="22"/>
          <w:szCs w:val="22"/>
          <w:lang w:val="pl-PL"/>
        </w:rPr>
        <w:t xml:space="preserve"> Umowy.  </w:t>
      </w:r>
    </w:p>
    <w:p w:rsidR="004C0A81" w:rsidRPr="00A243E4" w:rsidRDefault="004C0A81"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uzasadnionych przypadkach, o których mowa w niniejszej Umowie, terminy wykonania danego etapu określonego w Harmonogramie mogą ulec zmianie</w:t>
      </w:r>
      <w:r w:rsidR="008A07B8">
        <w:rPr>
          <w:rFonts w:asciiTheme="majorHAnsi" w:hAnsiTheme="majorHAnsi" w:cs="Arial"/>
          <w:sz w:val="22"/>
          <w:szCs w:val="22"/>
          <w:lang w:val="pl-PL"/>
        </w:rPr>
        <w:t>, z zastrzeżeniem dotrzymania terminu końcowego</w:t>
      </w:r>
      <w:r w:rsidRPr="00A243E4">
        <w:rPr>
          <w:rFonts w:asciiTheme="majorHAnsi" w:hAnsiTheme="majorHAnsi" w:cs="Arial"/>
          <w:sz w:val="22"/>
          <w:szCs w:val="22"/>
          <w:lang w:val="pl-PL"/>
        </w:rPr>
        <w:t xml:space="preserve">.  </w:t>
      </w:r>
    </w:p>
    <w:p w:rsidR="004C0A81" w:rsidRDefault="004C0A81" w:rsidP="00F66540">
      <w:pPr>
        <w:pStyle w:val="Bezodstpw"/>
        <w:numPr>
          <w:ilvl w:val="1"/>
          <w:numId w:val="68"/>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ma obowiązek uwzględnienia w terminie wykonania Umowy czynności Zamawiającego lub Nadzoru, o których mowa w Umowie w maksymalnych okresach, jakie Zamawiającemu lub Nadzorowi przysługują na dokonanie tych czynności.</w:t>
      </w:r>
    </w:p>
    <w:p w:rsidR="000E7340" w:rsidRPr="000E7340" w:rsidRDefault="000E7340" w:rsidP="00F66540">
      <w:pPr>
        <w:pStyle w:val="Bezodstpw"/>
        <w:numPr>
          <w:ilvl w:val="1"/>
          <w:numId w:val="68"/>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Wykonawca przyjmuje do wiadomości, że dostęp do T</w:t>
      </w:r>
      <w:r w:rsidRPr="000E7340">
        <w:rPr>
          <w:rFonts w:asciiTheme="majorHAnsi" w:hAnsiTheme="majorHAnsi" w:cs="Arial"/>
          <w:sz w:val="22"/>
          <w:szCs w:val="22"/>
          <w:lang w:val="pl-PL"/>
        </w:rPr>
        <w:t>er</w:t>
      </w:r>
      <w:r>
        <w:rPr>
          <w:rFonts w:asciiTheme="majorHAnsi" w:hAnsiTheme="majorHAnsi" w:cs="Arial"/>
          <w:sz w:val="22"/>
          <w:szCs w:val="22"/>
          <w:lang w:val="pl-PL"/>
        </w:rPr>
        <w:t>enu Bu</w:t>
      </w:r>
      <w:r w:rsidRPr="000E7340">
        <w:rPr>
          <w:rFonts w:asciiTheme="majorHAnsi" w:hAnsiTheme="majorHAnsi" w:cs="Arial"/>
          <w:sz w:val="22"/>
          <w:szCs w:val="22"/>
          <w:lang w:val="pl-PL"/>
        </w:rPr>
        <w:t xml:space="preserve">dowy </w:t>
      </w:r>
      <w:r>
        <w:rPr>
          <w:rFonts w:asciiTheme="majorHAnsi" w:hAnsiTheme="majorHAnsi" w:cs="Arial"/>
          <w:sz w:val="22"/>
          <w:szCs w:val="22"/>
          <w:lang w:val="pl-PL"/>
        </w:rPr>
        <w:t xml:space="preserve">może być przekazywany Wykonawcy </w:t>
      </w:r>
      <w:r w:rsidRPr="000E7340">
        <w:rPr>
          <w:rFonts w:asciiTheme="majorHAnsi" w:hAnsiTheme="majorHAnsi" w:cs="Arial"/>
          <w:sz w:val="22"/>
          <w:szCs w:val="22"/>
          <w:lang w:val="pl-PL"/>
        </w:rPr>
        <w:t>w częściach</w:t>
      </w:r>
      <w:r>
        <w:rPr>
          <w:rFonts w:asciiTheme="majorHAnsi" w:hAnsiTheme="majorHAnsi" w:cs="Arial"/>
          <w:sz w:val="22"/>
          <w:szCs w:val="22"/>
          <w:lang w:val="pl-PL"/>
        </w:rPr>
        <w:t xml:space="preserve">. Szczegółowe terminy przekazania całości lub części Terenu Budowy będą ustalane pomiędzy Stronami na podstawie Harmonogramu, z uwzględnieniem uwarunkowań i konieczności </w:t>
      </w:r>
      <w:r w:rsidR="00DC73DA">
        <w:rPr>
          <w:rFonts w:asciiTheme="majorHAnsi" w:hAnsiTheme="majorHAnsi" w:cs="Arial"/>
          <w:sz w:val="22"/>
          <w:szCs w:val="22"/>
          <w:lang w:val="pl-PL"/>
        </w:rPr>
        <w:t>zachowania ciągłości pracy</w:t>
      </w:r>
      <w:r w:rsidRPr="000E7340">
        <w:rPr>
          <w:rFonts w:asciiTheme="majorHAnsi" w:hAnsiTheme="majorHAnsi" w:cs="Arial"/>
          <w:sz w:val="22"/>
          <w:szCs w:val="22"/>
          <w:lang w:val="pl-PL"/>
        </w:rPr>
        <w:t xml:space="preserve"> </w:t>
      </w:r>
      <w:r>
        <w:rPr>
          <w:rFonts w:asciiTheme="majorHAnsi" w:hAnsiTheme="majorHAnsi" w:cs="Arial"/>
          <w:sz w:val="22"/>
          <w:szCs w:val="22"/>
          <w:lang w:val="pl-PL"/>
        </w:rPr>
        <w:t xml:space="preserve">jednostek Szpitala Wojewódzkiego w Poznaniu </w:t>
      </w:r>
      <w:r w:rsidR="00DC73DA">
        <w:rPr>
          <w:rFonts w:asciiTheme="majorHAnsi" w:hAnsiTheme="majorHAnsi" w:cs="Arial"/>
          <w:sz w:val="22"/>
          <w:szCs w:val="22"/>
          <w:lang w:val="pl-PL"/>
        </w:rPr>
        <w:t xml:space="preserve">oraz konieczności </w:t>
      </w:r>
      <w:r w:rsidRPr="000E7340">
        <w:rPr>
          <w:rFonts w:asciiTheme="majorHAnsi" w:hAnsiTheme="majorHAnsi" w:cs="Arial"/>
          <w:sz w:val="22"/>
          <w:szCs w:val="22"/>
          <w:lang w:val="pl-PL"/>
        </w:rPr>
        <w:t>minimalizacji uciążliwości z uwagi na pracę na czynnym obiekcie.</w:t>
      </w:r>
    </w:p>
    <w:p w:rsidR="000E7340" w:rsidRDefault="000E7340" w:rsidP="00F66540">
      <w:pPr>
        <w:pStyle w:val="Bezodstpw"/>
        <w:numPr>
          <w:ilvl w:val="1"/>
          <w:numId w:val="68"/>
        </w:numPr>
        <w:spacing w:line="276" w:lineRule="auto"/>
        <w:ind w:left="426"/>
        <w:jc w:val="both"/>
        <w:rPr>
          <w:rFonts w:asciiTheme="majorHAnsi" w:hAnsiTheme="majorHAnsi" w:cs="Arial"/>
          <w:sz w:val="22"/>
          <w:szCs w:val="22"/>
          <w:lang w:val="pl-PL"/>
        </w:rPr>
      </w:pPr>
      <w:r w:rsidRPr="000E7340">
        <w:rPr>
          <w:rFonts w:asciiTheme="majorHAnsi" w:hAnsiTheme="majorHAnsi" w:cs="Arial"/>
          <w:sz w:val="22"/>
          <w:szCs w:val="22"/>
          <w:lang w:val="pl-PL"/>
        </w:rPr>
        <w:t>Wykonawca przyjmuje do wiadomości uwarunkowania dotyczące pracy na czynnym obiekcie, z zachowaniem ruchu poszczególnych Oddziałów</w:t>
      </w:r>
      <w:r w:rsidR="000C0E6D">
        <w:rPr>
          <w:rFonts w:asciiTheme="majorHAnsi" w:hAnsiTheme="majorHAnsi" w:cs="Arial"/>
          <w:sz w:val="22"/>
          <w:szCs w:val="22"/>
          <w:lang w:val="pl-PL"/>
        </w:rPr>
        <w:t>, uwzględnieniem ograniczeń związanych z koniecznością prowadzenia nieprzerwanej działalności leczniczej i zapewnienia komfortu i bezpieczeństwa pacjentów</w:t>
      </w:r>
      <w:r w:rsidR="00644246">
        <w:rPr>
          <w:rFonts w:asciiTheme="majorHAnsi" w:hAnsiTheme="majorHAnsi" w:cs="Arial"/>
          <w:sz w:val="22"/>
          <w:szCs w:val="22"/>
          <w:lang w:val="pl-PL"/>
        </w:rPr>
        <w:t xml:space="preserve"> i osób postronnych</w:t>
      </w:r>
      <w:r w:rsidR="000C0E6D">
        <w:rPr>
          <w:rFonts w:asciiTheme="majorHAnsi" w:hAnsiTheme="majorHAnsi" w:cs="Arial"/>
          <w:sz w:val="22"/>
          <w:szCs w:val="22"/>
          <w:lang w:val="pl-PL"/>
        </w:rPr>
        <w:t>.</w:t>
      </w:r>
    </w:p>
    <w:p w:rsidR="004C0A81" w:rsidRPr="00A243E4" w:rsidRDefault="004C0A81" w:rsidP="00B56677">
      <w:pPr>
        <w:spacing w:after="0" w:line="276" w:lineRule="auto"/>
        <w:jc w:val="both"/>
        <w:rPr>
          <w:rFonts w:asciiTheme="majorHAnsi" w:hAnsiTheme="majorHAnsi" w:cs="Arial"/>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5</w:t>
      </w:r>
    </w:p>
    <w:p w:rsidR="004C0A81" w:rsidRPr="00A243E4" w:rsidRDefault="004C0A81" w:rsidP="00554AC8">
      <w:pPr>
        <w:pStyle w:val="nagwek20"/>
        <w:spacing w:line="276" w:lineRule="auto"/>
        <w:outlineLvl w:val="0"/>
        <w:rPr>
          <w:rFonts w:asciiTheme="majorHAnsi" w:hAnsiTheme="majorHAnsi"/>
          <w:sz w:val="22"/>
          <w:lang w:val="pl-PL"/>
        </w:rPr>
      </w:pPr>
      <w:bookmarkStart w:id="13" w:name="_Toc456704825"/>
      <w:bookmarkStart w:id="14" w:name="_Toc520825005"/>
      <w:r w:rsidRPr="00A243E4">
        <w:rPr>
          <w:rFonts w:asciiTheme="majorHAnsi" w:hAnsiTheme="majorHAnsi"/>
          <w:sz w:val="22"/>
          <w:lang w:val="pl-PL"/>
        </w:rPr>
        <w:t>[Wynagrodzenie Postanowienia Ogólne]</w:t>
      </w:r>
      <w:bookmarkEnd w:id="13"/>
      <w:bookmarkEnd w:id="14"/>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 wykonanie przedmiotu Umowy Zamawiający zapłaci Wykonawcy wynagrodzenie ryczałtowe, zgodnie </w:t>
      </w:r>
      <w:r w:rsidR="00A1054F">
        <w:rPr>
          <w:rFonts w:asciiTheme="majorHAnsi" w:hAnsiTheme="majorHAnsi" w:cs="Arial"/>
          <w:sz w:val="22"/>
          <w:szCs w:val="22"/>
          <w:lang w:val="pl-PL"/>
        </w:rPr>
        <w:t>z wybraną Ofertą (</w:t>
      </w:r>
      <w:r w:rsidRPr="00A243E4">
        <w:rPr>
          <w:rFonts w:asciiTheme="majorHAnsi" w:hAnsiTheme="majorHAnsi" w:cs="Arial"/>
          <w:sz w:val="22"/>
          <w:szCs w:val="22"/>
          <w:lang w:val="pl-PL"/>
        </w:rPr>
        <w:t>Kwota Wynagrodzenia</w:t>
      </w:r>
      <w:r w:rsidR="004727C1"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w kwocie: [</w:t>
      </w:r>
      <w:r w:rsidR="004727C1" w:rsidRPr="00A243E4">
        <w:rPr>
          <w:rFonts w:asciiTheme="majorHAnsi" w:hAnsiTheme="majorHAnsi" w:cs="Arial"/>
          <w:sz w:val="22"/>
          <w:szCs w:val="22"/>
          <w:lang w:val="pl-PL"/>
        </w:rPr>
        <w:t>___</w:t>
      </w:r>
      <w:r w:rsidRPr="00A243E4">
        <w:rPr>
          <w:rFonts w:asciiTheme="majorHAnsi" w:hAnsiTheme="majorHAnsi" w:cs="Arial"/>
          <w:sz w:val="22"/>
          <w:szCs w:val="22"/>
          <w:lang w:val="pl-PL"/>
        </w:rPr>
        <w:t xml:space="preserve">] netto + </w:t>
      </w:r>
      <w:r w:rsidR="004727C1" w:rsidRPr="00A243E4">
        <w:rPr>
          <w:rFonts w:asciiTheme="majorHAnsi" w:hAnsiTheme="majorHAnsi" w:cs="Arial"/>
          <w:sz w:val="22"/>
          <w:szCs w:val="22"/>
          <w:lang w:val="pl-PL"/>
        </w:rPr>
        <w:t>[___]</w:t>
      </w:r>
      <w:r w:rsidRPr="00A243E4">
        <w:rPr>
          <w:rFonts w:asciiTheme="majorHAnsi" w:hAnsiTheme="majorHAnsi" w:cs="Arial"/>
          <w:sz w:val="22"/>
          <w:szCs w:val="22"/>
          <w:lang w:val="pl-PL"/>
        </w:rPr>
        <w:t xml:space="preserve"> zł (podatek VAT) = </w:t>
      </w:r>
      <w:r w:rsidR="004727C1" w:rsidRPr="00A243E4">
        <w:rPr>
          <w:rFonts w:asciiTheme="majorHAnsi" w:hAnsiTheme="majorHAnsi" w:cs="Arial"/>
          <w:sz w:val="22"/>
          <w:szCs w:val="22"/>
          <w:lang w:val="pl-PL"/>
        </w:rPr>
        <w:t>[___]</w:t>
      </w:r>
      <w:r w:rsidRPr="00A243E4">
        <w:rPr>
          <w:rFonts w:asciiTheme="majorHAnsi" w:hAnsiTheme="majorHAnsi" w:cs="Arial"/>
          <w:sz w:val="22"/>
          <w:szCs w:val="22"/>
          <w:lang w:val="pl-PL"/>
        </w:rPr>
        <w:t xml:space="preserve"> zł brutto (słownie: </w:t>
      </w:r>
      <w:r w:rsidR="004727C1" w:rsidRPr="00A243E4">
        <w:rPr>
          <w:rFonts w:asciiTheme="majorHAnsi" w:hAnsiTheme="majorHAnsi" w:cs="Arial"/>
          <w:sz w:val="22"/>
          <w:szCs w:val="22"/>
          <w:lang w:val="pl-PL"/>
        </w:rPr>
        <w:t>[___</w:t>
      </w:r>
      <w:r w:rsidRPr="00A243E4">
        <w:rPr>
          <w:rFonts w:asciiTheme="majorHAnsi" w:hAnsiTheme="majorHAnsi" w:cs="Arial"/>
          <w:sz w:val="22"/>
          <w:szCs w:val="22"/>
          <w:lang w:val="pl-PL"/>
        </w:rPr>
        <w:t xml:space="preserve"> brutto].</w:t>
      </w:r>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Kwota Wynagrodzenie obejmuje wszystkie koszty związane z wykonaniem i odbiorem przedmiotu Umowy. </w:t>
      </w:r>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oświadcza, że uwzględnił w ofercie wszelkie dane udostępnione przez Zamawiającego oraz wszelkie warunki lokalne rozpoznane we własnym zakresie z należytą starannością, a niezb</w:t>
      </w:r>
      <w:r w:rsidR="00554AC8" w:rsidRPr="00A243E4">
        <w:rPr>
          <w:rFonts w:asciiTheme="majorHAnsi" w:hAnsiTheme="majorHAnsi" w:cs="Arial"/>
          <w:sz w:val="22"/>
          <w:szCs w:val="22"/>
          <w:lang w:val="pl-PL"/>
        </w:rPr>
        <w:t>ędne do prawidłowego wykonania U</w:t>
      </w:r>
      <w:r w:rsidRPr="00A243E4">
        <w:rPr>
          <w:rFonts w:asciiTheme="majorHAnsi" w:hAnsiTheme="majorHAnsi" w:cs="Arial"/>
          <w:sz w:val="22"/>
          <w:szCs w:val="22"/>
          <w:lang w:val="pl-PL"/>
        </w:rPr>
        <w:t>m</w:t>
      </w:r>
      <w:r w:rsidR="00B56677" w:rsidRPr="00A243E4">
        <w:rPr>
          <w:rFonts w:asciiTheme="majorHAnsi" w:hAnsiTheme="majorHAnsi" w:cs="Arial"/>
          <w:sz w:val="22"/>
          <w:szCs w:val="22"/>
          <w:lang w:val="pl-PL"/>
        </w:rPr>
        <w:t xml:space="preserve">owy. Nieuwzględnienie przez </w:t>
      </w:r>
      <w:r w:rsidR="003B4DA3" w:rsidRPr="00A243E4">
        <w:rPr>
          <w:rFonts w:asciiTheme="majorHAnsi" w:hAnsiTheme="majorHAnsi" w:cs="Arial"/>
          <w:sz w:val="22"/>
          <w:szCs w:val="22"/>
          <w:lang w:val="pl-PL"/>
        </w:rPr>
        <w:t>Wykonawcę</w:t>
      </w:r>
      <w:r w:rsidRPr="00A243E4">
        <w:rPr>
          <w:rFonts w:asciiTheme="majorHAnsi" w:hAnsiTheme="majorHAnsi" w:cs="Arial"/>
          <w:sz w:val="22"/>
          <w:szCs w:val="22"/>
          <w:lang w:val="pl-PL"/>
        </w:rPr>
        <w:t xml:space="preserve"> robót lub ich zakresu, z winy Wykonawcy, obciąża wyłącznie Wykonawcę, który nie może - z tytułu ewentualnego wystąpienia nieuwzględnionych robót lub ewentualnego zwiększenia ilości robót – żądać od Z</w:t>
      </w:r>
      <w:r w:rsidR="00A1054F">
        <w:rPr>
          <w:rFonts w:asciiTheme="majorHAnsi" w:hAnsiTheme="majorHAnsi" w:cs="Arial"/>
          <w:sz w:val="22"/>
          <w:szCs w:val="22"/>
          <w:lang w:val="pl-PL"/>
        </w:rPr>
        <w:t xml:space="preserve">amawiającego zmiany </w:t>
      </w:r>
      <w:r w:rsidRPr="00A243E4">
        <w:rPr>
          <w:rFonts w:asciiTheme="majorHAnsi" w:hAnsiTheme="majorHAnsi" w:cs="Arial"/>
          <w:sz w:val="22"/>
          <w:szCs w:val="22"/>
          <w:lang w:val="pl-PL"/>
        </w:rPr>
        <w:t>Kwoty Wynagrodzenia.</w:t>
      </w:r>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Kwota Wynagrodzenia za przedmiot </w:t>
      </w:r>
      <w:r w:rsidR="00463919" w:rsidRPr="00A243E4">
        <w:rPr>
          <w:rFonts w:asciiTheme="majorHAnsi" w:hAnsiTheme="majorHAnsi" w:cs="Arial"/>
          <w:sz w:val="22"/>
          <w:szCs w:val="22"/>
          <w:lang w:val="pl-PL"/>
        </w:rPr>
        <w:t>Umowy</w:t>
      </w:r>
      <w:r w:rsidRPr="00A243E4">
        <w:rPr>
          <w:rFonts w:asciiTheme="majorHAnsi" w:hAnsiTheme="majorHAnsi" w:cs="Arial"/>
          <w:sz w:val="22"/>
          <w:szCs w:val="22"/>
          <w:lang w:val="pl-PL"/>
        </w:rPr>
        <w:t xml:space="preserve"> jako wynagrodzenie ryczałtowe, pozostaje niezmienne przez cały okres realizacji przedmiotu Umowy (poza okolicznościami wyraźnie wskazanymi w Umowie) i obejmuje wszystkie koszty związane z jego wykonaniem i odbiorem, a w szczególności: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Roboty (w tym dostawy i usługi konieczne do ich wykonania) określone w SIWZ oraz zgodne z przepisami obowiązującymi w tym zakresie,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roboty (w tym dostawy i usługi konieczne </w:t>
      </w:r>
      <w:r w:rsidR="00BA137D" w:rsidRPr="00A243E4">
        <w:rPr>
          <w:rFonts w:asciiTheme="majorHAnsi" w:hAnsiTheme="majorHAnsi" w:cs="Arial"/>
          <w:sz w:val="22"/>
          <w:szCs w:val="22"/>
          <w:lang w:val="pl-PL"/>
        </w:rPr>
        <w:t xml:space="preserve">do ich wykonania) nie wskazane </w:t>
      </w:r>
      <w:r w:rsidRPr="00A243E4">
        <w:rPr>
          <w:rFonts w:asciiTheme="majorHAnsi" w:hAnsiTheme="majorHAnsi" w:cs="Arial"/>
          <w:sz w:val="22"/>
          <w:szCs w:val="22"/>
          <w:lang w:val="pl-PL"/>
        </w:rPr>
        <w:t>w pkt 1, a konieczne do prawidłowego wykonania przedmiotu Umowy z uwagi na zastosowane technologie, zaoferowane przez Wykonawcę, w tym normy i przepisy techniczne,</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roboty (w tym dostawy i usługi konieczne do ich wykonania) nie wskazane w pkt 1 lub 2, a konieczne do prawidłowego wykonania przedmiotu umowy zgodnie ze sztuką budowlaną</w:t>
      </w:r>
      <w:r w:rsidR="00D66720"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 xml:space="preserve"> </w:t>
      </w:r>
      <w:r w:rsidR="00D66720" w:rsidRPr="00A243E4">
        <w:rPr>
          <w:rFonts w:asciiTheme="majorHAnsi" w:hAnsiTheme="majorHAnsi" w:cs="Arial"/>
          <w:sz w:val="22"/>
          <w:szCs w:val="22"/>
          <w:lang w:val="pl-PL"/>
        </w:rPr>
        <w:t xml:space="preserve">z uwagi na postanowienia SIWZ, </w:t>
      </w:r>
      <w:r w:rsidRPr="00A243E4">
        <w:rPr>
          <w:rFonts w:asciiTheme="majorHAnsi" w:hAnsiTheme="majorHAnsi" w:cs="Arial"/>
          <w:sz w:val="22"/>
          <w:szCs w:val="22"/>
          <w:lang w:val="pl-PL"/>
        </w:rPr>
        <w:t xml:space="preserve">obowiązujące przepisy prawa, zastosowane technologie zaoferowane przez Wykonawcę, w tym normy i przepisy techniczne,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koszty robót przygotow</w:t>
      </w:r>
      <w:r w:rsidR="000F23EB">
        <w:rPr>
          <w:rFonts w:asciiTheme="majorHAnsi" w:hAnsiTheme="majorHAnsi" w:cs="Arial"/>
          <w:sz w:val="22"/>
          <w:szCs w:val="22"/>
          <w:lang w:val="pl-PL"/>
        </w:rPr>
        <w:t>awczych (przygotowania, wydzielenia, ogrodzenia, dozoru i zagospodarowania Terenu Budowy</w:t>
      </w:r>
      <w:r w:rsidRPr="00A243E4">
        <w:rPr>
          <w:rFonts w:asciiTheme="majorHAnsi" w:hAnsiTheme="majorHAnsi" w:cs="Arial"/>
          <w:sz w:val="22"/>
          <w:szCs w:val="22"/>
          <w:lang w:val="pl-PL"/>
        </w:rPr>
        <w:t xml:space="preserve"> i utrzymania zaplecza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t>
      </w:r>
    </w:p>
    <w:p w:rsidR="005D252F"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wszystkich niezbędnych pomiarów i badań, </w:t>
      </w:r>
    </w:p>
    <w:p w:rsidR="005D252F" w:rsidRPr="00A243E4" w:rsidRDefault="005D252F"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koszty zatrudnienia pers</w:t>
      </w:r>
      <w:r w:rsidR="000F23EB">
        <w:rPr>
          <w:rFonts w:asciiTheme="majorHAnsi" w:hAnsiTheme="majorHAnsi" w:cs="Arial"/>
          <w:sz w:val="22"/>
          <w:szCs w:val="22"/>
          <w:lang w:val="pl-PL"/>
        </w:rPr>
        <w:t>onelu, w tym kierownika budowy, kierowników robót i wszelkiego personelu pomocniczego,</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uporządkowania </w:t>
      </w:r>
      <w:r w:rsidR="00AE036C">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po wykonaniu robót,</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w:t>
      </w:r>
      <w:r w:rsidR="000F23EB">
        <w:rPr>
          <w:rFonts w:asciiTheme="majorHAnsi" w:hAnsiTheme="majorHAnsi" w:cs="Arial"/>
          <w:sz w:val="22"/>
          <w:szCs w:val="22"/>
          <w:lang w:val="pl-PL"/>
        </w:rPr>
        <w:t xml:space="preserve">zapewnienia mediów i </w:t>
      </w:r>
      <w:r w:rsidRPr="00A243E4">
        <w:rPr>
          <w:rFonts w:asciiTheme="majorHAnsi" w:hAnsiTheme="majorHAnsi" w:cs="Arial"/>
          <w:sz w:val="22"/>
          <w:szCs w:val="22"/>
          <w:lang w:val="pl-PL"/>
        </w:rPr>
        <w:t>instalacji wszelkich podliczników mediów niezbędnych przy realizacji Umowy,</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koszty zużycia energii elektrycznej, wody i odprowadzania</w:t>
      </w:r>
      <w:r w:rsidR="009E3A3C" w:rsidRPr="00A243E4">
        <w:rPr>
          <w:rFonts w:asciiTheme="majorHAnsi" w:hAnsiTheme="majorHAnsi" w:cs="Arial"/>
          <w:sz w:val="22"/>
          <w:szCs w:val="22"/>
          <w:lang w:val="pl-PL"/>
        </w:rPr>
        <w:t xml:space="preserve"> ścieków</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ubezpieczenia i zabezpieczeń majątkowych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koszty pracy w godzinach popołudniowych, wieczornych oraz w sobotę i niedzielę,</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koszty gwarancji i rękojmi zgodnie z postanowieniami Umowy,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należny podatek VAT,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wynagrodzenie Podwykonawców oraz dalszych Podwykonawców, </w:t>
      </w:r>
    </w:p>
    <w:p w:rsidR="004C0A81" w:rsidRPr="00A243E4" w:rsidRDefault="004C0A81" w:rsidP="00F66540">
      <w:pPr>
        <w:pStyle w:val="Bezodstpw"/>
        <w:numPr>
          <w:ilvl w:val="1"/>
          <w:numId w:val="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wszystkie inne, nie wymienione wyżej ogólne koszty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które mogą wystąpić w związku z wykonywaniem robót budowlanych zgodnie z warunkami Umowy, obowiązującymi przepisami, normami oraz sztuką budowlaną. </w:t>
      </w:r>
    </w:p>
    <w:p w:rsidR="004C0A81" w:rsidRPr="00A243E4" w:rsidRDefault="004C0A81" w:rsidP="00F66540">
      <w:pPr>
        <w:pStyle w:val="Bezodstpw"/>
        <w:numPr>
          <w:ilvl w:val="1"/>
          <w:numId w:val="6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Wynagrodzenie Wykonawcy, o którym mowa w ust.1, </w:t>
      </w:r>
      <w:r w:rsidRPr="00F66540">
        <w:rPr>
          <w:rFonts w:asciiTheme="majorHAnsi" w:hAnsiTheme="majorHAnsi" w:cs="Arial"/>
          <w:sz w:val="22"/>
          <w:szCs w:val="22"/>
          <w:lang w:val="pl-PL"/>
        </w:rPr>
        <w:t>nie będzie wal</w:t>
      </w:r>
      <w:r w:rsidR="004727C1" w:rsidRPr="00F66540">
        <w:rPr>
          <w:rFonts w:asciiTheme="majorHAnsi" w:hAnsiTheme="majorHAnsi" w:cs="Arial"/>
          <w:sz w:val="22"/>
          <w:szCs w:val="22"/>
          <w:lang w:val="pl-PL"/>
        </w:rPr>
        <w:t>oryzowane</w:t>
      </w:r>
      <w:r w:rsidR="004727C1" w:rsidRPr="00A243E4">
        <w:rPr>
          <w:rFonts w:asciiTheme="majorHAnsi" w:hAnsiTheme="majorHAnsi" w:cs="Arial"/>
          <w:sz w:val="22"/>
          <w:szCs w:val="22"/>
          <w:lang w:val="pl-PL"/>
        </w:rPr>
        <w:t xml:space="preserve"> w okresie realizacji U</w:t>
      </w:r>
      <w:r w:rsidRPr="00A243E4">
        <w:rPr>
          <w:rFonts w:asciiTheme="majorHAnsi" w:hAnsiTheme="majorHAnsi" w:cs="Arial"/>
          <w:sz w:val="22"/>
          <w:szCs w:val="22"/>
          <w:lang w:val="pl-PL"/>
        </w:rPr>
        <w:t>mowy</w:t>
      </w:r>
      <w:r w:rsidR="00C64BEB">
        <w:rPr>
          <w:rFonts w:asciiTheme="majorHAnsi" w:hAnsiTheme="majorHAnsi" w:cs="Arial"/>
          <w:sz w:val="22"/>
          <w:szCs w:val="22"/>
          <w:lang w:val="pl-PL"/>
        </w:rPr>
        <w:t>, za wyjątkiem zmian przewidzianych w niniejszej Umowie</w:t>
      </w:r>
      <w:r w:rsidRPr="00A243E4">
        <w:rPr>
          <w:rFonts w:asciiTheme="majorHAnsi" w:hAnsiTheme="majorHAnsi" w:cs="Arial"/>
          <w:sz w:val="22"/>
          <w:szCs w:val="22"/>
          <w:lang w:val="pl-PL"/>
        </w:rPr>
        <w:t xml:space="preserve">. </w:t>
      </w:r>
    </w:p>
    <w:p w:rsidR="004727C1" w:rsidRPr="00A243E4" w:rsidRDefault="004727C1" w:rsidP="00BA137D">
      <w:pPr>
        <w:pStyle w:val="Bezodstpw"/>
        <w:spacing w:line="276" w:lineRule="auto"/>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6</w:t>
      </w:r>
    </w:p>
    <w:p w:rsidR="004C0A81" w:rsidRPr="00A243E4" w:rsidRDefault="004C0A81" w:rsidP="00554AC8">
      <w:pPr>
        <w:pStyle w:val="nagwek20"/>
        <w:spacing w:line="276" w:lineRule="auto"/>
        <w:outlineLvl w:val="0"/>
        <w:rPr>
          <w:rFonts w:asciiTheme="majorHAnsi" w:hAnsiTheme="majorHAnsi"/>
          <w:sz w:val="22"/>
          <w:lang w:val="pl-PL"/>
        </w:rPr>
      </w:pPr>
      <w:bookmarkStart w:id="15" w:name="_Toc456704827"/>
      <w:bookmarkStart w:id="16" w:name="_Toc520825006"/>
      <w:r w:rsidRPr="00A243E4">
        <w:rPr>
          <w:rFonts w:asciiTheme="majorHAnsi" w:hAnsiTheme="majorHAnsi"/>
          <w:sz w:val="22"/>
          <w:lang w:val="pl-PL"/>
        </w:rPr>
        <w:t>[Zasady płatności]</w:t>
      </w:r>
      <w:bookmarkEnd w:id="15"/>
      <w:bookmarkEnd w:id="16"/>
    </w:p>
    <w:p w:rsidR="00B56677" w:rsidRPr="00A243E4"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Rozliczenie za wykonanie Robót stanowiących przedmiot Umowy będzie dokonywane na podstawie faktur częściowych i faktury końcowej.</w:t>
      </w:r>
    </w:p>
    <w:p w:rsidR="00B56677" w:rsidRPr="00A243E4"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Wszystkie płatności za wykonane na podstawie Umowy Roboty są dokonywane powykonawczo, na podstawie Protokołów Odbioru częściowego lub Odbioru końcowego Robót, zgodnie z Harmonogramem.</w:t>
      </w:r>
    </w:p>
    <w:p w:rsidR="00B56677" w:rsidRPr="00A243E4"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Rozliczanie faktur częściowych o</w:t>
      </w:r>
      <w:r w:rsidR="000F23EB">
        <w:rPr>
          <w:rFonts w:asciiTheme="majorHAnsi" w:hAnsiTheme="majorHAnsi" w:cs="Arial"/>
          <w:sz w:val="22"/>
          <w:szCs w:val="22"/>
          <w:lang w:val="pl-PL"/>
        </w:rPr>
        <w:t xml:space="preserve">dbywać się będzie w </w:t>
      </w:r>
      <w:r w:rsidRPr="00A243E4">
        <w:rPr>
          <w:rFonts w:asciiTheme="majorHAnsi" w:hAnsiTheme="majorHAnsi" w:cs="Arial"/>
          <w:sz w:val="22"/>
          <w:szCs w:val="22"/>
          <w:lang w:val="pl-PL"/>
        </w:rPr>
        <w:t>systemie rozliczeń</w:t>
      </w:r>
      <w:r w:rsidR="000F23EB">
        <w:rPr>
          <w:rFonts w:asciiTheme="majorHAnsi" w:hAnsiTheme="majorHAnsi" w:cs="Arial"/>
          <w:sz w:val="22"/>
          <w:szCs w:val="22"/>
          <w:lang w:val="pl-PL"/>
        </w:rPr>
        <w:t xml:space="preserve"> uzgodnionym z Zamawiającym i określonym w Harmonogramie</w:t>
      </w:r>
      <w:r w:rsidRPr="00A243E4">
        <w:rPr>
          <w:rFonts w:asciiTheme="majorHAnsi" w:hAnsiTheme="majorHAnsi" w:cs="Arial"/>
          <w:sz w:val="22"/>
          <w:szCs w:val="22"/>
          <w:lang w:val="pl-PL"/>
        </w:rPr>
        <w:t>.</w:t>
      </w:r>
    </w:p>
    <w:p w:rsidR="00B56677" w:rsidRPr="00A243E4"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Wysokość </w:t>
      </w:r>
      <w:r w:rsidR="005807C0">
        <w:rPr>
          <w:rFonts w:asciiTheme="majorHAnsi" w:hAnsiTheme="majorHAnsi" w:cs="Arial"/>
          <w:sz w:val="22"/>
          <w:szCs w:val="22"/>
          <w:lang w:val="pl-PL"/>
        </w:rPr>
        <w:t xml:space="preserve">kolejnych </w:t>
      </w:r>
      <w:r w:rsidRPr="00A243E4">
        <w:rPr>
          <w:rFonts w:asciiTheme="majorHAnsi" w:hAnsiTheme="majorHAnsi" w:cs="Arial"/>
          <w:sz w:val="22"/>
          <w:szCs w:val="22"/>
          <w:lang w:val="pl-PL"/>
        </w:rPr>
        <w:t>pł</w:t>
      </w:r>
      <w:r w:rsidR="005807C0">
        <w:rPr>
          <w:rFonts w:asciiTheme="majorHAnsi" w:hAnsiTheme="majorHAnsi" w:cs="Arial"/>
          <w:sz w:val="22"/>
          <w:szCs w:val="22"/>
          <w:lang w:val="pl-PL"/>
        </w:rPr>
        <w:t>atności</w:t>
      </w:r>
      <w:r w:rsidRPr="00A243E4">
        <w:rPr>
          <w:rFonts w:asciiTheme="majorHAnsi" w:hAnsiTheme="majorHAnsi" w:cs="Arial"/>
          <w:sz w:val="22"/>
          <w:szCs w:val="22"/>
          <w:lang w:val="pl-PL"/>
        </w:rPr>
        <w:t xml:space="preserve"> dokonywanych na podstawie faktur częściowych nie jest limitowana, z zastrzeżeniem, że wysokość płatności należnej na podstawie faktury końcowej nie może by</w:t>
      </w:r>
      <w:r w:rsidR="00FA639D">
        <w:rPr>
          <w:rFonts w:asciiTheme="majorHAnsi" w:hAnsiTheme="majorHAnsi" w:cs="Arial"/>
          <w:sz w:val="22"/>
          <w:szCs w:val="22"/>
          <w:lang w:val="pl-PL"/>
        </w:rPr>
        <w:t xml:space="preserve">ć mniejsza niż 10 % </w:t>
      </w:r>
      <w:r w:rsidRPr="00A243E4">
        <w:rPr>
          <w:rFonts w:asciiTheme="majorHAnsi" w:hAnsiTheme="majorHAnsi" w:cs="Arial"/>
          <w:sz w:val="22"/>
          <w:szCs w:val="22"/>
          <w:lang w:val="pl-PL"/>
        </w:rPr>
        <w:t>Kwoty Wynagrodzenia.</w:t>
      </w:r>
    </w:p>
    <w:p w:rsidR="00B56677" w:rsidRDefault="00B56677" w:rsidP="00F66540">
      <w:pPr>
        <w:pStyle w:val="Bezodstpw"/>
        <w:numPr>
          <w:ilvl w:val="1"/>
          <w:numId w:val="7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Rozliczenie należnego wynagrodzenia zostanie każdorazowo przedstawiane przez Wykonawcę do akceptacji Nadzoru przed wystawieniem faktury.</w:t>
      </w:r>
    </w:p>
    <w:p w:rsidR="004C0A81" w:rsidRDefault="004C0A81" w:rsidP="00B56677">
      <w:pPr>
        <w:pStyle w:val="Bezodstpw"/>
        <w:spacing w:line="276" w:lineRule="auto"/>
        <w:jc w:val="center"/>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7</w:t>
      </w:r>
    </w:p>
    <w:p w:rsidR="004C0A81" w:rsidRPr="00A243E4" w:rsidRDefault="004C0A81" w:rsidP="00554AC8">
      <w:pPr>
        <w:pStyle w:val="nagwek20"/>
        <w:spacing w:line="276" w:lineRule="auto"/>
        <w:outlineLvl w:val="0"/>
        <w:rPr>
          <w:rFonts w:asciiTheme="majorHAnsi" w:hAnsiTheme="majorHAnsi"/>
          <w:sz w:val="22"/>
          <w:lang w:val="pl-PL"/>
        </w:rPr>
      </w:pPr>
      <w:bookmarkStart w:id="17" w:name="_Toc456704828"/>
      <w:bookmarkStart w:id="18" w:name="_Toc520825007"/>
      <w:r w:rsidRPr="00A243E4">
        <w:rPr>
          <w:rFonts w:asciiTheme="majorHAnsi" w:hAnsiTheme="majorHAnsi"/>
          <w:sz w:val="22"/>
          <w:lang w:val="pl-PL"/>
        </w:rPr>
        <w:t>[Warunki płatności]</w:t>
      </w:r>
      <w:bookmarkEnd w:id="17"/>
      <w:bookmarkEnd w:id="18"/>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Wynagrodzenie będzie płatne na podstawie prawidłowo wystawionej faktury przez Wykonawcę, zaakceptowanej przez Nadzór, przelewem bankowym z rachunku Zamawiającego na rachunek</w:t>
      </w:r>
      <w:r w:rsidR="00FA5C7C" w:rsidRPr="00A243E4">
        <w:rPr>
          <w:rFonts w:asciiTheme="majorHAnsi" w:hAnsiTheme="majorHAnsi" w:cs="Arial"/>
          <w:sz w:val="22"/>
          <w:szCs w:val="22"/>
          <w:lang w:val="pl-PL"/>
        </w:rPr>
        <w:t xml:space="preserve"> Wykonawcy wskazany na fakturze</w:t>
      </w:r>
      <w:r w:rsidRPr="00A243E4">
        <w:rPr>
          <w:rFonts w:asciiTheme="majorHAnsi" w:hAnsiTheme="majorHAnsi" w:cs="Arial"/>
          <w:sz w:val="22"/>
          <w:szCs w:val="22"/>
          <w:lang w:val="pl-PL"/>
        </w:rPr>
        <w:t xml:space="preserve">, w terminie </w:t>
      </w:r>
      <w:r w:rsidRPr="00F66540">
        <w:rPr>
          <w:rFonts w:asciiTheme="majorHAnsi" w:hAnsiTheme="majorHAnsi" w:cs="Arial"/>
          <w:sz w:val="22"/>
          <w:szCs w:val="22"/>
          <w:lang w:val="pl-PL"/>
        </w:rPr>
        <w:t xml:space="preserve">do </w:t>
      </w:r>
      <w:r w:rsidR="00C64BEB" w:rsidRPr="00F66540">
        <w:rPr>
          <w:rFonts w:asciiTheme="majorHAnsi" w:hAnsiTheme="majorHAnsi" w:cs="Arial"/>
          <w:sz w:val="22"/>
          <w:szCs w:val="22"/>
          <w:lang w:val="pl-PL"/>
        </w:rPr>
        <w:t xml:space="preserve">30 </w:t>
      </w:r>
      <w:r w:rsidRPr="00F66540">
        <w:rPr>
          <w:rFonts w:asciiTheme="majorHAnsi" w:hAnsiTheme="majorHAnsi" w:cs="Arial"/>
          <w:sz w:val="22"/>
          <w:szCs w:val="22"/>
          <w:lang w:val="pl-PL"/>
        </w:rPr>
        <w:t>dni</w:t>
      </w:r>
      <w:r w:rsidRPr="00A243E4">
        <w:rPr>
          <w:rFonts w:asciiTheme="majorHAnsi" w:hAnsiTheme="majorHAnsi" w:cs="Arial"/>
          <w:sz w:val="22"/>
          <w:szCs w:val="22"/>
          <w:lang w:val="pl-PL"/>
        </w:rPr>
        <w:t xml:space="preserve"> od dnia doręczenia Zamawiającemu. </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Akceptacja Nadzoru mu</w:t>
      </w:r>
      <w:r w:rsidR="000F23EB">
        <w:rPr>
          <w:rFonts w:asciiTheme="majorHAnsi" w:hAnsiTheme="majorHAnsi" w:cs="Arial"/>
          <w:sz w:val="22"/>
          <w:szCs w:val="22"/>
          <w:lang w:val="pl-PL"/>
        </w:rPr>
        <w:t xml:space="preserve">si być stwierdzona na piśmie z </w:t>
      </w:r>
      <w:r w:rsidRPr="000F23EB">
        <w:rPr>
          <w:rFonts w:asciiTheme="majorHAnsi" w:hAnsiTheme="majorHAnsi" w:cs="Arial"/>
          <w:sz w:val="22"/>
          <w:szCs w:val="22"/>
          <w:lang w:val="pl-PL"/>
        </w:rPr>
        <w:t>adnotacją</w:t>
      </w:r>
      <w:r w:rsidRPr="00A243E4">
        <w:rPr>
          <w:rFonts w:asciiTheme="majorHAnsi" w:hAnsiTheme="majorHAnsi" w:cs="Arial"/>
          <w:i/>
          <w:sz w:val="22"/>
          <w:szCs w:val="22"/>
          <w:lang w:val="pl-PL"/>
        </w:rPr>
        <w:t xml:space="preserve"> </w:t>
      </w:r>
      <w:r w:rsidR="000F23EB">
        <w:rPr>
          <w:rFonts w:asciiTheme="majorHAnsi" w:hAnsiTheme="majorHAnsi" w:cs="Arial"/>
          <w:i/>
          <w:sz w:val="22"/>
          <w:szCs w:val="22"/>
          <w:lang w:val="pl-PL"/>
        </w:rPr>
        <w:t>„</w:t>
      </w:r>
      <w:r w:rsidRPr="00A243E4">
        <w:rPr>
          <w:rFonts w:asciiTheme="majorHAnsi" w:hAnsiTheme="majorHAnsi" w:cs="Arial"/>
          <w:i/>
          <w:sz w:val="22"/>
          <w:szCs w:val="22"/>
          <w:lang w:val="pl-PL"/>
        </w:rPr>
        <w:t>do wypłaty</w:t>
      </w:r>
      <w:r w:rsidRPr="00A243E4">
        <w:rPr>
          <w:rFonts w:asciiTheme="majorHAnsi" w:hAnsiTheme="majorHAnsi" w:cs="Arial"/>
          <w:sz w:val="22"/>
          <w:szCs w:val="22"/>
          <w:lang w:val="pl-PL"/>
        </w:rPr>
        <w:t>”.</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 dzień zapłaty przyjmuje się dzień obciążenia rachunku bankowego Zamawiającego. </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zwłoki w zapłacie faktury Zamawiający zapłaci Wykonawcy odsetki ustawowe. </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 fakturze musi zostać umieszczony symbol i numer niniejszej Umowy. </w:t>
      </w:r>
    </w:p>
    <w:p w:rsidR="004C0A81" w:rsidRPr="00A243E4" w:rsidRDefault="004C0A81" w:rsidP="00F66540">
      <w:pPr>
        <w:pStyle w:val="Bezodstpw"/>
        <w:numPr>
          <w:ilvl w:val="1"/>
          <w:numId w:val="7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dołącza do wystawionej faktury:</w:t>
      </w:r>
    </w:p>
    <w:p w:rsidR="004C0A81" w:rsidRPr="00A243E4" w:rsidRDefault="00FA5C7C"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Protokół Odbioru </w:t>
      </w:r>
      <w:r w:rsidR="00D1379D">
        <w:rPr>
          <w:rFonts w:asciiTheme="majorHAnsi" w:hAnsiTheme="majorHAnsi" w:cs="Arial"/>
          <w:sz w:val="22"/>
          <w:szCs w:val="22"/>
          <w:lang w:val="pl-PL"/>
        </w:rPr>
        <w:t xml:space="preserve">części </w:t>
      </w:r>
      <w:r w:rsidR="004C0A81" w:rsidRPr="00A243E4">
        <w:rPr>
          <w:rFonts w:asciiTheme="majorHAnsi" w:hAnsiTheme="majorHAnsi" w:cs="Arial"/>
          <w:sz w:val="22"/>
          <w:szCs w:val="22"/>
          <w:lang w:val="pl-PL"/>
        </w:rPr>
        <w:t xml:space="preserve">Robót, </w:t>
      </w:r>
    </w:p>
    <w:p w:rsidR="004C0A81" w:rsidRPr="00F66540" w:rsidRDefault="004C0A81"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F66540">
        <w:rPr>
          <w:rFonts w:asciiTheme="majorHAnsi" w:hAnsiTheme="majorHAnsi" w:cs="Arial"/>
          <w:sz w:val="22"/>
          <w:szCs w:val="22"/>
          <w:lang w:val="pl-PL"/>
        </w:rPr>
        <w:t xml:space="preserve">oświadczenie Wykonawcy zawierające zestawienie Robót, za które Wykonawca wystawił fakturę, a które wykonywali Podwykonawcy/dalsi Podwykonawcy ze wskazaniem wystawionych przez ww. faktur, datą ich zapłaty oraz zobowiązaniem Wykonawcy, iż w przypadku wystąpienia ww. osób z roszczeniem do Zamawiającego z tytułu zapłaty wskazanych w zestawieniu faktur przez Podwykonawcę, Wykonawca dokona czynności zgodnie z oświadczeniem (wzór oświadczenia załącznik nr 4 do Umowy), </w:t>
      </w:r>
    </w:p>
    <w:p w:rsidR="004C0A81" w:rsidRPr="00F66540" w:rsidRDefault="004C0A81"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F66540">
        <w:rPr>
          <w:rFonts w:asciiTheme="majorHAnsi" w:hAnsiTheme="majorHAnsi" w:cs="Arial"/>
          <w:sz w:val="22"/>
          <w:szCs w:val="22"/>
          <w:lang w:val="pl-PL"/>
        </w:rPr>
        <w:t xml:space="preserve">dowody zapłaty wynagrodzenia na rzecz Podwykonawcy </w:t>
      </w:r>
      <w:r w:rsidR="00D1379D" w:rsidRPr="00F66540">
        <w:rPr>
          <w:rFonts w:asciiTheme="majorHAnsi" w:hAnsiTheme="majorHAnsi" w:cs="Arial"/>
          <w:sz w:val="22"/>
          <w:szCs w:val="22"/>
          <w:lang w:val="pl-PL"/>
        </w:rPr>
        <w:t>zawierające w tytule płatności datę i nr faktury</w:t>
      </w:r>
      <w:r w:rsidRPr="00F66540">
        <w:rPr>
          <w:rFonts w:asciiTheme="majorHAnsi" w:hAnsiTheme="majorHAnsi" w:cs="Arial"/>
          <w:sz w:val="22"/>
          <w:szCs w:val="22"/>
          <w:lang w:val="pl-PL"/>
        </w:rPr>
        <w:t xml:space="preserve"> Podwykonawcy oraz wskazanie „część składowa Faktury VAT nr .... z dnia …….” (lub w skrócie ww. dane), którą Wykonawca przedstawił Zamawiającemu do zapłaty wraz z oświadczeniem Podwykonawcy (wzór oświadczenia stanowi załącznik nr 5 do Umowy), </w:t>
      </w:r>
    </w:p>
    <w:p w:rsidR="004C0A81" w:rsidRPr="00F66540" w:rsidRDefault="004C0A81"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dalszego podwykonawstwa - oświadczenie Podwykonawcy zawierające zestawienie robót, za które Podwykonawca wystawił fakturę, a które wykonywali dalsi Podwykonawcy ze wskazaniem wystawionych przez ww. faktur, datą ich zapłaty oraz zobowiązaniem Wykonawcy i Podwykonawcy, iż w przypadku wystąpienia ww. osób z roszczeniem do Zamawiającego z tytułu zapłaty wykazanych w zestawieniu faktur przez dalszego Podwykonawcę, Podwykonawca dokona czynności zgodnie z oświadczeniem (wzór oświadczenia stanowi załącznik nr 4 do Umowy). </w:t>
      </w:r>
    </w:p>
    <w:p w:rsidR="004C0A81" w:rsidRPr="00F66540" w:rsidRDefault="004C0A81" w:rsidP="00F66540">
      <w:pPr>
        <w:pStyle w:val="Bezodstpw"/>
        <w:numPr>
          <w:ilvl w:val="1"/>
          <w:numId w:val="7"/>
        </w:numPr>
        <w:tabs>
          <w:tab w:val="left" w:pos="709"/>
        </w:tabs>
        <w:spacing w:line="276" w:lineRule="auto"/>
        <w:ind w:left="1134"/>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dalszego podwykonawstwa - dowody zapłaty wynagrodzenia przez Podwykonawcę lub Wykonawcę na rzecz dalszego Podwykonawcy zawierające w tytule płatności „datę i nr faktury” dalszego Podwykonawcy oraz wskazanie „część składowa F VAT nr ….. z dnia  ....”, (lub w skrócie ww. dane), którą Podwykonawca przedstawił Wykonawcy lub Podwykonawcy do zapłaty wraz z oświadczeniem dalszego Podwykonawcy (wzór oświadczenia stanowi załącznik nr 5 do Umowy). </w:t>
      </w:r>
    </w:p>
    <w:p w:rsidR="004C0A81" w:rsidRPr="00A243E4" w:rsidRDefault="004C0A81" w:rsidP="00B56677">
      <w:pPr>
        <w:pStyle w:val="Bezodstpw"/>
        <w:spacing w:line="276" w:lineRule="auto"/>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9</w:t>
      </w:r>
    </w:p>
    <w:p w:rsidR="004C0A81" w:rsidRPr="00A243E4" w:rsidRDefault="004C0A81" w:rsidP="00554AC8">
      <w:pPr>
        <w:pStyle w:val="nagwek20"/>
        <w:spacing w:line="276" w:lineRule="auto"/>
        <w:outlineLvl w:val="0"/>
        <w:rPr>
          <w:rFonts w:asciiTheme="majorHAnsi" w:hAnsiTheme="majorHAnsi"/>
          <w:sz w:val="22"/>
          <w:lang w:val="pl-PL"/>
        </w:rPr>
      </w:pPr>
      <w:bookmarkStart w:id="19" w:name="_Toc456704831"/>
      <w:bookmarkStart w:id="20" w:name="_Toc520825008"/>
      <w:r w:rsidRPr="00A243E4">
        <w:rPr>
          <w:rFonts w:asciiTheme="majorHAnsi" w:hAnsiTheme="majorHAnsi"/>
          <w:sz w:val="22"/>
          <w:lang w:val="pl-PL"/>
        </w:rPr>
        <w:t>[Obowiązki Wykonawcy]</w:t>
      </w:r>
      <w:bookmarkEnd w:id="19"/>
      <w:bookmarkEnd w:id="20"/>
    </w:p>
    <w:p w:rsidR="004C0A81" w:rsidRPr="00A243E4" w:rsidRDefault="004C0A81" w:rsidP="00F66540">
      <w:pPr>
        <w:pStyle w:val="Bezodstpw"/>
        <w:numPr>
          <w:ilvl w:val="1"/>
          <w:numId w:val="8"/>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Poza innymi obowiązkami wskazanymi w Umowie do obowiązków Wykonawcy </w:t>
      </w:r>
      <w:r w:rsidR="007C68C0">
        <w:rPr>
          <w:rFonts w:asciiTheme="majorHAnsi" w:hAnsiTheme="majorHAnsi" w:cs="Arial"/>
          <w:sz w:val="22"/>
          <w:szCs w:val="22"/>
          <w:lang w:val="pl-PL"/>
        </w:rPr>
        <w:t xml:space="preserve">objętych Kwotą Wynagrodzenia </w:t>
      </w:r>
      <w:r w:rsidRPr="00A243E4">
        <w:rPr>
          <w:rFonts w:asciiTheme="majorHAnsi" w:hAnsiTheme="majorHAnsi" w:cs="Arial"/>
          <w:sz w:val="22"/>
          <w:szCs w:val="22"/>
          <w:lang w:val="pl-PL"/>
        </w:rPr>
        <w:t xml:space="preserve">należy w szczególności: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wykonanie przedmiotu Umowy zgodnie z przedmiotem zamówienia, obowiązującymi przepisami, zasadami sztuki budowlanej, wiedzą techniczną, postanowieniami niniejszej Umowy oraz ws</w:t>
      </w:r>
      <w:r w:rsidR="00A61D87" w:rsidRPr="00A243E4">
        <w:rPr>
          <w:rFonts w:asciiTheme="majorHAnsi" w:hAnsiTheme="majorHAnsi" w:cs="Arial"/>
          <w:sz w:val="22"/>
          <w:szCs w:val="22"/>
          <w:lang w:val="pl-PL"/>
        </w:rPr>
        <w:t>kazówkami i zaleceniami Nadzoru,</w:t>
      </w:r>
    </w:p>
    <w:p w:rsidR="00E744B8" w:rsidRDefault="00E744B8"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powołanie koordynatora ds. BHP, dokonującego regularnych inspekcji Terenu Budowy – nie rzadziej niż jeden raz w tygodniu w okresie od daty przejęcia Terenu Budowy do daty Odbioru Końcowego,</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wykonanie przedmiotu Umowy z własnych i nie ob</w:t>
      </w:r>
      <w:r w:rsidR="00BA137D" w:rsidRPr="00A243E4">
        <w:rPr>
          <w:rFonts w:asciiTheme="majorHAnsi" w:hAnsiTheme="majorHAnsi" w:cs="Arial"/>
          <w:sz w:val="22"/>
          <w:szCs w:val="22"/>
          <w:lang w:val="pl-PL"/>
        </w:rPr>
        <w:t xml:space="preserve">ciążonych prawami osób trzecich </w:t>
      </w:r>
      <w:r w:rsidRPr="00A243E4">
        <w:rPr>
          <w:rFonts w:asciiTheme="majorHAnsi" w:hAnsiTheme="majorHAnsi" w:cs="Arial"/>
          <w:sz w:val="22"/>
          <w:szCs w:val="22"/>
          <w:lang w:val="pl-PL"/>
        </w:rPr>
        <w:t xml:space="preserve">wyrobów/materiałów/urządzeń odpowiadających: </w:t>
      </w:r>
    </w:p>
    <w:p w:rsidR="004C0A81" w:rsidRPr="00A243E4" w:rsidRDefault="004C0A81" w:rsidP="00F66540">
      <w:pPr>
        <w:pStyle w:val="Bezodstpw"/>
        <w:numPr>
          <w:ilvl w:val="1"/>
          <w:numId w:val="10"/>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obowiązującym normom techniczno-budowlanym, </w:t>
      </w:r>
    </w:p>
    <w:p w:rsidR="004C0A81" w:rsidRPr="00A243E4" w:rsidRDefault="004C0A81" w:rsidP="00F66540">
      <w:pPr>
        <w:pStyle w:val="Bezodstpw"/>
        <w:numPr>
          <w:ilvl w:val="1"/>
          <w:numId w:val="10"/>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wymaganiom SIWZ,</w:t>
      </w:r>
    </w:p>
    <w:p w:rsidR="004C0A81" w:rsidRPr="00A243E4" w:rsidRDefault="004C0A81" w:rsidP="00F66540">
      <w:pPr>
        <w:pStyle w:val="Bezodstpw"/>
        <w:numPr>
          <w:ilvl w:val="1"/>
          <w:numId w:val="10"/>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wymogom dopuszczenia do obrotu i stosowania w budownictwie,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uzyskanie pisemnej zgod</w:t>
      </w:r>
      <w:r w:rsidR="005259EC">
        <w:rPr>
          <w:rFonts w:asciiTheme="majorHAnsi" w:hAnsiTheme="majorHAnsi" w:cs="Arial"/>
          <w:sz w:val="22"/>
          <w:szCs w:val="22"/>
          <w:lang w:val="pl-PL"/>
        </w:rPr>
        <w:t>y Nadzoru na zastosowanie danego</w:t>
      </w:r>
      <w:r w:rsidRPr="00A243E4">
        <w:rPr>
          <w:rFonts w:asciiTheme="majorHAnsi" w:hAnsiTheme="majorHAnsi" w:cs="Arial"/>
          <w:sz w:val="22"/>
          <w:szCs w:val="22"/>
          <w:lang w:val="pl-PL"/>
        </w:rPr>
        <w:t xml:space="preserve"> materiału, wyrobu lub urządzenia</w:t>
      </w:r>
      <w:r w:rsidR="005259EC">
        <w:rPr>
          <w:rFonts w:asciiTheme="majorHAnsi" w:hAnsiTheme="majorHAnsi" w:cs="Arial"/>
          <w:sz w:val="22"/>
          <w:szCs w:val="22"/>
          <w:lang w:val="pl-PL"/>
        </w:rPr>
        <w:t>, także</w:t>
      </w:r>
      <w:r w:rsidRPr="00A243E4">
        <w:rPr>
          <w:rFonts w:asciiTheme="majorHAnsi" w:hAnsiTheme="majorHAnsi" w:cs="Arial"/>
          <w:sz w:val="22"/>
          <w:szCs w:val="22"/>
          <w:lang w:val="pl-PL"/>
        </w:rPr>
        <w:t xml:space="preserve"> w przypadkach: </w:t>
      </w:r>
    </w:p>
    <w:p w:rsidR="004C0A81" w:rsidRPr="00A243E4" w:rsidRDefault="004C0A81" w:rsidP="00F66540">
      <w:pPr>
        <w:pStyle w:val="Bezodstpw"/>
        <w:numPr>
          <w:ilvl w:val="1"/>
          <w:numId w:val="11"/>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zastosowania rozwiązań zamiennych, </w:t>
      </w:r>
    </w:p>
    <w:p w:rsidR="004C0A81" w:rsidRPr="00A243E4" w:rsidRDefault="004C0A81" w:rsidP="00F66540">
      <w:pPr>
        <w:pStyle w:val="Bezodstpw"/>
        <w:numPr>
          <w:ilvl w:val="1"/>
          <w:numId w:val="11"/>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braku szczegółowego opisu materiału, wyrobu lub urządzenia,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przekazanie Nadzor</w:t>
      </w:r>
      <w:r w:rsidR="00A61D87" w:rsidRPr="00A243E4">
        <w:rPr>
          <w:rFonts w:asciiTheme="majorHAnsi" w:hAnsiTheme="majorHAnsi" w:cs="Arial"/>
          <w:sz w:val="22"/>
          <w:szCs w:val="22"/>
          <w:lang w:val="pl-PL"/>
        </w:rPr>
        <w:t xml:space="preserve">owi przed odbiorem, </w:t>
      </w:r>
      <w:r w:rsidRPr="00A243E4">
        <w:rPr>
          <w:rFonts w:asciiTheme="majorHAnsi" w:hAnsiTheme="majorHAnsi" w:cs="Arial"/>
          <w:sz w:val="22"/>
          <w:szCs w:val="22"/>
          <w:lang w:val="pl-PL"/>
        </w:rPr>
        <w:t xml:space="preserve">kompletnej dokumentacji potwierdzającej dopuszczenie do obrotu i powszechnego lub jednostkowego stosowania materiałów zastosowanych przez Wykonawcę,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zapewnienie c</w:t>
      </w:r>
      <w:r w:rsidR="00D556D5" w:rsidRPr="00A243E4">
        <w:rPr>
          <w:rFonts w:asciiTheme="majorHAnsi" w:hAnsiTheme="majorHAnsi" w:cs="Arial"/>
          <w:sz w:val="22"/>
          <w:szCs w:val="22"/>
          <w:lang w:val="pl-PL"/>
        </w:rPr>
        <w:t xml:space="preserve">iągłej koordynacji Robót </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rozpoczęcie</w:t>
      </w:r>
      <w:r w:rsidR="00A61D87" w:rsidRPr="00A243E4">
        <w:rPr>
          <w:rFonts w:asciiTheme="majorHAnsi" w:hAnsiTheme="majorHAnsi" w:cs="Arial"/>
          <w:sz w:val="22"/>
          <w:szCs w:val="22"/>
          <w:lang w:val="pl-PL"/>
        </w:rPr>
        <w:t xml:space="preserve"> R</w:t>
      </w:r>
      <w:r w:rsidR="00AF0F3E" w:rsidRPr="00A243E4">
        <w:rPr>
          <w:rFonts w:asciiTheme="majorHAnsi" w:hAnsiTheme="majorHAnsi" w:cs="Arial"/>
          <w:sz w:val="22"/>
          <w:szCs w:val="22"/>
          <w:lang w:val="pl-PL"/>
        </w:rPr>
        <w:t>obót w terminie  wynikającym z U</w:t>
      </w:r>
      <w:r w:rsidR="00A61D87" w:rsidRPr="00A243E4">
        <w:rPr>
          <w:rFonts w:asciiTheme="majorHAnsi" w:hAnsiTheme="majorHAnsi" w:cs="Arial"/>
          <w:sz w:val="22"/>
          <w:szCs w:val="22"/>
          <w:lang w:val="pl-PL"/>
        </w:rPr>
        <w:t>mowy</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opracowanie przed rozpoczęciem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planu bezpieczeństwa i ochrony zdrowia, zgodnie z ustawą Prawo budowlane i uzgodnienie go z Nadzorem.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sporządzenie Projektu Organizacji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uwzględniającego: </w:t>
      </w:r>
    </w:p>
    <w:p w:rsidR="004C0A81" w:rsidRPr="00A243E4"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zorganizowanie zaplecza socjalno-technicznego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umieszczenie w widocznym miejscu tablicy informacyjnej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oznaczenie miejsc poboru wody i energii według wskazań Zamawiającego, </w:t>
      </w:r>
    </w:p>
    <w:p w:rsidR="004C0A81" w:rsidRPr="00A243E4"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wskazanie sposobów zabezpieczenia istniejącego mienia i majątku Zamawiającego w czasie prowadzenia Robót, </w:t>
      </w:r>
    </w:p>
    <w:p w:rsidR="004C0A81" w:rsidRDefault="004C0A81"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oznaczenie prowadzonych robót zgodnie z obowiązującymi przepisami prawa, </w:t>
      </w:r>
    </w:p>
    <w:p w:rsidR="005259EC" w:rsidRDefault="005259EC"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Pr>
          <w:rFonts w:asciiTheme="majorHAnsi" w:hAnsiTheme="majorHAnsi" w:cs="Arial"/>
          <w:sz w:val="22"/>
          <w:szCs w:val="22"/>
          <w:lang w:val="pl-PL"/>
        </w:rPr>
        <w:t>ruch pacjentów Szpitala Wojewódzkiego w Poznaniu,</w:t>
      </w:r>
    </w:p>
    <w:p w:rsidR="005259EC" w:rsidRDefault="005259EC"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Pr>
          <w:rFonts w:asciiTheme="majorHAnsi" w:hAnsiTheme="majorHAnsi" w:cs="Arial"/>
          <w:sz w:val="22"/>
          <w:szCs w:val="22"/>
          <w:lang w:val="pl-PL"/>
        </w:rPr>
        <w:t>uwarunkowania logistyczne Obiektu, w tym fakt konieczności wykonywania świadczeń leczniczych przez Szpital Wojewódzki w Poznaniu,</w:t>
      </w:r>
    </w:p>
    <w:p w:rsidR="005259EC" w:rsidRDefault="005259EC"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Pr>
          <w:rFonts w:asciiTheme="majorHAnsi" w:hAnsiTheme="majorHAnsi" w:cs="Arial"/>
          <w:sz w:val="22"/>
          <w:szCs w:val="22"/>
          <w:lang w:val="pl-PL"/>
        </w:rPr>
        <w:t>konieczność spełnienia wymagań właściwych przepisów p.poż., w tym zapewnienia dróg ewakuacji,</w:t>
      </w:r>
    </w:p>
    <w:p w:rsidR="00644246" w:rsidRPr="00A243E4" w:rsidRDefault="00644246" w:rsidP="00F66540">
      <w:pPr>
        <w:pStyle w:val="Bezodstpw"/>
        <w:numPr>
          <w:ilvl w:val="1"/>
          <w:numId w:val="12"/>
        </w:numPr>
        <w:tabs>
          <w:tab w:val="left" w:pos="709"/>
        </w:tabs>
        <w:spacing w:line="276" w:lineRule="auto"/>
        <w:ind w:left="1418"/>
        <w:jc w:val="both"/>
        <w:rPr>
          <w:rFonts w:asciiTheme="majorHAnsi" w:hAnsiTheme="majorHAnsi" w:cs="Arial"/>
          <w:sz w:val="22"/>
          <w:szCs w:val="22"/>
          <w:lang w:val="pl-PL"/>
        </w:rPr>
      </w:pPr>
      <w:r>
        <w:rPr>
          <w:rFonts w:asciiTheme="majorHAnsi" w:hAnsiTheme="majorHAnsi" w:cs="Arial"/>
          <w:sz w:val="22"/>
          <w:szCs w:val="22"/>
          <w:lang w:val="pl-PL"/>
        </w:rPr>
        <w:t>szczegółowy projekt tymczasowej organizacji ruchu pojazdów, uwzględniający wszystkie wymagania prowadzenia Robót i wskazujący wymagane oznaczenie tymczasowe (oznakowanie pionowe i poziome)</w:t>
      </w:r>
    </w:p>
    <w:p w:rsidR="007C68C0" w:rsidRPr="007C68C0" w:rsidRDefault="007C68C0"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spełnienie szczególnych wymagań i obowiązków dotyczących</w:t>
      </w:r>
      <w:r w:rsidRPr="007C68C0">
        <w:rPr>
          <w:rFonts w:asciiTheme="majorHAnsi" w:hAnsiTheme="majorHAnsi" w:cs="Arial"/>
          <w:sz w:val="22"/>
          <w:szCs w:val="22"/>
          <w:lang w:val="pl-PL"/>
        </w:rPr>
        <w:t xml:space="preserve"> utrzymania</w:t>
      </w:r>
      <w:r>
        <w:rPr>
          <w:rFonts w:asciiTheme="majorHAnsi" w:hAnsiTheme="majorHAnsi" w:cs="Arial"/>
          <w:sz w:val="22"/>
          <w:szCs w:val="22"/>
          <w:lang w:val="pl-PL"/>
        </w:rPr>
        <w:t xml:space="preserve"> przez Wykonawcę</w:t>
      </w:r>
      <w:r w:rsidRPr="007C68C0">
        <w:rPr>
          <w:rFonts w:asciiTheme="majorHAnsi" w:hAnsiTheme="majorHAnsi" w:cs="Arial"/>
          <w:sz w:val="22"/>
          <w:szCs w:val="22"/>
          <w:lang w:val="pl-PL"/>
        </w:rPr>
        <w:t xml:space="preserve"> czystości w trakcie prowadzenia prac, w tym wydzielania </w:t>
      </w:r>
      <w:r>
        <w:rPr>
          <w:rFonts w:asciiTheme="majorHAnsi" w:hAnsiTheme="majorHAnsi" w:cs="Arial"/>
          <w:sz w:val="22"/>
          <w:szCs w:val="22"/>
          <w:lang w:val="pl-PL"/>
        </w:rPr>
        <w:t xml:space="preserve">przez Wykonawcę </w:t>
      </w:r>
      <w:r w:rsidRPr="007C68C0">
        <w:rPr>
          <w:rFonts w:asciiTheme="majorHAnsi" w:hAnsiTheme="majorHAnsi" w:cs="Arial"/>
          <w:sz w:val="22"/>
          <w:szCs w:val="22"/>
          <w:lang w:val="pl-PL"/>
        </w:rPr>
        <w:t xml:space="preserve">obszarów prowadzenia robót przegrodami </w:t>
      </w:r>
      <w:r>
        <w:rPr>
          <w:rFonts w:asciiTheme="majorHAnsi" w:hAnsiTheme="majorHAnsi" w:cs="Arial"/>
          <w:sz w:val="22"/>
          <w:szCs w:val="22"/>
          <w:lang w:val="pl-PL"/>
        </w:rPr>
        <w:t xml:space="preserve">skutecznie </w:t>
      </w:r>
      <w:r w:rsidRPr="007C68C0">
        <w:rPr>
          <w:rFonts w:asciiTheme="majorHAnsi" w:hAnsiTheme="majorHAnsi" w:cs="Arial"/>
          <w:sz w:val="22"/>
          <w:szCs w:val="22"/>
          <w:lang w:val="pl-PL"/>
        </w:rPr>
        <w:t>zabezpieczającymi przed kurzem i ograniczającymi hałas, ograniczenie dostępu osób niepowołanych</w:t>
      </w:r>
      <w:r>
        <w:rPr>
          <w:rFonts w:asciiTheme="majorHAnsi" w:hAnsiTheme="majorHAnsi" w:cs="Arial"/>
          <w:sz w:val="22"/>
          <w:szCs w:val="22"/>
          <w:lang w:val="pl-PL"/>
        </w:rPr>
        <w:t>,</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utrzymanie koniecznych</w:t>
      </w:r>
      <w:r w:rsidR="007C68C0">
        <w:rPr>
          <w:rFonts w:asciiTheme="majorHAnsi" w:hAnsiTheme="majorHAnsi" w:cs="Arial"/>
          <w:sz w:val="22"/>
          <w:szCs w:val="22"/>
          <w:lang w:val="pl-PL"/>
        </w:rPr>
        <w:t xml:space="preserve"> ubezpieczeń i</w:t>
      </w:r>
      <w:r w:rsidRPr="00A243E4">
        <w:rPr>
          <w:rFonts w:asciiTheme="majorHAnsi" w:hAnsiTheme="majorHAnsi" w:cs="Arial"/>
          <w:sz w:val="22"/>
          <w:szCs w:val="22"/>
          <w:lang w:val="pl-PL"/>
        </w:rPr>
        <w:t xml:space="preserve"> zabezpieczeń </w:t>
      </w:r>
      <w:r w:rsidR="00AE036C">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podczas prowadzenia robót budowlanych,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ponoszenie wszystkich kosztów i opłat za energię</w:t>
      </w:r>
      <w:r w:rsidR="000B261C" w:rsidRPr="00A243E4">
        <w:rPr>
          <w:rFonts w:asciiTheme="majorHAnsi" w:hAnsiTheme="majorHAnsi" w:cs="Arial"/>
          <w:sz w:val="22"/>
          <w:szCs w:val="22"/>
          <w:lang w:val="pl-PL"/>
        </w:rPr>
        <w:t xml:space="preserve"> elektryczną, wodę </w:t>
      </w:r>
      <w:r w:rsidRPr="00A243E4">
        <w:rPr>
          <w:rFonts w:asciiTheme="majorHAnsi" w:hAnsiTheme="majorHAnsi" w:cs="Arial"/>
          <w:sz w:val="22"/>
          <w:szCs w:val="22"/>
          <w:lang w:val="pl-PL"/>
        </w:rPr>
        <w:t xml:space="preserve">, etc., </w:t>
      </w:r>
    </w:p>
    <w:p w:rsidR="004C0A81" w:rsidRPr="00A243E4" w:rsidRDefault="00AF0F3E"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bieżące usuwanie z T</w:t>
      </w:r>
      <w:r w:rsidR="004C0A81" w:rsidRPr="00A243E4">
        <w:rPr>
          <w:rFonts w:asciiTheme="majorHAnsi" w:hAnsiTheme="majorHAnsi" w:cs="Arial"/>
          <w:sz w:val="22"/>
          <w:szCs w:val="22"/>
          <w:lang w:val="pl-PL"/>
        </w:rPr>
        <w:t xml:space="preserve">erenu </w:t>
      </w:r>
      <w:r w:rsidR="00AE036C">
        <w:rPr>
          <w:rFonts w:asciiTheme="majorHAnsi" w:hAnsiTheme="majorHAnsi" w:cs="Arial"/>
          <w:sz w:val="22"/>
          <w:szCs w:val="22"/>
          <w:lang w:val="pl-PL"/>
        </w:rPr>
        <w:t>Budowy</w:t>
      </w:r>
      <w:r w:rsidR="004C0A81" w:rsidRPr="00A243E4">
        <w:rPr>
          <w:rFonts w:asciiTheme="majorHAnsi" w:hAnsiTheme="majorHAnsi" w:cs="Arial"/>
          <w:sz w:val="22"/>
          <w:szCs w:val="22"/>
          <w:lang w:val="pl-PL"/>
        </w:rPr>
        <w:t xml:space="preserve"> materiałów rozbiórkowych oraz odpadów,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pełnienie nadzoru nad swoimi pracownikami w trakcie realizacji Robót oraz koordynacja Robót realizowanych przez Podwykonawców,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wyposażenie swoich pracowników w odzież roboczą i ochronną z widoczną nazwą firmy oraz zobowiązanie Podwykonawców/dalszych Podwykonawców do realizacji analogicznych obowiązków,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pełnienie funkcji koordynacyjnych w stosunku do Podwykonawców Robót,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przedłożenie projektów umów z Podwykonawcami i dalszymi Podwykonawcami,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zobowiązanie Podwykonawców oraz dalszych Podwykonawców w ramach umów zawieranych przez Wyk</w:t>
      </w:r>
      <w:r w:rsidR="005259EC">
        <w:rPr>
          <w:rFonts w:asciiTheme="majorHAnsi" w:hAnsiTheme="majorHAnsi" w:cs="Arial"/>
          <w:sz w:val="22"/>
          <w:szCs w:val="22"/>
          <w:lang w:val="pl-PL"/>
        </w:rPr>
        <w:t>onawcę do przedłożenia Zamawiającemu</w:t>
      </w:r>
      <w:r w:rsidRPr="00A243E4">
        <w:rPr>
          <w:rFonts w:asciiTheme="majorHAnsi" w:hAnsiTheme="majorHAnsi" w:cs="Arial"/>
          <w:sz w:val="22"/>
          <w:szCs w:val="22"/>
          <w:lang w:val="pl-PL"/>
        </w:rPr>
        <w:t xml:space="preserve"> projektów umów z Podwykonawcami/dalszymi Podwykonawcami,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zawarcie umów z Podwykonawcami lub Dalszymi Podwykonawcami na zasadach określonych w Umowie,</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zobowiązanie Podwykonawców do zawierania umów z dalszymi Podwykonawcami w sposób uwzględniający w umowach pomiędzy Podwykonawcą a dalszym Podwykonawcom postanowienia analogiczne jak w umowie pomiędzy Wykonawcą a Podwykonawcą, </w:t>
      </w:r>
    </w:p>
    <w:p w:rsidR="004C0A81" w:rsidRPr="00A243E4" w:rsidRDefault="005259EC"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przedłożenie Zamawiającemu</w:t>
      </w:r>
      <w:r w:rsidR="004C0A81" w:rsidRPr="00A243E4">
        <w:rPr>
          <w:rFonts w:asciiTheme="majorHAnsi" w:hAnsiTheme="majorHAnsi" w:cs="Arial"/>
          <w:sz w:val="22"/>
          <w:szCs w:val="22"/>
          <w:lang w:val="pl-PL"/>
        </w:rPr>
        <w:t xml:space="preserve"> poświadczonych za zgodność z oryginałem kopii zawartych umów o podwykonawstwo, których przedmiotem są Roboty, w terminie 7 dni od dnia ich zawarcia,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zobowiązanie Podwykonawców do złożenia poświadczonych za zgodność z oryginałem kopii zawartych umów o dalsze podwykonawstwo, których przedmiotem są Roboty, w terminie 7 dni od dnia ich zawarcia, </w:t>
      </w:r>
    </w:p>
    <w:p w:rsidR="00AA500E"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w:t>
      </w:r>
      <w:r w:rsidR="0020555D" w:rsidRPr="00A243E4">
        <w:rPr>
          <w:rFonts w:asciiTheme="majorHAnsi" w:hAnsiTheme="majorHAnsi" w:cs="Arial"/>
          <w:sz w:val="22"/>
          <w:szCs w:val="22"/>
          <w:lang w:val="pl-PL"/>
        </w:rPr>
        <w:t xml:space="preserve">rowadzenie dokumentacji </w:t>
      </w:r>
      <w:r w:rsidR="00481690" w:rsidRPr="00A243E4">
        <w:rPr>
          <w:rFonts w:asciiTheme="majorHAnsi" w:hAnsiTheme="majorHAnsi" w:cs="Arial"/>
          <w:sz w:val="22"/>
          <w:szCs w:val="22"/>
          <w:lang w:val="pl-PL"/>
        </w:rPr>
        <w:t>Inwestycji</w:t>
      </w:r>
      <w:r w:rsidR="0020555D" w:rsidRPr="00A243E4">
        <w:rPr>
          <w:rFonts w:asciiTheme="majorHAnsi" w:hAnsiTheme="majorHAnsi" w:cs="Arial"/>
          <w:sz w:val="22"/>
          <w:szCs w:val="22"/>
          <w:lang w:val="pl-PL"/>
        </w:rPr>
        <w:t>,</w:t>
      </w:r>
      <w:r w:rsidRPr="00A243E4">
        <w:rPr>
          <w:rFonts w:asciiTheme="majorHAnsi" w:hAnsiTheme="majorHAnsi" w:cs="Arial"/>
          <w:sz w:val="22"/>
          <w:szCs w:val="22"/>
          <w:lang w:val="pl-PL"/>
        </w:rPr>
        <w:t xml:space="preserve"> i umożliwienie dostępu do dokumentacji osobom uprawnionym do dokonywania w niej wpisów,</w:t>
      </w:r>
    </w:p>
    <w:p w:rsidR="004C0A81" w:rsidRPr="00A243E4" w:rsidRDefault="00AA500E"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przedłożenie Nadzorowi dokumentów potwierdzających utylizację </w:t>
      </w:r>
      <w:r w:rsidR="00DB79B9" w:rsidRPr="00A243E4">
        <w:rPr>
          <w:rFonts w:asciiTheme="majorHAnsi" w:hAnsiTheme="majorHAnsi" w:cs="Arial"/>
          <w:sz w:val="22"/>
          <w:szCs w:val="22"/>
          <w:lang w:val="pl-PL"/>
        </w:rPr>
        <w:t>zdemontowanych urządzeń</w:t>
      </w:r>
      <w:r w:rsidRPr="00A243E4">
        <w:rPr>
          <w:rFonts w:asciiTheme="majorHAnsi" w:hAnsiTheme="majorHAnsi" w:cs="Arial"/>
          <w:sz w:val="22"/>
          <w:szCs w:val="22"/>
          <w:lang w:val="pl-PL"/>
        </w:rPr>
        <w:t xml:space="preserve"> i instalacji,</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realizacja planu zagospodarowania </w:t>
      </w:r>
      <w:r w:rsidR="00481690"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w tym utrzymanie miejsc objętych pracami w stanie wolnym od przeszkód komunikacyjnych i zbędnych urządzeń pomocniczych oraz bieżące usuwanie wszelkich zbędnych materiałów, odpadów i śmieci,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codzienne utrzymanie porządku na miejscu objętym pracami, zapewnienie prawidłowej organizacji robót,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groźby katastrofy budowlanej lub zniszczeń natychmiastowe wykonanie robót zabezpieczających i niezwłoczne powiadomienie Nadzoru,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wykonywanie niezbędnych pomiarów i badań, w tym na żądanie Nadzoru w przypadku uzasadnionych wątpliwości co do materiałów, technologii wykonywanych przez Wykonawcę robót,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na każde żądanie Nadzoru okazanie w stosunku do wskazanych materiałów certyfikatu na znak bezpieczeństwa, deklaracji zgodności lub certyfikatu zgodności z normą lub aprobatą techniczną. Jeżeli Nadzór zażąda badań jakości wykonanych robót lub wbudowanych materiałów i zainstalowanych urządzeń, Wykonawca jest zobowiązany zlecić przeprowadzenie stosownych badań i ekspertyz niezależnemu ekspertowi. Wykonawca przed zleceniem wykonania ekspertyzy musi uzyskać od Nadzoru pisemną akceptację zaproponowanego eksperta. Koszty badań obciążają Wykonawcę jedynie w przypadku gdyby jakość wykonanych robót, lub wbudowanych materiałów i zainstalo</w:t>
      </w:r>
      <w:r w:rsidR="00AF0F3E" w:rsidRPr="00A243E4">
        <w:rPr>
          <w:rFonts w:asciiTheme="majorHAnsi" w:hAnsiTheme="majorHAnsi" w:cs="Arial"/>
          <w:sz w:val="22"/>
          <w:szCs w:val="22"/>
          <w:lang w:val="pl-PL"/>
        </w:rPr>
        <w:t xml:space="preserve">wanych urządzeń były niezgodne </w:t>
      </w:r>
      <w:r w:rsidR="00EF3131">
        <w:rPr>
          <w:rFonts w:asciiTheme="majorHAnsi" w:hAnsiTheme="majorHAnsi" w:cs="Arial"/>
          <w:sz w:val="22"/>
          <w:szCs w:val="22"/>
          <w:lang w:val="pl-PL"/>
        </w:rPr>
        <w:t>z Dokumentacją P</w:t>
      </w:r>
      <w:r w:rsidRPr="00A243E4">
        <w:rPr>
          <w:rFonts w:asciiTheme="majorHAnsi" w:hAnsiTheme="majorHAnsi" w:cs="Arial"/>
          <w:sz w:val="22"/>
          <w:szCs w:val="22"/>
          <w:lang w:val="pl-PL"/>
        </w:rPr>
        <w:t>rojektową.</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umożliwienie wstępu na miejsce objęte pracami pracownikom nadzoru budowlanego, pracownikom Zamawiającego lub osobom wskazanym przez Zamawiającego oraz udzielanie tym osobom żądanych przez nie danych</w:t>
      </w:r>
      <w:r w:rsidR="00EF3131">
        <w:rPr>
          <w:rFonts w:asciiTheme="majorHAnsi" w:hAnsiTheme="majorHAnsi" w:cs="Arial"/>
          <w:sz w:val="22"/>
          <w:szCs w:val="22"/>
          <w:lang w:val="pl-PL"/>
        </w:rPr>
        <w:t xml:space="preserve"> i</w:t>
      </w:r>
      <w:r w:rsidRPr="00A243E4">
        <w:rPr>
          <w:rFonts w:asciiTheme="majorHAnsi" w:hAnsiTheme="majorHAnsi" w:cs="Arial"/>
          <w:sz w:val="22"/>
          <w:szCs w:val="22"/>
          <w:lang w:val="pl-PL"/>
        </w:rPr>
        <w:t xml:space="preserve"> informacji,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opracowanie dokumentacji powykonawczej zgodnie z obowiązującymi w tym zakresie przepisami prawa w  formie papierowej </w:t>
      </w:r>
      <w:r w:rsidR="002C6981">
        <w:rPr>
          <w:rFonts w:asciiTheme="majorHAnsi" w:hAnsiTheme="majorHAnsi" w:cs="Arial"/>
          <w:sz w:val="22"/>
          <w:szCs w:val="22"/>
          <w:lang w:val="pl-PL"/>
        </w:rPr>
        <w:t xml:space="preserve">w 1 egzemplarzu </w:t>
      </w:r>
      <w:r w:rsidRPr="00A243E4">
        <w:rPr>
          <w:rFonts w:asciiTheme="majorHAnsi" w:hAnsiTheme="majorHAnsi" w:cs="Arial"/>
          <w:sz w:val="22"/>
          <w:szCs w:val="22"/>
          <w:lang w:val="pl-PL"/>
        </w:rPr>
        <w:t>i w fo</w:t>
      </w:r>
      <w:r w:rsidR="00EF3131">
        <w:rPr>
          <w:rFonts w:asciiTheme="majorHAnsi" w:hAnsiTheme="majorHAnsi" w:cs="Arial"/>
          <w:sz w:val="22"/>
          <w:szCs w:val="22"/>
          <w:lang w:val="pl-PL"/>
        </w:rPr>
        <w:t>rmie elektronicznej na nośniku elektronicznym w wersji</w:t>
      </w:r>
      <w:r w:rsidRPr="00A243E4">
        <w:rPr>
          <w:rFonts w:asciiTheme="majorHAnsi" w:hAnsiTheme="majorHAnsi" w:cs="Arial"/>
          <w:sz w:val="22"/>
          <w:szCs w:val="22"/>
          <w:lang w:val="pl-PL"/>
        </w:rPr>
        <w:t xml:space="preserve"> </w:t>
      </w:r>
      <w:r w:rsidR="00EF3131">
        <w:rPr>
          <w:rFonts w:asciiTheme="majorHAnsi" w:hAnsiTheme="majorHAnsi" w:cs="Arial"/>
          <w:sz w:val="22"/>
          <w:szCs w:val="22"/>
          <w:lang w:val="pl-PL"/>
        </w:rPr>
        <w:t xml:space="preserve">edytowalnej (pliki w formacie .doc, .dwg) oraz nieedytowalnej </w:t>
      </w:r>
      <w:r w:rsidR="00EF3131" w:rsidRPr="00EF3131">
        <w:rPr>
          <w:rFonts w:asciiTheme="majorHAnsi" w:hAnsiTheme="majorHAnsi" w:cs="Arial"/>
          <w:sz w:val="22"/>
          <w:szCs w:val="22"/>
          <w:lang w:val="pl-PL"/>
        </w:rPr>
        <w:t xml:space="preserve">( </w:t>
      </w:r>
      <w:r w:rsidR="00EF3131">
        <w:rPr>
          <w:rFonts w:asciiTheme="majorHAnsi" w:hAnsiTheme="majorHAnsi" w:cs="Arial"/>
          <w:sz w:val="22"/>
          <w:szCs w:val="22"/>
          <w:lang w:val="pl-PL"/>
        </w:rPr>
        <w:t xml:space="preserve">pliki w formacie </w:t>
      </w:r>
      <w:r w:rsidR="00EF3131" w:rsidRPr="00EF3131">
        <w:rPr>
          <w:rFonts w:asciiTheme="majorHAnsi" w:hAnsiTheme="majorHAnsi" w:cs="Arial"/>
          <w:sz w:val="22"/>
          <w:szCs w:val="22"/>
          <w:lang w:val="pl-PL"/>
        </w:rPr>
        <w:t>.pdf )</w:t>
      </w:r>
      <w:r w:rsidR="00EF3131">
        <w:rPr>
          <w:rFonts w:asciiTheme="majorHAnsi" w:hAnsiTheme="majorHAnsi" w:cs="Arial"/>
          <w:sz w:val="22"/>
          <w:szCs w:val="22"/>
          <w:lang w:val="pl-PL"/>
        </w:rPr>
        <w:t>.</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po zakończeniu robót - uporządkowanie </w:t>
      </w:r>
      <w:r w:rsidR="00EF3131">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i przekazanie go w stanie niepogorszonym Zamaw</w:t>
      </w:r>
      <w:r w:rsidR="00EF3131">
        <w:rPr>
          <w:rFonts w:asciiTheme="majorHAnsi" w:hAnsiTheme="majorHAnsi" w:cs="Arial"/>
          <w:sz w:val="22"/>
          <w:szCs w:val="22"/>
          <w:lang w:val="pl-PL"/>
        </w:rPr>
        <w:t>iającemu podczas Odbioru końcowego</w:t>
      </w:r>
      <w:r w:rsidRPr="00A243E4">
        <w:rPr>
          <w:rFonts w:asciiTheme="majorHAnsi" w:hAnsiTheme="majorHAnsi" w:cs="Arial"/>
          <w:sz w:val="22"/>
          <w:szCs w:val="22"/>
          <w:lang w:val="pl-PL"/>
        </w:rPr>
        <w:t xml:space="preserve"> Robót,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zawiadamianie Nadzoru o terminie zakończe</w:t>
      </w:r>
      <w:r w:rsidR="00EF3131">
        <w:rPr>
          <w:rFonts w:asciiTheme="majorHAnsi" w:hAnsiTheme="majorHAnsi" w:cs="Arial"/>
          <w:sz w:val="22"/>
          <w:szCs w:val="22"/>
          <w:lang w:val="pl-PL"/>
        </w:rPr>
        <w:t>nia robót ulegających zakryciu,</w:t>
      </w:r>
      <w:r w:rsidRPr="00A243E4">
        <w:rPr>
          <w:rFonts w:asciiTheme="majorHAnsi" w:hAnsiTheme="majorHAnsi" w:cs="Arial"/>
          <w:sz w:val="22"/>
          <w:szCs w:val="22"/>
          <w:lang w:val="pl-PL"/>
        </w:rPr>
        <w:t xml:space="preserve"> na pięć dni przed wyznaczonym terminem,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przestrzeganie przepisów BHP i p.poż. oraz ponoszenie pełnej odpowiedzialności za wszystkie następstwa wynikające z nieprzestrzegania tych przepisów, </w:t>
      </w:r>
    </w:p>
    <w:p w:rsidR="004C0A81" w:rsidRPr="00A243E4" w:rsidRDefault="00EF313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 xml:space="preserve">pisemne </w:t>
      </w:r>
      <w:r w:rsidR="004C0A81" w:rsidRPr="00A243E4">
        <w:rPr>
          <w:rFonts w:asciiTheme="majorHAnsi" w:hAnsiTheme="majorHAnsi" w:cs="Arial"/>
          <w:sz w:val="22"/>
          <w:szCs w:val="22"/>
          <w:lang w:val="pl-PL"/>
        </w:rPr>
        <w:t>zgłoszenie Nadzorowi zakończenia robót wraz</w:t>
      </w:r>
      <w:r>
        <w:rPr>
          <w:rFonts w:asciiTheme="majorHAnsi" w:hAnsiTheme="majorHAnsi" w:cs="Arial"/>
          <w:sz w:val="22"/>
          <w:szCs w:val="22"/>
          <w:lang w:val="pl-PL"/>
        </w:rPr>
        <w:t xml:space="preserve"> ze</w:t>
      </w:r>
      <w:r w:rsidR="004C0A81" w:rsidRPr="00A243E4">
        <w:rPr>
          <w:rFonts w:asciiTheme="majorHAnsi" w:hAnsiTheme="majorHAnsi" w:cs="Arial"/>
          <w:sz w:val="22"/>
          <w:szCs w:val="22"/>
          <w:lang w:val="pl-PL"/>
        </w:rPr>
        <w:t xml:space="preserve"> skompletowanie</w:t>
      </w:r>
      <w:r w:rsidR="00674289" w:rsidRPr="00A243E4">
        <w:rPr>
          <w:rFonts w:asciiTheme="majorHAnsi" w:hAnsiTheme="majorHAnsi" w:cs="Arial"/>
          <w:sz w:val="22"/>
          <w:szCs w:val="22"/>
          <w:lang w:val="pl-PL"/>
        </w:rPr>
        <w:t>m</w:t>
      </w:r>
      <w:r w:rsidR="00554AC8" w:rsidRPr="00A243E4">
        <w:rPr>
          <w:rFonts w:asciiTheme="majorHAnsi" w:hAnsiTheme="majorHAnsi" w:cs="Arial"/>
          <w:sz w:val="22"/>
          <w:szCs w:val="22"/>
          <w:lang w:val="pl-PL"/>
        </w:rPr>
        <w:t xml:space="preserve"> dokumentów do Odbioru K</w:t>
      </w:r>
      <w:r w:rsidR="004C0A81" w:rsidRPr="00A243E4">
        <w:rPr>
          <w:rFonts w:asciiTheme="majorHAnsi" w:hAnsiTheme="majorHAnsi" w:cs="Arial"/>
          <w:sz w:val="22"/>
          <w:szCs w:val="22"/>
          <w:lang w:val="pl-PL"/>
        </w:rPr>
        <w:t xml:space="preserve">ońcowego i przekazanie </w:t>
      </w:r>
      <w:r>
        <w:rPr>
          <w:rFonts w:asciiTheme="majorHAnsi" w:hAnsiTheme="majorHAnsi" w:cs="Arial"/>
          <w:sz w:val="22"/>
          <w:szCs w:val="22"/>
          <w:lang w:val="pl-PL"/>
        </w:rPr>
        <w:t>ich Nadzorowi najpóźniej w terminie 7 dni przed rozpoczęciem</w:t>
      </w:r>
      <w:r w:rsidR="004C0A81" w:rsidRPr="00A243E4">
        <w:rPr>
          <w:rFonts w:asciiTheme="majorHAnsi" w:hAnsiTheme="majorHAnsi" w:cs="Arial"/>
          <w:sz w:val="22"/>
          <w:szCs w:val="22"/>
          <w:lang w:val="pl-PL"/>
        </w:rPr>
        <w:t xml:space="preserve"> </w:t>
      </w:r>
      <w:r>
        <w:rPr>
          <w:rFonts w:asciiTheme="majorHAnsi" w:hAnsiTheme="majorHAnsi" w:cs="Arial"/>
          <w:sz w:val="22"/>
          <w:szCs w:val="22"/>
          <w:lang w:val="pl-PL"/>
        </w:rPr>
        <w:t>O</w:t>
      </w:r>
      <w:r w:rsidR="004C0A81" w:rsidRPr="00A243E4">
        <w:rPr>
          <w:rFonts w:asciiTheme="majorHAnsi" w:hAnsiTheme="majorHAnsi" w:cs="Arial"/>
          <w:sz w:val="22"/>
          <w:szCs w:val="22"/>
          <w:lang w:val="pl-PL"/>
        </w:rPr>
        <w:t>dbioru</w:t>
      </w:r>
      <w:r>
        <w:rPr>
          <w:rFonts w:asciiTheme="majorHAnsi" w:hAnsiTheme="majorHAnsi" w:cs="Arial"/>
          <w:sz w:val="22"/>
          <w:szCs w:val="22"/>
          <w:lang w:val="pl-PL"/>
        </w:rPr>
        <w:t xml:space="preserve"> Końcowego</w:t>
      </w:r>
      <w:r w:rsidR="004C0A81" w:rsidRPr="00A243E4">
        <w:rPr>
          <w:rFonts w:asciiTheme="majorHAnsi" w:hAnsiTheme="majorHAnsi" w:cs="Arial"/>
          <w:sz w:val="22"/>
          <w:szCs w:val="22"/>
          <w:lang w:val="pl-PL"/>
        </w:rPr>
        <w:t xml:space="preserve"> przez komisję,</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branie </w:t>
      </w:r>
      <w:r w:rsidR="00554AC8" w:rsidRPr="00A243E4">
        <w:rPr>
          <w:rFonts w:asciiTheme="majorHAnsi" w:hAnsiTheme="majorHAnsi" w:cs="Arial"/>
          <w:sz w:val="22"/>
          <w:szCs w:val="22"/>
          <w:lang w:val="pl-PL"/>
        </w:rPr>
        <w:t>udziału w Odbiorach, Odbiorach K</w:t>
      </w:r>
      <w:r w:rsidRPr="00A243E4">
        <w:rPr>
          <w:rFonts w:asciiTheme="majorHAnsi" w:hAnsiTheme="majorHAnsi" w:cs="Arial"/>
          <w:sz w:val="22"/>
          <w:szCs w:val="22"/>
          <w:lang w:val="pl-PL"/>
        </w:rPr>
        <w:t xml:space="preserve">ońcowych oraz w spotkaniach i naradach zwoływanych przez Nadzór a także w przeglądach gwarancyjnych, </w:t>
      </w:r>
    </w:p>
    <w:p w:rsidR="004C0A81" w:rsidRPr="00A243E4" w:rsidRDefault="00EF313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przekazanie Zamawiającemu</w:t>
      </w:r>
      <w:r w:rsidR="004C6E3A" w:rsidRPr="00A243E4">
        <w:rPr>
          <w:rFonts w:asciiTheme="majorHAnsi" w:hAnsiTheme="majorHAnsi" w:cs="Arial"/>
          <w:sz w:val="22"/>
          <w:szCs w:val="22"/>
          <w:lang w:val="pl-PL"/>
        </w:rPr>
        <w:t xml:space="preserve"> instrukcji użytkowania </w:t>
      </w:r>
      <w:r>
        <w:rPr>
          <w:rFonts w:asciiTheme="majorHAnsi" w:hAnsiTheme="majorHAnsi" w:cs="Arial"/>
          <w:sz w:val="22"/>
          <w:szCs w:val="22"/>
          <w:lang w:val="pl-PL"/>
        </w:rPr>
        <w:t>elementów Inwestycji i jej wyposażenia powstałych w wyniku wykonania przedmiotu Umowy</w:t>
      </w:r>
      <w:r w:rsidR="004C0A81" w:rsidRPr="00A243E4">
        <w:rPr>
          <w:rFonts w:asciiTheme="majorHAnsi" w:hAnsiTheme="majorHAnsi" w:cs="Arial"/>
          <w:sz w:val="22"/>
          <w:szCs w:val="22"/>
          <w:lang w:val="pl-PL"/>
        </w:rPr>
        <w:t xml:space="preserve">, </w:t>
      </w:r>
    </w:p>
    <w:p w:rsidR="004C0A81" w:rsidRPr="00A243E4" w:rsidRDefault="002C69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przekazanie Nadzorowi na 14</w:t>
      </w:r>
      <w:r w:rsidR="00EF3131">
        <w:rPr>
          <w:rFonts w:asciiTheme="majorHAnsi" w:hAnsiTheme="majorHAnsi" w:cs="Arial"/>
          <w:sz w:val="22"/>
          <w:szCs w:val="22"/>
          <w:lang w:val="pl-PL"/>
        </w:rPr>
        <w:t xml:space="preserve"> dni przed O</w:t>
      </w:r>
      <w:r w:rsidR="004C0A81" w:rsidRPr="00A243E4">
        <w:rPr>
          <w:rFonts w:asciiTheme="majorHAnsi" w:hAnsiTheme="majorHAnsi" w:cs="Arial"/>
          <w:sz w:val="22"/>
          <w:szCs w:val="22"/>
          <w:lang w:val="pl-PL"/>
        </w:rPr>
        <w:t xml:space="preserve">dbiorem </w:t>
      </w:r>
      <w:r w:rsidR="00EF3131">
        <w:rPr>
          <w:rFonts w:asciiTheme="majorHAnsi" w:hAnsiTheme="majorHAnsi" w:cs="Arial"/>
          <w:sz w:val="22"/>
          <w:szCs w:val="22"/>
          <w:lang w:val="pl-PL"/>
        </w:rPr>
        <w:t xml:space="preserve">Końcowym robót: </w:t>
      </w:r>
      <w:r w:rsidR="004C0A81" w:rsidRPr="00A243E4">
        <w:rPr>
          <w:rFonts w:asciiTheme="majorHAnsi" w:hAnsiTheme="majorHAnsi" w:cs="Arial"/>
          <w:sz w:val="22"/>
          <w:szCs w:val="22"/>
          <w:lang w:val="pl-PL"/>
        </w:rPr>
        <w:t>gwarancji producentów na wbudowane materiały, wyposażenie i sprzęt, których okres gwarancji jest dłu</w:t>
      </w:r>
      <w:r w:rsidR="00EF3131">
        <w:rPr>
          <w:rFonts w:asciiTheme="majorHAnsi" w:hAnsiTheme="majorHAnsi" w:cs="Arial"/>
          <w:sz w:val="22"/>
          <w:szCs w:val="22"/>
          <w:lang w:val="pl-PL"/>
        </w:rPr>
        <w:t xml:space="preserve">ższy niż gwarancja Wykonawcy, </w:t>
      </w:r>
      <w:r w:rsidR="004C0A81" w:rsidRPr="00A243E4">
        <w:rPr>
          <w:rFonts w:asciiTheme="majorHAnsi" w:hAnsiTheme="majorHAnsi" w:cs="Arial"/>
          <w:sz w:val="22"/>
          <w:szCs w:val="22"/>
          <w:lang w:val="pl-PL"/>
        </w:rPr>
        <w:t xml:space="preserve">atestów, certyfikatów na znak bezpieczeństwa, certyfikatów zgodności i aprobat technicznych, zgodnie z przepisami ustawy Prawo budowlane, </w:t>
      </w:r>
    </w:p>
    <w:p w:rsidR="004C0A81" w:rsidRPr="00D233CD"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naprawienie i doprowadzenie do stanu poprzedniego, w </w:t>
      </w:r>
      <w:r w:rsidRPr="00D233CD">
        <w:rPr>
          <w:rFonts w:asciiTheme="majorHAnsi" w:hAnsiTheme="majorHAnsi" w:cs="Arial"/>
          <w:sz w:val="22"/>
          <w:szCs w:val="22"/>
          <w:lang w:val="pl-PL"/>
        </w:rPr>
        <w:t xml:space="preserve">przypadku zniszczenia lub uszkodzenia już wykonanych robót, elementów istniejących, ich części bądź urządzeń - na koszt Wykonawcy, </w:t>
      </w:r>
    </w:p>
    <w:p w:rsidR="004C0A81" w:rsidRPr="00D233CD"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D233CD">
        <w:rPr>
          <w:rFonts w:asciiTheme="majorHAnsi" w:hAnsiTheme="majorHAnsi"/>
          <w:sz w:val="22"/>
          <w:szCs w:val="22"/>
          <w:lang w:val="pl-PL"/>
        </w:rPr>
        <w:t xml:space="preserve">zapewnienie w </w:t>
      </w:r>
      <w:r w:rsidR="00EF3131" w:rsidRPr="00D233CD">
        <w:rPr>
          <w:rFonts w:asciiTheme="majorHAnsi" w:hAnsiTheme="majorHAnsi"/>
          <w:sz w:val="22"/>
          <w:szCs w:val="22"/>
          <w:lang w:val="pl-PL"/>
        </w:rPr>
        <w:t>okresie gwarancyjnym świadczenia</w:t>
      </w:r>
      <w:r w:rsidRPr="00D233CD">
        <w:rPr>
          <w:rFonts w:asciiTheme="majorHAnsi" w:hAnsiTheme="majorHAnsi"/>
          <w:sz w:val="22"/>
          <w:szCs w:val="22"/>
          <w:lang w:val="pl-PL"/>
        </w:rPr>
        <w:t xml:space="preserve"> usługi serwisowania oraz innych działań Wykonawcy związanych z usuwaniem wad, usterek, awarii n</w:t>
      </w:r>
      <w:r w:rsidR="00EF3131" w:rsidRPr="00D233CD">
        <w:rPr>
          <w:rFonts w:asciiTheme="majorHAnsi" w:hAnsiTheme="majorHAnsi"/>
          <w:sz w:val="22"/>
          <w:szCs w:val="22"/>
          <w:lang w:val="pl-PL"/>
        </w:rPr>
        <w:t>a zasadach określonych w Umowie,</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D233CD">
        <w:rPr>
          <w:rFonts w:asciiTheme="majorHAnsi" w:hAnsiTheme="majorHAnsi"/>
          <w:sz w:val="22"/>
          <w:szCs w:val="22"/>
          <w:lang w:val="pl-PL"/>
        </w:rPr>
        <w:t>przeszkolenie p</w:t>
      </w:r>
      <w:r w:rsidR="00EF3131" w:rsidRPr="00D233CD">
        <w:rPr>
          <w:rFonts w:asciiTheme="majorHAnsi" w:hAnsiTheme="majorHAnsi"/>
          <w:sz w:val="22"/>
          <w:szCs w:val="22"/>
          <w:lang w:val="pl-PL"/>
        </w:rPr>
        <w:t>racowników Zamawiającego przed Odbiorem K</w:t>
      </w:r>
      <w:r w:rsidRPr="00D233CD">
        <w:rPr>
          <w:rFonts w:asciiTheme="majorHAnsi" w:hAnsiTheme="majorHAnsi"/>
          <w:sz w:val="22"/>
          <w:szCs w:val="22"/>
          <w:lang w:val="pl-PL"/>
        </w:rPr>
        <w:t>ońcowym w</w:t>
      </w:r>
      <w:r w:rsidRPr="00A243E4">
        <w:rPr>
          <w:rFonts w:asciiTheme="majorHAnsi" w:hAnsiTheme="majorHAnsi"/>
          <w:sz w:val="22"/>
          <w:szCs w:val="22"/>
          <w:lang w:val="pl-PL"/>
        </w:rPr>
        <w:t xml:space="preserve"> zakresie obsługi i użytkowania zamontowanych urządzeń oraz przekazanie niezbędnej dokumentacji, wymaganych instrukcji oraz świadectw;</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sz w:val="22"/>
          <w:szCs w:val="22"/>
          <w:lang w:val="pl-PL"/>
        </w:rPr>
        <w:t xml:space="preserve">powiadamianie Zamawiającego w okresie obowiązywania umowy o: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zmianie swojej siedziby lub nazwy;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zmianie osób reprezentujących;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wszczęciu w stosunku do Wykonawcy postępowania upadłościowego, układowego lub likwidacyjnego;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zawieszeniu działalności Wykonawcy; </w:t>
      </w:r>
    </w:p>
    <w:p w:rsidR="004C0A81" w:rsidRPr="00A243E4" w:rsidRDefault="004C0A81" w:rsidP="00F66540">
      <w:pPr>
        <w:pStyle w:val="Bezodstpw"/>
        <w:numPr>
          <w:ilvl w:val="1"/>
          <w:numId w:val="43"/>
        </w:numPr>
        <w:tabs>
          <w:tab w:val="left" w:pos="709"/>
        </w:tabs>
        <w:spacing w:line="276" w:lineRule="auto"/>
        <w:ind w:left="1418"/>
        <w:jc w:val="both"/>
        <w:rPr>
          <w:rFonts w:asciiTheme="majorHAnsi" w:hAnsiTheme="majorHAnsi" w:cs="Arial"/>
          <w:sz w:val="22"/>
          <w:szCs w:val="22"/>
          <w:lang w:val="pl-PL"/>
        </w:rPr>
      </w:pPr>
      <w:r w:rsidRPr="00A243E4">
        <w:rPr>
          <w:rFonts w:asciiTheme="majorHAnsi" w:hAnsiTheme="majorHAnsi" w:cs="Arial"/>
          <w:sz w:val="22"/>
          <w:szCs w:val="22"/>
          <w:lang w:val="pl-PL"/>
        </w:rPr>
        <w:t xml:space="preserve">innych sprawach mogących mieć wpływ na realizację przedmiotu umowy np. zmianie podwykonawcy; </w:t>
      </w:r>
    </w:p>
    <w:p w:rsidR="004C0A81" w:rsidRPr="00A243E4" w:rsidRDefault="004C0A81" w:rsidP="00F66540">
      <w:pPr>
        <w:pStyle w:val="Bezodstpw"/>
        <w:numPr>
          <w:ilvl w:val="1"/>
          <w:numId w:val="9"/>
        </w:numPr>
        <w:tabs>
          <w:tab w:val="left" w:pos="709"/>
        </w:tabs>
        <w:spacing w:line="276" w:lineRule="auto"/>
        <w:ind w:left="1134"/>
        <w:jc w:val="both"/>
        <w:rPr>
          <w:rFonts w:asciiTheme="majorHAnsi" w:hAnsiTheme="majorHAnsi"/>
          <w:sz w:val="22"/>
          <w:szCs w:val="22"/>
          <w:lang w:val="pl-PL"/>
        </w:rPr>
      </w:pPr>
      <w:r w:rsidRPr="00A243E4">
        <w:rPr>
          <w:rFonts w:asciiTheme="majorHAnsi" w:hAnsiTheme="majorHAnsi"/>
          <w:sz w:val="22"/>
          <w:szCs w:val="22"/>
          <w:lang w:val="pl-PL"/>
        </w:rPr>
        <w:t xml:space="preserve">inne wynikające z SIWZ oraz postanowień Umowy. </w:t>
      </w:r>
    </w:p>
    <w:p w:rsidR="004C0A81" w:rsidRPr="00A243E4" w:rsidRDefault="004C0A81" w:rsidP="00F66540">
      <w:pPr>
        <w:pStyle w:val="Bezodstpw"/>
        <w:numPr>
          <w:ilvl w:val="1"/>
          <w:numId w:val="8"/>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Wykonawca poza obowiązkami, o kt</w:t>
      </w:r>
      <w:r w:rsidR="00EF3131">
        <w:rPr>
          <w:rFonts w:asciiTheme="majorHAnsi" w:hAnsiTheme="majorHAnsi" w:cs="Arial"/>
          <w:sz w:val="22"/>
          <w:szCs w:val="22"/>
          <w:lang w:val="pl-PL"/>
        </w:rPr>
        <w:t>órych mowa w ust. 1, wykonywanymi</w:t>
      </w:r>
      <w:r w:rsidRPr="00A243E4">
        <w:rPr>
          <w:rFonts w:asciiTheme="majorHAnsi" w:hAnsiTheme="majorHAnsi" w:cs="Arial"/>
          <w:sz w:val="22"/>
          <w:szCs w:val="22"/>
          <w:lang w:val="pl-PL"/>
        </w:rPr>
        <w:t xml:space="preserve"> bezpośrednio na koszt własny Wykonawcy, ponosi opłaty za energię elektryczną, wodę na podstawie dokumentu finansowego wystawionego przez Zamawiającego w terminie do 7 dni od dnia jego wystawienia, z zastrzeżeniem, że Zamawiającemu przysługuje prawo potrącenia wierzyte</w:t>
      </w:r>
      <w:r w:rsidR="00AA0BC9" w:rsidRPr="00A243E4">
        <w:rPr>
          <w:rFonts w:asciiTheme="majorHAnsi" w:hAnsiTheme="majorHAnsi" w:cs="Arial"/>
          <w:sz w:val="22"/>
          <w:szCs w:val="22"/>
          <w:lang w:val="pl-PL"/>
        </w:rPr>
        <w:t xml:space="preserve">lności z tytułu ww. opłat wraz </w:t>
      </w:r>
      <w:r w:rsidRPr="00A243E4">
        <w:rPr>
          <w:rFonts w:asciiTheme="majorHAnsi" w:hAnsiTheme="majorHAnsi" w:cs="Arial"/>
          <w:sz w:val="22"/>
          <w:szCs w:val="22"/>
          <w:lang w:val="pl-PL"/>
        </w:rPr>
        <w:t>z odsetkami z wynagrodzenia Wykonawcy w przypadku braku płatności przez Wykonawcę w terminie.</w:t>
      </w:r>
    </w:p>
    <w:p w:rsidR="001039E8" w:rsidRPr="00A243E4" w:rsidRDefault="00891E58" w:rsidP="00F66540">
      <w:pPr>
        <w:pStyle w:val="Bezodstpw"/>
        <w:numPr>
          <w:ilvl w:val="1"/>
          <w:numId w:val="8"/>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w:t>
      </w:r>
      <w:r w:rsidR="005A5EA5" w:rsidRPr="00A243E4">
        <w:rPr>
          <w:rFonts w:asciiTheme="majorHAnsi" w:hAnsiTheme="majorHAnsi" w:cs="Arial"/>
          <w:sz w:val="22"/>
          <w:szCs w:val="22"/>
          <w:lang w:val="pl-PL"/>
        </w:rPr>
        <w:t xml:space="preserve">przyjmuje do wiadomości, iż realizacja Umowy będzie odbywała na czynnym </w:t>
      </w:r>
      <w:r w:rsidR="00EA12AD" w:rsidRPr="00A243E4">
        <w:rPr>
          <w:rFonts w:asciiTheme="majorHAnsi" w:hAnsiTheme="majorHAnsi" w:cs="Arial"/>
          <w:sz w:val="22"/>
          <w:szCs w:val="22"/>
          <w:lang w:val="pl-PL"/>
        </w:rPr>
        <w:t>Obiekcie</w:t>
      </w:r>
      <w:r w:rsidR="005A5EA5" w:rsidRPr="00A243E4">
        <w:rPr>
          <w:rFonts w:asciiTheme="majorHAnsi" w:hAnsiTheme="majorHAnsi" w:cs="Arial"/>
          <w:sz w:val="22"/>
          <w:szCs w:val="22"/>
          <w:lang w:val="pl-PL"/>
        </w:rPr>
        <w:t xml:space="preserve"> tj. udzielającym świadc</w:t>
      </w:r>
      <w:r w:rsidR="00E744B8">
        <w:rPr>
          <w:rFonts w:asciiTheme="majorHAnsi" w:hAnsiTheme="majorHAnsi" w:cs="Arial"/>
          <w:sz w:val="22"/>
          <w:szCs w:val="22"/>
          <w:lang w:val="pl-PL"/>
        </w:rPr>
        <w:t>zeń opieki zdrowotnej pacjentom</w:t>
      </w:r>
      <w:r w:rsidR="005A5EA5" w:rsidRPr="00A243E4">
        <w:rPr>
          <w:rFonts w:asciiTheme="majorHAnsi" w:hAnsiTheme="majorHAnsi" w:cs="Arial"/>
          <w:sz w:val="22"/>
          <w:szCs w:val="22"/>
          <w:lang w:val="pl-PL"/>
        </w:rPr>
        <w:t>, a zakres ograniczeń działalności uzależniony jest od potrzeb pacjentów, które mają charakter priorytetowy względem Inw</w:t>
      </w:r>
      <w:r w:rsidR="00EA12AD" w:rsidRPr="00A243E4">
        <w:rPr>
          <w:rFonts w:asciiTheme="majorHAnsi" w:hAnsiTheme="majorHAnsi" w:cs="Arial"/>
          <w:sz w:val="22"/>
          <w:szCs w:val="22"/>
          <w:lang w:val="pl-PL"/>
        </w:rPr>
        <w:t xml:space="preserve">estycji. </w:t>
      </w:r>
      <w:r w:rsidR="001039E8" w:rsidRPr="00A243E4">
        <w:rPr>
          <w:rFonts w:asciiTheme="majorHAnsi" w:hAnsiTheme="majorHAnsi" w:cs="Arial"/>
          <w:sz w:val="22"/>
          <w:szCs w:val="22"/>
          <w:lang w:val="pl-PL"/>
        </w:rPr>
        <w:t xml:space="preserve">Wykonawca zapewni wykonywanie Robót bez wstrzymywania ruchu w Obiekcie i w sposób niedezorganizujący pracy na terenie Obiektu. </w:t>
      </w:r>
    </w:p>
    <w:p w:rsidR="004C0A81" w:rsidRPr="00A243E4" w:rsidRDefault="004A6488" w:rsidP="00F66540">
      <w:pPr>
        <w:pStyle w:val="Bezodstpw"/>
        <w:numPr>
          <w:ilvl w:val="1"/>
          <w:numId w:val="8"/>
        </w:numPr>
        <w:spacing w:line="276" w:lineRule="auto"/>
        <w:ind w:left="426" w:hanging="426"/>
        <w:jc w:val="both"/>
        <w:rPr>
          <w:rFonts w:asciiTheme="majorHAnsi" w:hAnsiTheme="majorHAnsi" w:cs="Arial"/>
          <w:sz w:val="22"/>
          <w:szCs w:val="22"/>
          <w:lang w:val="pl-PL"/>
        </w:rPr>
      </w:pPr>
      <w:r>
        <w:rPr>
          <w:rFonts w:asciiTheme="majorHAnsi" w:hAnsiTheme="majorHAnsi" w:cs="Arial"/>
          <w:sz w:val="22"/>
          <w:szCs w:val="22"/>
          <w:lang w:val="pl-PL"/>
        </w:rPr>
        <w:t>Szczegółowy wykaz terminów</w:t>
      </w:r>
      <w:r w:rsidR="001039E8" w:rsidRPr="00A243E4">
        <w:rPr>
          <w:rFonts w:asciiTheme="majorHAnsi" w:hAnsiTheme="majorHAnsi" w:cs="Arial"/>
          <w:sz w:val="22"/>
          <w:szCs w:val="22"/>
          <w:lang w:val="pl-PL"/>
        </w:rPr>
        <w:t xml:space="preserve">, w których mają być wykonywane Roboty </w:t>
      </w:r>
      <w:r>
        <w:rPr>
          <w:rFonts w:asciiTheme="majorHAnsi" w:hAnsiTheme="majorHAnsi" w:cs="Arial"/>
          <w:sz w:val="22"/>
          <w:szCs w:val="22"/>
          <w:lang w:val="pl-PL"/>
        </w:rPr>
        <w:t xml:space="preserve">skutkujące zamknięciami istniejących dróg i ciągów komunikacji </w:t>
      </w:r>
      <w:r w:rsidR="001039E8" w:rsidRPr="00A243E4">
        <w:rPr>
          <w:rFonts w:asciiTheme="majorHAnsi" w:hAnsiTheme="majorHAnsi" w:cs="Arial"/>
          <w:sz w:val="22"/>
          <w:szCs w:val="22"/>
          <w:lang w:val="pl-PL"/>
        </w:rPr>
        <w:t>będzie</w:t>
      </w:r>
      <w:r w:rsidR="00E744B8">
        <w:rPr>
          <w:rFonts w:asciiTheme="majorHAnsi" w:hAnsiTheme="majorHAnsi" w:cs="Arial"/>
          <w:sz w:val="22"/>
          <w:szCs w:val="22"/>
          <w:lang w:val="pl-PL"/>
        </w:rPr>
        <w:t xml:space="preserve"> każdorazowo ustalany ze służbam</w:t>
      </w:r>
      <w:r w:rsidR="007C68C0">
        <w:rPr>
          <w:rFonts w:asciiTheme="majorHAnsi" w:hAnsiTheme="majorHAnsi" w:cs="Arial"/>
          <w:sz w:val="22"/>
          <w:szCs w:val="22"/>
          <w:lang w:val="pl-PL"/>
        </w:rPr>
        <w:t xml:space="preserve">i użytkującymi Obiekt </w:t>
      </w:r>
      <w:r w:rsidR="001039E8" w:rsidRPr="00A243E4">
        <w:rPr>
          <w:rFonts w:asciiTheme="majorHAnsi" w:hAnsiTheme="majorHAnsi" w:cs="Arial"/>
          <w:sz w:val="22"/>
          <w:szCs w:val="22"/>
          <w:lang w:val="pl-PL"/>
        </w:rPr>
        <w:t>w terminie przynajmnie</w:t>
      </w:r>
      <w:r>
        <w:rPr>
          <w:rFonts w:asciiTheme="majorHAnsi" w:hAnsiTheme="majorHAnsi" w:cs="Arial"/>
          <w:sz w:val="22"/>
          <w:szCs w:val="22"/>
          <w:lang w:val="pl-PL"/>
        </w:rPr>
        <w:t>j 14</w:t>
      </w:r>
      <w:r w:rsidR="001039E8" w:rsidRPr="00A243E4">
        <w:rPr>
          <w:rFonts w:asciiTheme="majorHAnsi" w:hAnsiTheme="majorHAnsi" w:cs="Arial"/>
          <w:sz w:val="22"/>
          <w:szCs w:val="22"/>
          <w:lang w:val="pl-PL"/>
        </w:rPr>
        <w:t xml:space="preserve"> dni poprzedzającym ich realizację.</w:t>
      </w:r>
    </w:p>
    <w:p w:rsidR="00D04A8C" w:rsidRPr="00A243E4" w:rsidRDefault="00D04A8C" w:rsidP="00D04A8C">
      <w:pPr>
        <w:pStyle w:val="Bezodstpw"/>
        <w:spacing w:line="276" w:lineRule="auto"/>
        <w:ind w:left="426"/>
        <w:jc w:val="both"/>
        <w:rPr>
          <w:rFonts w:asciiTheme="majorHAnsi" w:hAnsiTheme="majorHAnsi" w:cs="Arial"/>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§10</w:t>
      </w:r>
    </w:p>
    <w:p w:rsidR="004C0A81" w:rsidRPr="00A243E4" w:rsidRDefault="004C0A81" w:rsidP="00554AC8">
      <w:pPr>
        <w:pStyle w:val="nagwek20"/>
        <w:spacing w:line="276" w:lineRule="auto"/>
        <w:outlineLvl w:val="0"/>
        <w:rPr>
          <w:rFonts w:asciiTheme="majorHAnsi" w:hAnsiTheme="majorHAnsi"/>
          <w:sz w:val="22"/>
          <w:lang w:val="pl-PL"/>
        </w:rPr>
      </w:pPr>
      <w:bookmarkStart w:id="21" w:name="_Toc456704832"/>
      <w:bookmarkStart w:id="22" w:name="_Toc520825009"/>
      <w:r w:rsidRPr="00A243E4">
        <w:rPr>
          <w:rFonts w:asciiTheme="majorHAnsi" w:hAnsiTheme="majorHAnsi"/>
          <w:sz w:val="22"/>
          <w:lang w:val="pl-PL"/>
        </w:rPr>
        <w:t>[Obowiązki Zamawiającego]</w:t>
      </w:r>
      <w:bookmarkEnd w:id="21"/>
      <w:bookmarkEnd w:id="22"/>
    </w:p>
    <w:p w:rsidR="004C0A81" w:rsidRPr="00A243E4" w:rsidRDefault="004C0A81" w:rsidP="004727C1">
      <w:pPr>
        <w:pStyle w:val="Bezodstpw"/>
        <w:spacing w:line="276" w:lineRule="auto"/>
        <w:rPr>
          <w:rFonts w:asciiTheme="majorHAnsi" w:hAnsiTheme="majorHAnsi" w:cs="Arial"/>
          <w:b/>
          <w:sz w:val="22"/>
          <w:szCs w:val="22"/>
          <w:lang w:val="pl-PL"/>
        </w:rPr>
      </w:pPr>
      <w:r w:rsidRPr="00A243E4">
        <w:rPr>
          <w:rFonts w:asciiTheme="majorHAnsi" w:hAnsiTheme="majorHAnsi" w:cs="Arial"/>
          <w:sz w:val="22"/>
          <w:szCs w:val="22"/>
          <w:lang w:val="pl-PL"/>
        </w:rPr>
        <w:t xml:space="preserve">Poza innymi obowiązkami wskazanymi w Umowie do obowiązków Zamawiającego należy: </w:t>
      </w:r>
    </w:p>
    <w:p w:rsidR="004C0A81" w:rsidRPr="00A243E4" w:rsidRDefault="00CF26D9"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uregulowanie w terminie </w:t>
      </w:r>
      <w:r w:rsidR="004C0A81" w:rsidRPr="00A243E4">
        <w:rPr>
          <w:rFonts w:asciiTheme="majorHAnsi" w:hAnsiTheme="majorHAnsi" w:cs="Arial"/>
          <w:sz w:val="22"/>
          <w:szCs w:val="22"/>
          <w:lang w:val="pl-PL"/>
        </w:rPr>
        <w:t>i na warunkach określonych Umową i Harmonogramem należno</w:t>
      </w:r>
      <w:r w:rsidRPr="00A243E4">
        <w:rPr>
          <w:rFonts w:asciiTheme="majorHAnsi" w:hAnsiTheme="majorHAnsi" w:cs="Arial"/>
          <w:sz w:val="22"/>
          <w:szCs w:val="22"/>
          <w:lang w:val="pl-PL"/>
        </w:rPr>
        <w:t>ści za prawidłowo wyko</w:t>
      </w:r>
      <w:r w:rsidR="00AF0F3E" w:rsidRPr="00A243E4">
        <w:rPr>
          <w:rFonts w:asciiTheme="majorHAnsi" w:hAnsiTheme="majorHAnsi" w:cs="Arial"/>
          <w:sz w:val="22"/>
          <w:szCs w:val="22"/>
          <w:lang w:val="pl-PL"/>
        </w:rPr>
        <w:t>nany przez  Wykonawcę przedmiot U</w:t>
      </w:r>
      <w:r w:rsidRPr="00A243E4">
        <w:rPr>
          <w:rFonts w:asciiTheme="majorHAnsi" w:hAnsiTheme="majorHAnsi" w:cs="Arial"/>
          <w:sz w:val="22"/>
          <w:szCs w:val="22"/>
          <w:lang w:val="pl-PL"/>
        </w:rPr>
        <w:t>mowy</w:t>
      </w:r>
      <w:r w:rsidR="004C0A81" w:rsidRPr="00A243E4">
        <w:rPr>
          <w:rFonts w:asciiTheme="majorHAnsi" w:hAnsiTheme="majorHAnsi" w:cs="Arial"/>
          <w:sz w:val="22"/>
          <w:szCs w:val="22"/>
          <w:lang w:val="pl-PL"/>
        </w:rPr>
        <w:t>,</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wskazanie Wykonawcy przyłączy wody i energii elektrycznej; </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termi</w:t>
      </w:r>
      <w:r w:rsidR="00122AD2" w:rsidRPr="00A243E4">
        <w:rPr>
          <w:rFonts w:asciiTheme="majorHAnsi" w:hAnsiTheme="majorHAnsi" w:cs="Arial"/>
          <w:sz w:val="22"/>
          <w:szCs w:val="22"/>
          <w:lang w:val="pl-PL"/>
        </w:rPr>
        <w:t>nowe przystąpienie do odbioru wskazanego</w:t>
      </w:r>
      <w:r w:rsidRPr="00A243E4">
        <w:rPr>
          <w:rFonts w:asciiTheme="majorHAnsi" w:hAnsiTheme="majorHAnsi" w:cs="Arial"/>
          <w:sz w:val="22"/>
          <w:szCs w:val="22"/>
          <w:lang w:val="pl-PL"/>
        </w:rPr>
        <w:t xml:space="preserve"> w Umowie; </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protokolarne przekazanie </w:t>
      </w:r>
      <w:r w:rsidR="00E744B8">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w uzgodnionym terminie,</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uzgodnienie z Wykonawcą poprzez Nadzór, przewidywanych terminów na realizację poszczególnych etapów objętych przedmiotem Umowy, w celu sporządzenia Harmonogramu, </w:t>
      </w:r>
    </w:p>
    <w:p w:rsidR="004C0A81"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współdziałanie z Wykonawcą w podejmowaniu decyzji niezbędnych dla realizacji Umowy,</w:t>
      </w:r>
    </w:p>
    <w:p w:rsidR="008866BE" w:rsidRPr="00A243E4" w:rsidRDefault="004C0A81"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ustanowienie Nadzoru,</w:t>
      </w:r>
      <w:r w:rsidR="00E744B8">
        <w:rPr>
          <w:rFonts w:asciiTheme="majorHAnsi" w:hAnsiTheme="majorHAnsi" w:cs="Arial"/>
          <w:sz w:val="22"/>
          <w:szCs w:val="22"/>
          <w:lang w:val="pl-PL"/>
        </w:rPr>
        <w:t xml:space="preserve"> w tym powołanie inspektorów nadzoru,</w:t>
      </w:r>
    </w:p>
    <w:p w:rsidR="007C68C0" w:rsidRDefault="00E744B8"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udzielenie</w:t>
      </w:r>
      <w:r w:rsidRPr="00A243E4">
        <w:rPr>
          <w:rFonts w:asciiTheme="majorHAnsi" w:hAnsiTheme="majorHAnsi" w:cs="Arial"/>
          <w:sz w:val="22"/>
          <w:szCs w:val="22"/>
          <w:lang w:val="pl-PL"/>
        </w:rPr>
        <w:t xml:space="preserve"> Wykonawcy na piśmie właściwego pełnomocnictwa</w:t>
      </w:r>
      <w:r>
        <w:rPr>
          <w:rFonts w:asciiTheme="majorHAnsi" w:hAnsiTheme="majorHAnsi" w:cs="Arial"/>
          <w:sz w:val="22"/>
          <w:szCs w:val="22"/>
          <w:lang w:val="pl-PL"/>
        </w:rPr>
        <w:t xml:space="preserve">, w </w:t>
      </w:r>
      <w:r w:rsidR="008866BE" w:rsidRPr="00A243E4">
        <w:rPr>
          <w:rFonts w:asciiTheme="majorHAnsi" w:hAnsiTheme="majorHAnsi" w:cs="Arial"/>
          <w:sz w:val="22"/>
          <w:szCs w:val="22"/>
          <w:lang w:val="pl-PL"/>
        </w:rPr>
        <w:t>przypadku, gdy z postanowień niniejszej umowy wynika obowiązek występowania Wyk</w:t>
      </w:r>
      <w:r>
        <w:rPr>
          <w:rFonts w:asciiTheme="majorHAnsi" w:hAnsiTheme="majorHAnsi" w:cs="Arial"/>
          <w:sz w:val="22"/>
          <w:szCs w:val="22"/>
          <w:lang w:val="pl-PL"/>
        </w:rPr>
        <w:t>onawcy w imieniu Zamawiającego</w:t>
      </w:r>
      <w:r w:rsidR="007C68C0">
        <w:rPr>
          <w:rFonts w:asciiTheme="majorHAnsi" w:hAnsiTheme="majorHAnsi" w:cs="Arial"/>
          <w:sz w:val="22"/>
          <w:szCs w:val="22"/>
          <w:lang w:val="pl-PL"/>
        </w:rPr>
        <w:t>,</w:t>
      </w:r>
    </w:p>
    <w:p w:rsidR="008866BE" w:rsidRDefault="007C68C0" w:rsidP="00F66540">
      <w:pPr>
        <w:pStyle w:val="Bezodstpw"/>
        <w:numPr>
          <w:ilvl w:val="1"/>
          <w:numId w:val="13"/>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zapewnienie nadzoru autorskiego nad Dokumentacją Projektową</w:t>
      </w:r>
      <w:r w:rsidR="00E744B8">
        <w:rPr>
          <w:rFonts w:asciiTheme="majorHAnsi" w:hAnsiTheme="majorHAnsi" w:cs="Arial"/>
          <w:sz w:val="22"/>
          <w:szCs w:val="22"/>
          <w:lang w:val="pl-PL"/>
        </w:rPr>
        <w:t>.</w:t>
      </w:r>
    </w:p>
    <w:p w:rsidR="00E744B8" w:rsidRPr="00A243E4" w:rsidRDefault="00E744B8" w:rsidP="00E744B8">
      <w:pPr>
        <w:pStyle w:val="Bezodstpw"/>
        <w:tabs>
          <w:tab w:val="left" w:pos="709"/>
        </w:tabs>
        <w:spacing w:line="276" w:lineRule="auto"/>
        <w:ind w:left="1134"/>
        <w:jc w:val="both"/>
        <w:rPr>
          <w:rFonts w:asciiTheme="majorHAnsi" w:hAnsiTheme="majorHAnsi" w:cs="Arial"/>
          <w:sz w:val="22"/>
          <w:szCs w:val="22"/>
          <w:lang w:val="pl-PL"/>
        </w:rPr>
      </w:pPr>
    </w:p>
    <w:p w:rsidR="00712D3F" w:rsidRPr="00A243E4" w:rsidRDefault="00442358" w:rsidP="00712D3F">
      <w:pPr>
        <w:spacing w:after="0" w:line="276" w:lineRule="auto"/>
        <w:jc w:val="center"/>
        <w:rPr>
          <w:rFonts w:asciiTheme="majorHAnsi" w:hAnsiTheme="majorHAnsi"/>
          <w:b/>
          <w:sz w:val="22"/>
          <w:szCs w:val="22"/>
          <w:lang w:val="pl-PL"/>
        </w:rPr>
      </w:pPr>
      <w:r w:rsidRPr="00A243E4">
        <w:rPr>
          <w:rFonts w:asciiTheme="majorHAnsi" w:hAnsiTheme="majorHAnsi"/>
          <w:b/>
          <w:sz w:val="22"/>
          <w:szCs w:val="22"/>
          <w:lang w:val="pl-PL"/>
        </w:rPr>
        <w:t>§ 1</w:t>
      </w:r>
      <w:r w:rsidR="00712D3F" w:rsidRPr="00A243E4">
        <w:rPr>
          <w:rFonts w:asciiTheme="majorHAnsi" w:hAnsiTheme="majorHAnsi"/>
          <w:b/>
          <w:sz w:val="22"/>
          <w:szCs w:val="22"/>
          <w:lang w:val="pl-PL"/>
        </w:rPr>
        <w:t>1</w:t>
      </w:r>
    </w:p>
    <w:p w:rsidR="00712D3F" w:rsidRPr="00A243E4" w:rsidRDefault="00712D3F" w:rsidP="00554AC8">
      <w:pPr>
        <w:pStyle w:val="nagwek20"/>
        <w:spacing w:line="276" w:lineRule="auto"/>
        <w:outlineLvl w:val="0"/>
        <w:rPr>
          <w:rFonts w:asciiTheme="majorHAnsi" w:hAnsiTheme="majorHAnsi"/>
          <w:sz w:val="22"/>
          <w:lang w:val="pl-PL"/>
        </w:rPr>
      </w:pPr>
      <w:bookmarkStart w:id="23" w:name="_Toc520825010"/>
      <w:r w:rsidRPr="00A243E4">
        <w:rPr>
          <w:rFonts w:asciiTheme="majorHAnsi" w:hAnsiTheme="majorHAnsi"/>
          <w:sz w:val="22"/>
          <w:lang w:val="pl-PL"/>
        </w:rPr>
        <w:t>[Kierownik Budowy]</w:t>
      </w:r>
      <w:bookmarkEnd w:id="23"/>
    </w:p>
    <w:p w:rsidR="00712D3F" w:rsidRPr="00A243E4" w:rsidRDefault="00712D3F" w:rsidP="00F66540">
      <w:pPr>
        <w:pStyle w:val="Bezodstpw"/>
        <w:numPr>
          <w:ilvl w:val="1"/>
          <w:numId w:val="73"/>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powołuje Kierownika Budowy w osobie: </w:t>
      </w:r>
      <w:r w:rsidR="00442358" w:rsidRPr="00A243E4">
        <w:rPr>
          <w:rFonts w:asciiTheme="majorHAnsi" w:hAnsiTheme="majorHAnsi" w:cs="Arial"/>
          <w:sz w:val="22"/>
          <w:szCs w:val="22"/>
          <w:lang w:val="pl-PL"/>
        </w:rPr>
        <w:t>[____]</w:t>
      </w:r>
      <w:r w:rsidRPr="00A243E4">
        <w:rPr>
          <w:rFonts w:asciiTheme="majorHAnsi" w:hAnsiTheme="majorHAnsi" w:cs="Arial"/>
          <w:sz w:val="22"/>
          <w:szCs w:val="22"/>
          <w:lang w:val="pl-PL"/>
        </w:rPr>
        <w:t xml:space="preserve">, telefon: </w:t>
      </w:r>
      <w:r w:rsidR="00442358" w:rsidRPr="00A243E4">
        <w:rPr>
          <w:rFonts w:asciiTheme="majorHAnsi" w:hAnsiTheme="majorHAnsi" w:cs="Arial"/>
          <w:sz w:val="22"/>
          <w:szCs w:val="22"/>
          <w:lang w:val="pl-PL"/>
        </w:rPr>
        <w:t>[____]</w:t>
      </w:r>
      <w:r w:rsidRPr="00A243E4">
        <w:rPr>
          <w:rFonts w:asciiTheme="majorHAnsi" w:hAnsiTheme="majorHAnsi" w:cs="Arial"/>
          <w:sz w:val="22"/>
          <w:szCs w:val="22"/>
          <w:lang w:val="pl-PL"/>
        </w:rPr>
        <w:t xml:space="preserve"> posiadającego uprawnienia budowlane nr </w:t>
      </w:r>
      <w:r w:rsidR="00442358" w:rsidRPr="00A243E4">
        <w:rPr>
          <w:rFonts w:asciiTheme="majorHAnsi" w:hAnsiTheme="majorHAnsi" w:cs="Arial"/>
          <w:sz w:val="22"/>
          <w:szCs w:val="22"/>
          <w:lang w:val="pl-PL"/>
        </w:rPr>
        <w:t>[____]</w:t>
      </w:r>
      <w:r w:rsidRPr="00A243E4">
        <w:rPr>
          <w:rFonts w:asciiTheme="majorHAnsi" w:hAnsiTheme="majorHAnsi" w:cs="Arial"/>
          <w:sz w:val="22"/>
          <w:szCs w:val="22"/>
          <w:lang w:val="pl-PL"/>
        </w:rPr>
        <w:t xml:space="preserve"> z dnia </w:t>
      </w:r>
      <w:r w:rsidR="00442358" w:rsidRPr="00A243E4">
        <w:rPr>
          <w:rFonts w:asciiTheme="majorHAnsi" w:hAnsiTheme="majorHAnsi" w:cs="Arial"/>
          <w:sz w:val="22"/>
          <w:szCs w:val="22"/>
          <w:lang w:val="pl-PL"/>
        </w:rPr>
        <w:t>[____]</w:t>
      </w:r>
      <w:r w:rsidRPr="00A243E4">
        <w:rPr>
          <w:rFonts w:asciiTheme="majorHAnsi" w:hAnsiTheme="majorHAnsi" w:cs="Arial"/>
          <w:sz w:val="22"/>
          <w:szCs w:val="22"/>
          <w:lang w:val="pl-PL"/>
        </w:rPr>
        <w:t xml:space="preserve"> wydane przez </w:t>
      </w:r>
      <w:r w:rsidR="00442358" w:rsidRPr="00A243E4">
        <w:rPr>
          <w:rFonts w:asciiTheme="majorHAnsi" w:hAnsiTheme="majorHAnsi" w:cs="Arial"/>
          <w:sz w:val="22"/>
          <w:szCs w:val="22"/>
          <w:lang w:val="pl-PL"/>
        </w:rPr>
        <w:t>[____]</w:t>
      </w:r>
    </w:p>
    <w:p w:rsidR="00712D3F" w:rsidRPr="00A243E4" w:rsidRDefault="00712D3F" w:rsidP="00F66540">
      <w:pPr>
        <w:pStyle w:val="Bezodstpw"/>
        <w:numPr>
          <w:ilvl w:val="1"/>
          <w:numId w:val="73"/>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Zmiana Kierownika Budowy nie stanowi zmiany Umowy, ale wymaga pisemnego </w:t>
      </w:r>
      <w:r w:rsidR="00E744B8">
        <w:rPr>
          <w:rFonts w:asciiTheme="majorHAnsi" w:hAnsiTheme="majorHAnsi" w:cs="Arial"/>
          <w:sz w:val="22"/>
          <w:szCs w:val="22"/>
          <w:lang w:val="pl-PL"/>
        </w:rPr>
        <w:t>wniosku kierowanego do</w:t>
      </w:r>
      <w:r w:rsidRPr="00A243E4">
        <w:rPr>
          <w:rFonts w:asciiTheme="majorHAnsi" w:hAnsiTheme="majorHAnsi" w:cs="Arial"/>
          <w:sz w:val="22"/>
          <w:szCs w:val="22"/>
          <w:lang w:val="pl-PL"/>
        </w:rPr>
        <w:t xml:space="preserve"> </w:t>
      </w:r>
      <w:r w:rsidR="00E744B8">
        <w:rPr>
          <w:rFonts w:asciiTheme="majorHAnsi" w:hAnsiTheme="majorHAnsi" w:cs="Arial"/>
          <w:sz w:val="22"/>
          <w:szCs w:val="22"/>
          <w:lang w:val="pl-PL"/>
        </w:rPr>
        <w:t>Zamawiającego</w:t>
      </w:r>
      <w:r w:rsidRPr="00A243E4">
        <w:rPr>
          <w:rFonts w:asciiTheme="majorHAnsi" w:hAnsiTheme="majorHAnsi" w:cs="Arial"/>
          <w:sz w:val="22"/>
          <w:szCs w:val="22"/>
          <w:lang w:val="pl-PL"/>
        </w:rPr>
        <w:t xml:space="preserve">. </w:t>
      </w:r>
      <w:r w:rsidR="00E744B8">
        <w:rPr>
          <w:rFonts w:asciiTheme="majorHAnsi" w:hAnsiTheme="majorHAnsi" w:cs="Arial"/>
          <w:sz w:val="22"/>
          <w:szCs w:val="22"/>
          <w:lang w:val="pl-PL"/>
        </w:rPr>
        <w:t xml:space="preserve">Wniosek o zmianę Kierownika Budowy będzie przyjęty </w:t>
      </w:r>
      <w:r w:rsidRPr="00A243E4">
        <w:rPr>
          <w:rFonts w:asciiTheme="majorHAnsi" w:hAnsiTheme="majorHAnsi" w:cs="Arial"/>
          <w:sz w:val="22"/>
          <w:szCs w:val="22"/>
          <w:lang w:val="pl-PL"/>
        </w:rPr>
        <w:t xml:space="preserve"> pod warunkiem udokumentowania przez Wykonawcę, że osoba ta posiada kwalifikacje i dokumenty potwierdzające posiadane uprawnienia zawodowe</w:t>
      </w:r>
      <w:r w:rsidR="00E744B8">
        <w:rPr>
          <w:rFonts w:asciiTheme="majorHAnsi" w:hAnsiTheme="majorHAnsi" w:cs="Arial"/>
          <w:sz w:val="22"/>
          <w:szCs w:val="22"/>
          <w:lang w:val="pl-PL"/>
        </w:rPr>
        <w:t xml:space="preserve"> i spełnia wymagania wskazane w SIWZ</w:t>
      </w:r>
      <w:r w:rsidRPr="00A243E4">
        <w:rPr>
          <w:rFonts w:asciiTheme="majorHAnsi" w:hAnsiTheme="majorHAnsi" w:cs="Arial"/>
          <w:sz w:val="22"/>
          <w:szCs w:val="22"/>
          <w:lang w:val="pl-PL"/>
        </w:rPr>
        <w:t>.</w:t>
      </w:r>
      <w:r w:rsidR="00E744B8">
        <w:rPr>
          <w:rFonts w:asciiTheme="majorHAnsi" w:hAnsiTheme="majorHAnsi" w:cs="Arial"/>
          <w:sz w:val="22"/>
          <w:szCs w:val="22"/>
          <w:lang w:val="pl-PL"/>
        </w:rPr>
        <w:t xml:space="preserve"> W przypadku wskazania w Ofercie dodatkowych doświadczeń Kierownika Budowy w ramach kryterium pozacenowego oceny Oferty, wniosek powinien zawierać opis doświadczeń zapewniających nie mniejszą liczbę punktów w danym kryterium. Zmiana Kierownika Budowy wymaga zgody Zamawiającego w formie pisemnej, pod rygorem nieważności.</w:t>
      </w:r>
    </w:p>
    <w:p w:rsidR="00712D3F" w:rsidRPr="00A243E4" w:rsidRDefault="00712D3F" w:rsidP="00F66540">
      <w:pPr>
        <w:pStyle w:val="Bezodstpw"/>
        <w:numPr>
          <w:ilvl w:val="1"/>
          <w:numId w:val="73"/>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W przypadku wystąpienia zagrożenia dla zdrowia lub życia pracowników zarówno ze strony Zamawiającego, jak i ze strony Wykonawcy, Kierownik Budowy zobowiązany jest niezwłocznie wezwać właściwe jednostki ratownictwa, a także niezwłocznie zawiadomić przedstawiciela Zamawiającego</w:t>
      </w:r>
      <w:r w:rsidR="00E744B8">
        <w:rPr>
          <w:rFonts w:asciiTheme="majorHAnsi" w:hAnsiTheme="majorHAnsi" w:cs="Arial"/>
          <w:sz w:val="22"/>
          <w:szCs w:val="22"/>
          <w:lang w:val="pl-PL"/>
        </w:rPr>
        <w:t xml:space="preserve"> i Nadzoru</w:t>
      </w:r>
      <w:r w:rsidRPr="00A243E4">
        <w:rPr>
          <w:rFonts w:asciiTheme="majorHAnsi" w:hAnsiTheme="majorHAnsi" w:cs="Arial"/>
          <w:sz w:val="22"/>
          <w:szCs w:val="22"/>
          <w:lang w:val="pl-PL"/>
        </w:rPr>
        <w:t xml:space="preserve">. </w:t>
      </w:r>
    </w:p>
    <w:p w:rsidR="00442358" w:rsidRPr="00A243E4" w:rsidRDefault="00712D3F" w:rsidP="00F66540">
      <w:pPr>
        <w:pStyle w:val="Bezodstpw"/>
        <w:numPr>
          <w:ilvl w:val="1"/>
          <w:numId w:val="73"/>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informować będzie Zamawiającego o wypadkach przy pracy i zdarzeniach potencjalnie wypadkowych, którym ulegli jego pracownicy i które nastąpiły podczas realizacji niniejszej Umowy. Wykonawca umożliwi Zamawiającemu okresowe monitorowanie swoich działań podczas realizacji Umowy i umożliwi mu wstęp na Teren budowy. </w:t>
      </w:r>
    </w:p>
    <w:p w:rsidR="00472D4E" w:rsidRPr="00A243E4" w:rsidRDefault="00472D4E" w:rsidP="00B56677">
      <w:pPr>
        <w:pStyle w:val="Bezodstpw"/>
        <w:spacing w:line="276" w:lineRule="auto"/>
        <w:jc w:val="center"/>
        <w:rPr>
          <w:rFonts w:asciiTheme="majorHAnsi" w:hAnsiTheme="majorHAnsi" w:cs="Arial"/>
          <w:b/>
          <w:sz w:val="22"/>
          <w:szCs w:val="22"/>
          <w:lang w:val="pl-PL"/>
        </w:rPr>
      </w:pPr>
      <w:bookmarkStart w:id="24" w:name="_Toc412653774"/>
    </w:p>
    <w:p w:rsidR="004C0A81" w:rsidRPr="00A243E4" w:rsidRDefault="00442358"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§12</w:t>
      </w:r>
    </w:p>
    <w:p w:rsidR="004C0A81" w:rsidRPr="00A243E4" w:rsidRDefault="00A33F78" w:rsidP="00A33F78">
      <w:pPr>
        <w:pStyle w:val="nagwek20"/>
        <w:spacing w:line="276" w:lineRule="auto"/>
        <w:outlineLvl w:val="0"/>
        <w:rPr>
          <w:rFonts w:asciiTheme="majorHAnsi" w:hAnsiTheme="majorHAnsi"/>
          <w:sz w:val="22"/>
          <w:lang w:val="pl-PL"/>
        </w:rPr>
      </w:pPr>
      <w:bookmarkStart w:id="25" w:name="_Toc456704834"/>
      <w:bookmarkStart w:id="26" w:name="_Toc520825011"/>
      <w:r w:rsidRPr="00A243E4">
        <w:rPr>
          <w:rFonts w:asciiTheme="majorHAnsi" w:hAnsiTheme="majorHAnsi"/>
          <w:sz w:val="22"/>
          <w:lang w:val="pl-PL"/>
        </w:rPr>
        <w:t>[</w:t>
      </w:r>
      <w:r w:rsidR="004C0A81" w:rsidRPr="00A243E4">
        <w:rPr>
          <w:rFonts w:asciiTheme="majorHAnsi" w:hAnsiTheme="majorHAnsi"/>
          <w:sz w:val="22"/>
          <w:lang w:val="pl-PL"/>
        </w:rPr>
        <w:t>Nadz</w:t>
      </w:r>
      <w:bookmarkEnd w:id="24"/>
      <w:r w:rsidRPr="00A243E4">
        <w:rPr>
          <w:rFonts w:asciiTheme="majorHAnsi" w:hAnsiTheme="majorHAnsi"/>
          <w:sz w:val="22"/>
          <w:lang w:val="pl-PL"/>
        </w:rPr>
        <w:t>ór</w:t>
      </w:r>
      <w:r w:rsidR="004C0A81" w:rsidRPr="00A243E4">
        <w:rPr>
          <w:rFonts w:asciiTheme="majorHAnsi" w:hAnsiTheme="majorHAnsi"/>
          <w:sz w:val="22"/>
          <w:lang w:val="pl-PL"/>
        </w:rPr>
        <w:t>]</w:t>
      </w:r>
      <w:bookmarkEnd w:id="25"/>
      <w:bookmarkEnd w:id="26"/>
    </w:p>
    <w:p w:rsidR="00BA137D" w:rsidRPr="00A243E4" w:rsidRDefault="004C0A8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Funkcję Nadzoru pełni</w:t>
      </w:r>
      <w:r w:rsidR="00DB71B6">
        <w:rPr>
          <w:rFonts w:asciiTheme="majorHAnsi" w:hAnsiTheme="majorHAnsi" w:cs="Arial"/>
          <w:sz w:val="22"/>
          <w:szCs w:val="22"/>
          <w:lang w:val="pl-PL"/>
        </w:rPr>
        <w:t xml:space="preserve"> EKOCENTRUM Sp. z o.o. Szczegółowe dane kontaktowe Zespołu Inżyniera Kontraktu i dane Inspektorów nadzoru zostaną przekazane Wykonawcy w dniu przekazania Terenu Budowy.</w:t>
      </w:r>
    </w:p>
    <w:p w:rsidR="004C0A81" w:rsidRPr="00A243E4" w:rsidRDefault="004C0A8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Nadzór: </w:t>
      </w:r>
    </w:p>
    <w:p w:rsidR="004C0A81" w:rsidRPr="00A243E4" w:rsidRDefault="004C0A81"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nie ma uprawnień do korygowania</w:t>
      </w:r>
      <w:r w:rsidR="00DB71B6">
        <w:rPr>
          <w:rFonts w:asciiTheme="majorHAnsi" w:hAnsiTheme="majorHAnsi" w:cs="Arial"/>
          <w:sz w:val="22"/>
          <w:szCs w:val="22"/>
          <w:lang w:val="pl-PL"/>
        </w:rPr>
        <w:t xml:space="preserve"> ani zmiany warunków</w:t>
      </w:r>
      <w:r w:rsidRPr="00A243E4">
        <w:rPr>
          <w:rFonts w:asciiTheme="majorHAnsi" w:hAnsiTheme="majorHAnsi" w:cs="Arial"/>
          <w:sz w:val="22"/>
          <w:szCs w:val="22"/>
          <w:lang w:val="pl-PL"/>
        </w:rPr>
        <w:t xml:space="preserve"> Umowy,</w:t>
      </w:r>
    </w:p>
    <w:p w:rsidR="004C0A81" w:rsidRPr="00A243E4" w:rsidRDefault="00DB71B6"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w:t>
      </w:r>
      <w:r w:rsidR="004C0A81" w:rsidRPr="00A243E4">
        <w:rPr>
          <w:rFonts w:asciiTheme="majorHAnsi" w:hAnsiTheme="majorHAnsi" w:cs="Arial"/>
          <w:sz w:val="22"/>
          <w:szCs w:val="22"/>
          <w:lang w:val="pl-PL"/>
        </w:rPr>
        <w:t>obowiązany jest do prowadzenia bieżącego nadzoru nad wszelkimi aspektami realizacji Inwestycji,</w:t>
      </w:r>
    </w:p>
    <w:p w:rsidR="004C0A81" w:rsidRPr="00A243E4" w:rsidRDefault="004C0A81"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pełni obowiązki lub korzysta z uprawnień wymienionych lub wynikających z Umowy w imieniu Zamawiającego,</w:t>
      </w:r>
    </w:p>
    <w:p w:rsidR="004C0A81" w:rsidRPr="00A243E4" w:rsidRDefault="004C0A81"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nie ma uprawnienia do zwolnienia żadnej ze Stron z żadnego obowiązku, zobowiązania ani odpowiedzialności objętej Umową,</w:t>
      </w:r>
    </w:p>
    <w:p w:rsidR="004C0A81" w:rsidRPr="00A243E4" w:rsidRDefault="004C0A81" w:rsidP="00F66540">
      <w:pPr>
        <w:pStyle w:val="Bezodstpw"/>
        <w:numPr>
          <w:ilvl w:val="1"/>
          <w:numId w:val="1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wszelkie zatwierdzenia, sprawdzenia, świadectwa, zgody, badania, inspekcje, powiadomienia, oferty, żądania, próby lub podobne działania Nadzoru, włącznie z brakiem sprzeciwu, nie zwalniają Wykonawcy z żadnej odpowiedzialności ponoszonej przez niego na mocy Umowy, włącznie z odpowiedzialnością za błędy, pominięcia, rozbieżności i niedopełnienia</w:t>
      </w:r>
      <w:r w:rsidRPr="00A243E4">
        <w:rPr>
          <w:rFonts w:asciiTheme="majorHAnsi" w:hAnsiTheme="majorHAnsi" w:cs="Arial"/>
          <w:strike/>
          <w:sz w:val="22"/>
          <w:szCs w:val="22"/>
          <w:lang w:val="pl-PL"/>
        </w:rPr>
        <w:t>.</w:t>
      </w:r>
    </w:p>
    <w:p w:rsidR="004C0A81" w:rsidRPr="00A243E4" w:rsidRDefault="004C0A8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Uprawnienia Nadzoru poza wskazanymi w Umowie obejmują w szczególności:</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pilnowanie zgodności Robót z zapisami zawartymi w Umowie,</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uzgadnianie miejsc tymczasowego składowania materiałów w obrębie </w:t>
      </w:r>
      <w:r w:rsidR="00AE036C">
        <w:rPr>
          <w:rFonts w:asciiTheme="majorHAnsi" w:hAnsiTheme="majorHAnsi" w:cs="Arial"/>
          <w:sz w:val="22"/>
          <w:szCs w:val="22"/>
          <w:lang w:val="pl-PL"/>
        </w:rPr>
        <w:t>Terenu Budowy</w:t>
      </w:r>
      <w:r w:rsidR="00DB71B6">
        <w:rPr>
          <w:rFonts w:asciiTheme="majorHAnsi" w:hAnsiTheme="majorHAnsi" w:cs="Arial"/>
          <w:sz w:val="22"/>
          <w:szCs w:val="22"/>
          <w:lang w:val="pl-PL"/>
        </w:rPr>
        <w:t xml:space="preserve"> oraz ich kontrolę</w:t>
      </w:r>
      <w:r w:rsidRPr="00A243E4">
        <w:rPr>
          <w:rFonts w:asciiTheme="majorHAnsi" w:hAnsiTheme="majorHAnsi" w:cs="Arial"/>
          <w:sz w:val="22"/>
          <w:szCs w:val="22"/>
          <w:lang w:val="pl-PL"/>
        </w:rPr>
        <w:t>,</w:t>
      </w:r>
    </w:p>
    <w:p w:rsidR="00DB71B6"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kontrolowanie Wykonawcy w zakresie zg</w:t>
      </w:r>
      <w:r w:rsidR="004727C1" w:rsidRPr="00A243E4">
        <w:rPr>
          <w:rFonts w:asciiTheme="majorHAnsi" w:hAnsiTheme="majorHAnsi" w:cs="Arial"/>
          <w:sz w:val="22"/>
          <w:szCs w:val="22"/>
          <w:lang w:val="pl-PL"/>
        </w:rPr>
        <w:t xml:space="preserve">odności stosowanych materiałów </w:t>
      </w:r>
      <w:r w:rsidRPr="00A243E4">
        <w:rPr>
          <w:rFonts w:asciiTheme="majorHAnsi" w:hAnsiTheme="majorHAnsi" w:cs="Arial"/>
          <w:sz w:val="22"/>
          <w:szCs w:val="22"/>
          <w:lang w:val="pl-PL"/>
        </w:rPr>
        <w:t xml:space="preserve">i metod wytwarzania z wymaganiami Umowy, </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kontrolę postępu Robót w stosunku do Harmonogramu,</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ustalanie zakresu ewentualnych badań kontrolnych,</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akceptowanie formularzy i wyników pomiarów i badań,</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kontrolowanie ważności świadectw legalizacji dla urządzeń,</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egzekwowanie od Wykonawcy stosowania przepisów dotyczących ochrony środowiska naturalnego</w:t>
      </w:r>
      <w:r w:rsidR="00786BA3" w:rsidRPr="00A243E4">
        <w:rPr>
          <w:rFonts w:asciiTheme="majorHAnsi" w:hAnsiTheme="majorHAnsi" w:cs="Arial"/>
          <w:sz w:val="22"/>
          <w:szCs w:val="22"/>
          <w:lang w:val="pl-PL"/>
        </w:rPr>
        <w:t>,</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sprawdzanie posiadania i dopilnowanie przedłożenia przez Wykonawcę wymaganych Umową  ubezpieczeń i gwarancji,</w:t>
      </w:r>
    </w:p>
    <w:p w:rsidR="004C0A81" w:rsidRPr="00A243E4" w:rsidRDefault="00DB71B6"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przeprowadzanie Odbiorów</w:t>
      </w:r>
      <w:r w:rsidR="00786BA3"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 xml:space="preserve">Robót od Wykonawcy </w:t>
      </w:r>
      <w:r w:rsidR="00786BA3" w:rsidRPr="00A243E4">
        <w:rPr>
          <w:rFonts w:asciiTheme="majorHAnsi" w:hAnsiTheme="majorHAnsi" w:cs="Arial"/>
          <w:sz w:val="22"/>
          <w:szCs w:val="22"/>
          <w:lang w:val="pl-PL"/>
        </w:rPr>
        <w:t>oraz Odbioru</w:t>
      </w:r>
      <w:r w:rsidR="00CF26D9" w:rsidRPr="00A243E4">
        <w:rPr>
          <w:rFonts w:asciiTheme="majorHAnsi" w:hAnsiTheme="majorHAnsi" w:cs="Arial"/>
          <w:sz w:val="22"/>
          <w:szCs w:val="22"/>
          <w:lang w:val="pl-PL"/>
        </w:rPr>
        <w:t xml:space="preserve"> </w:t>
      </w:r>
      <w:r>
        <w:rPr>
          <w:rFonts w:asciiTheme="majorHAnsi" w:hAnsiTheme="majorHAnsi" w:cs="Arial"/>
          <w:sz w:val="22"/>
          <w:szCs w:val="22"/>
          <w:lang w:val="pl-PL"/>
        </w:rPr>
        <w:t>K</w:t>
      </w:r>
      <w:r w:rsidR="004C0A81" w:rsidRPr="00A243E4">
        <w:rPr>
          <w:rFonts w:asciiTheme="majorHAnsi" w:hAnsiTheme="majorHAnsi" w:cs="Arial"/>
          <w:sz w:val="22"/>
          <w:szCs w:val="22"/>
          <w:lang w:val="pl-PL"/>
        </w:rPr>
        <w:t>ońcowego</w:t>
      </w:r>
      <w:r>
        <w:rPr>
          <w:rFonts w:asciiTheme="majorHAnsi" w:hAnsiTheme="majorHAnsi" w:cs="Arial"/>
          <w:sz w:val="22"/>
          <w:szCs w:val="22"/>
          <w:lang w:val="pl-PL"/>
        </w:rPr>
        <w:t xml:space="preserve"> przy udziale Zamawiającego,</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weryfikację faktur</w:t>
      </w:r>
      <w:r w:rsidR="00CF26D9" w:rsidRPr="00A243E4">
        <w:rPr>
          <w:rFonts w:asciiTheme="majorHAnsi" w:hAnsiTheme="majorHAnsi" w:cs="Arial"/>
          <w:sz w:val="22"/>
          <w:szCs w:val="22"/>
          <w:lang w:val="pl-PL"/>
        </w:rPr>
        <w:t>y przedłożonej</w:t>
      </w:r>
      <w:r w:rsidRPr="00A243E4">
        <w:rPr>
          <w:rFonts w:asciiTheme="majorHAnsi" w:hAnsiTheme="majorHAnsi" w:cs="Arial"/>
          <w:sz w:val="22"/>
          <w:szCs w:val="22"/>
          <w:lang w:val="pl-PL"/>
        </w:rPr>
        <w:t xml:space="preserve"> przez Wykonawcę pod względem zgodności i poprawności od strony merytorycz</w:t>
      </w:r>
      <w:r w:rsidR="00CF26D9" w:rsidRPr="00A243E4">
        <w:rPr>
          <w:rFonts w:asciiTheme="majorHAnsi" w:hAnsiTheme="majorHAnsi" w:cs="Arial"/>
          <w:sz w:val="22"/>
          <w:szCs w:val="22"/>
          <w:lang w:val="pl-PL"/>
        </w:rPr>
        <w:t>nej i rachunkowej, zatwierdzeni</w:t>
      </w:r>
      <w:r w:rsidR="004F3912" w:rsidRPr="00A243E4">
        <w:rPr>
          <w:rFonts w:asciiTheme="majorHAnsi" w:hAnsiTheme="majorHAnsi" w:cs="Arial"/>
          <w:sz w:val="22"/>
          <w:szCs w:val="22"/>
          <w:lang w:val="pl-PL"/>
        </w:rPr>
        <w:t>e</w:t>
      </w:r>
      <w:r w:rsidR="00CF26D9" w:rsidRPr="00A243E4">
        <w:rPr>
          <w:rFonts w:asciiTheme="majorHAnsi" w:hAnsiTheme="majorHAnsi" w:cs="Arial"/>
          <w:sz w:val="22"/>
          <w:szCs w:val="22"/>
          <w:lang w:val="pl-PL"/>
        </w:rPr>
        <w:t xml:space="preserve"> protokołu</w:t>
      </w:r>
      <w:r w:rsidRPr="00A243E4">
        <w:rPr>
          <w:rFonts w:asciiTheme="majorHAnsi" w:hAnsiTheme="majorHAnsi" w:cs="Arial"/>
          <w:sz w:val="22"/>
          <w:szCs w:val="22"/>
          <w:lang w:val="pl-PL"/>
        </w:rPr>
        <w:t xml:space="preserve"> Odbioru </w:t>
      </w:r>
      <w:r w:rsidR="00CF26D9" w:rsidRPr="00A243E4">
        <w:rPr>
          <w:rFonts w:asciiTheme="majorHAnsi" w:hAnsiTheme="majorHAnsi" w:cs="Arial"/>
          <w:sz w:val="22"/>
          <w:szCs w:val="22"/>
          <w:lang w:val="pl-PL"/>
        </w:rPr>
        <w:t xml:space="preserve"> </w:t>
      </w:r>
      <w:r w:rsidR="00DB71B6">
        <w:rPr>
          <w:rFonts w:asciiTheme="majorHAnsi" w:hAnsiTheme="majorHAnsi" w:cs="Arial"/>
          <w:sz w:val="22"/>
          <w:szCs w:val="22"/>
          <w:lang w:val="pl-PL"/>
        </w:rPr>
        <w:t>K</w:t>
      </w:r>
      <w:r w:rsidR="00CF26D9" w:rsidRPr="00A243E4">
        <w:rPr>
          <w:rFonts w:asciiTheme="majorHAnsi" w:hAnsiTheme="majorHAnsi" w:cs="Arial"/>
          <w:sz w:val="22"/>
          <w:szCs w:val="22"/>
          <w:lang w:val="pl-PL"/>
        </w:rPr>
        <w:t xml:space="preserve">ońcowego </w:t>
      </w:r>
      <w:r w:rsidRPr="00A243E4">
        <w:rPr>
          <w:rFonts w:asciiTheme="majorHAnsi" w:hAnsiTheme="majorHAnsi" w:cs="Arial"/>
          <w:sz w:val="22"/>
          <w:szCs w:val="22"/>
          <w:lang w:val="pl-PL"/>
        </w:rPr>
        <w:t>Robót,</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ocenę wniosków Wykonawcy o wykonanie Robót </w:t>
      </w:r>
      <w:r w:rsidR="00D233CD">
        <w:rPr>
          <w:rFonts w:asciiTheme="majorHAnsi" w:hAnsiTheme="majorHAnsi" w:cs="Arial"/>
          <w:sz w:val="22"/>
          <w:szCs w:val="22"/>
          <w:lang w:val="pl-PL"/>
        </w:rPr>
        <w:t xml:space="preserve">podobnych, </w:t>
      </w:r>
      <w:r w:rsidRPr="00A243E4">
        <w:rPr>
          <w:rFonts w:asciiTheme="majorHAnsi" w:hAnsiTheme="majorHAnsi" w:cs="Arial"/>
          <w:sz w:val="22"/>
          <w:szCs w:val="22"/>
          <w:lang w:val="pl-PL"/>
        </w:rPr>
        <w:t>dodatkowych, zamiennych bądź też rezygnacji z realizacji Robót,</w:t>
      </w:r>
    </w:p>
    <w:p w:rsidR="004C0A81" w:rsidRPr="00A243E4" w:rsidRDefault="004C0A81"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przygotowywanie protokołów konieczności </w:t>
      </w:r>
      <w:r w:rsidR="00E13CEB">
        <w:rPr>
          <w:rFonts w:asciiTheme="majorHAnsi" w:hAnsiTheme="majorHAnsi" w:cs="Arial"/>
          <w:sz w:val="22"/>
          <w:szCs w:val="22"/>
          <w:lang w:val="pl-PL"/>
        </w:rPr>
        <w:t xml:space="preserve">dla </w:t>
      </w:r>
      <w:r w:rsidRPr="00A243E4">
        <w:rPr>
          <w:rFonts w:asciiTheme="majorHAnsi" w:hAnsiTheme="majorHAnsi" w:cs="Arial"/>
          <w:sz w:val="22"/>
          <w:szCs w:val="22"/>
          <w:lang w:val="pl-PL"/>
        </w:rPr>
        <w:t xml:space="preserve">Robót </w:t>
      </w:r>
      <w:r w:rsidR="00D233CD">
        <w:rPr>
          <w:rFonts w:asciiTheme="majorHAnsi" w:hAnsiTheme="majorHAnsi" w:cs="Arial"/>
          <w:sz w:val="22"/>
          <w:szCs w:val="22"/>
          <w:lang w:val="pl-PL"/>
        </w:rPr>
        <w:t xml:space="preserve">podobnych, </w:t>
      </w:r>
      <w:r w:rsidRPr="00A243E4">
        <w:rPr>
          <w:rFonts w:asciiTheme="majorHAnsi" w:hAnsiTheme="majorHAnsi" w:cs="Arial"/>
          <w:sz w:val="22"/>
          <w:szCs w:val="22"/>
          <w:lang w:val="pl-PL"/>
        </w:rPr>
        <w:t>dodatkowych</w:t>
      </w:r>
      <w:r w:rsidR="00E13CEB">
        <w:rPr>
          <w:rFonts w:asciiTheme="majorHAnsi" w:hAnsiTheme="majorHAnsi" w:cs="Arial"/>
          <w:sz w:val="22"/>
          <w:szCs w:val="22"/>
          <w:lang w:val="pl-PL"/>
        </w:rPr>
        <w:t xml:space="preserve"> i zamiennych,</w:t>
      </w:r>
      <w:r w:rsidRPr="00A243E4">
        <w:rPr>
          <w:rFonts w:asciiTheme="majorHAnsi" w:hAnsiTheme="majorHAnsi" w:cs="Arial"/>
          <w:sz w:val="22"/>
          <w:szCs w:val="22"/>
          <w:lang w:val="pl-PL"/>
        </w:rPr>
        <w:t xml:space="preserve"> </w:t>
      </w:r>
    </w:p>
    <w:p w:rsidR="004C0A81" w:rsidRPr="00A243E4" w:rsidRDefault="00E13CE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analizę wniosków Wykonawcy w sprawie zgody na zatrudnienie</w:t>
      </w:r>
      <w:r w:rsidR="004C0A81" w:rsidRPr="00A243E4">
        <w:rPr>
          <w:rFonts w:asciiTheme="majorHAnsi" w:hAnsiTheme="majorHAnsi" w:cs="Arial"/>
          <w:sz w:val="22"/>
          <w:szCs w:val="22"/>
          <w:lang w:val="pl-PL"/>
        </w:rPr>
        <w:t xml:space="preserve"> Podwykonawców/dalszych Podwykonawców oraz projektów umów i umów zawieranych z Podwykonawcami/dalszymi Podwykonawcami</w:t>
      </w:r>
      <w:bookmarkStart w:id="27" w:name="_Toc412653775"/>
      <w:r w:rsidR="004C0A81" w:rsidRPr="00A243E4">
        <w:rPr>
          <w:rFonts w:asciiTheme="majorHAnsi" w:hAnsiTheme="majorHAnsi" w:cs="Arial"/>
          <w:sz w:val="22"/>
          <w:szCs w:val="22"/>
          <w:lang w:val="pl-PL"/>
        </w:rPr>
        <w:t>.</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koordynacj</w:t>
      </w:r>
      <w:r w:rsidR="00E77558" w:rsidRPr="00A243E4">
        <w:rPr>
          <w:rFonts w:asciiTheme="majorHAnsi" w:hAnsiTheme="majorHAnsi" w:cs="Arial"/>
          <w:sz w:val="22"/>
          <w:szCs w:val="22"/>
          <w:lang w:val="pl-PL"/>
        </w:rPr>
        <w:t>ę</w:t>
      </w:r>
      <w:r w:rsidRPr="00A243E4">
        <w:rPr>
          <w:rFonts w:asciiTheme="majorHAnsi" w:hAnsiTheme="majorHAnsi" w:cs="Arial"/>
          <w:sz w:val="22"/>
          <w:szCs w:val="22"/>
          <w:lang w:val="pl-PL"/>
        </w:rPr>
        <w:t xml:space="preserve"> robót na terenie budowy z innymi podmiotami realizującymi roboty, dostawy i usługi na zlecenie Zamawiającego lub w porozumieniu z nim, </w:t>
      </w:r>
    </w:p>
    <w:p w:rsidR="00684D8B" w:rsidRPr="00A243E4" w:rsidRDefault="00786BA3"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koordynacj</w:t>
      </w:r>
      <w:r w:rsidR="00E77558" w:rsidRPr="00A243E4">
        <w:rPr>
          <w:rFonts w:asciiTheme="majorHAnsi" w:hAnsiTheme="majorHAnsi" w:cs="Arial"/>
          <w:sz w:val="22"/>
          <w:szCs w:val="22"/>
          <w:lang w:val="pl-PL"/>
        </w:rPr>
        <w:t>ę</w:t>
      </w:r>
      <w:r w:rsidR="00684D8B" w:rsidRPr="00A243E4">
        <w:rPr>
          <w:rFonts w:asciiTheme="majorHAnsi" w:hAnsiTheme="majorHAnsi" w:cs="Arial"/>
          <w:sz w:val="22"/>
          <w:szCs w:val="22"/>
          <w:lang w:val="pl-PL"/>
        </w:rPr>
        <w:t xml:space="preserve"> nadzoru autorskiego, </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kontroli jakości robót, a w szczególności kontroli prawidłowego stosowaniu materiałów,</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uczestniczeni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w testach i odbiorze technicznym systemów technicznych i wyposażenia, jak  również przygotowywania i uczestniczenia w procedurach odbioru przewidzianych umową,</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potwierdzani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faktycznie wykonanych robót i potwierdzania usunięcia wad,</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wydawani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 </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wykonywani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innych czynności kontrolnych z prawem wpisywania wszelkich komentarzy i zastrzeżeń do Dziennika Budowy,</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dokonywani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kontroli materiałów, w szczególności kontrola kolorystyki, rodzaj materiałów wykończeniowych, biały montaż,</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odbioru robót przed ich zakryciem lub robót zanikających,</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wykonywani</w:t>
      </w:r>
      <w:r w:rsidR="00786BA3" w:rsidRPr="00A243E4">
        <w:rPr>
          <w:rFonts w:asciiTheme="majorHAnsi" w:hAnsiTheme="majorHAnsi" w:cs="Arial"/>
          <w:sz w:val="22"/>
          <w:szCs w:val="22"/>
          <w:lang w:val="pl-PL"/>
        </w:rPr>
        <w:t>e</w:t>
      </w:r>
      <w:r w:rsidRPr="00A243E4">
        <w:rPr>
          <w:rFonts w:asciiTheme="majorHAnsi" w:hAnsiTheme="majorHAnsi" w:cs="Arial"/>
          <w:sz w:val="22"/>
          <w:szCs w:val="22"/>
          <w:lang w:val="pl-PL"/>
        </w:rPr>
        <w:t xml:space="preserve"> wszelkich innych obowiązków i uprawnień wynikających z obowiązujących przepisów prawa, w szczególności z przepisów prawa budowlanego w zakresie nadzoru inwestorskiego,</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weryfika</w:t>
      </w:r>
      <w:r w:rsidR="00786BA3" w:rsidRPr="00A243E4">
        <w:rPr>
          <w:rFonts w:asciiTheme="majorHAnsi" w:hAnsiTheme="majorHAnsi" w:cs="Arial"/>
          <w:sz w:val="22"/>
          <w:szCs w:val="22"/>
          <w:lang w:val="pl-PL"/>
        </w:rPr>
        <w:t xml:space="preserve">cję </w:t>
      </w:r>
      <w:r w:rsidRPr="00A243E4">
        <w:rPr>
          <w:rFonts w:asciiTheme="majorHAnsi" w:hAnsiTheme="majorHAnsi" w:cs="Arial"/>
          <w:sz w:val="22"/>
          <w:szCs w:val="22"/>
          <w:lang w:val="pl-PL"/>
        </w:rPr>
        <w:t>wszelkich dokumentów rozliczeniowych i odbiorowych podczas realizacji umowy,</w:t>
      </w:r>
    </w:p>
    <w:p w:rsidR="00684D8B" w:rsidRPr="00A243E4" w:rsidRDefault="00684D8B" w:rsidP="00F66540">
      <w:pPr>
        <w:pStyle w:val="Bezodstpw"/>
        <w:numPr>
          <w:ilvl w:val="1"/>
          <w:numId w:val="16"/>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innych obowiązków określonych w Umowie.</w:t>
      </w:r>
    </w:p>
    <w:p w:rsidR="004727C1" w:rsidRPr="00A243E4" w:rsidRDefault="004727C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dowolnym czasie Nadzór może wydać Wykonawcy zgodnie z prawem i zasadami sztuki budowlanej wiążące go polecenia konieczne do prawidłowego wykonania Robót oraz usunięcia Wad i Usterek. </w:t>
      </w:r>
      <w:bookmarkStart w:id="28" w:name="_Toc412653143"/>
      <w:bookmarkStart w:id="29" w:name="_Toc412653777"/>
      <w:bookmarkEnd w:id="28"/>
      <w:bookmarkEnd w:id="29"/>
    </w:p>
    <w:p w:rsidR="004727C1" w:rsidRPr="00A243E4" w:rsidRDefault="004C0A81" w:rsidP="00F66540">
      <w:pPr>
        <w:pStyle w:val="Bezodstpw"/>
        <w:numPr>
          <w:ilvl w:val="1"/>
          <w:numId w:val="14"/>
        </w:numPr>
        <w:spacing w:line="276" w:lineRule="auto"/>
        <w:ind w:left="426" w:hanging="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Zmiana </w:t>
      </w:r>
      <w:r w:rsidR="00BF1391">
        <w:rPr>
          <w:rFonts w:asciiTheme="majorHAnsi" w:hAnsiTheme="majorHAnsi" w:cs="Arial"/>
          <w:sz w:val="22"/>
          <w:szCs w:val="22"/>
          <w:lang w:val="pl-PL"/>
        </w:rPr>
        <w:t xml:space="preserve">członków Zespołu </w:t>
      </w:r>
      <w:r w:rsidRPr="00A243E4">
        <w:rPr>
          <w:rFonts w:asciiTheme="majorHAnsi" w:hAnsiTheme="majorHAnsi" w:cs="Arial"/>
          <w:sz w:val="22"/>
          <w:szCs w:val="22"/>
          <w:lang w:val="pl-PL"/>
        </w:rPr>
        <w:t>Nadzoru nie stanowi zmiany Umowy, ale wymaga pisemnego powiadomienia drugiej Strony.</w:t>
      </w:r>
    </w:p>
    <w:p w:rsidR="004C0A81" w:rsidRPr="00A243E4" w:rsidRDefault="004C0A81" w:rsidP="00B56677">
      <w:pPr>
        <w:spacing w:after="0" w:line="276" w:lineRule="auto"/>
        <w:jc w:val="both"/>
        <w:rPr>
          <w:rFonts w:asciiTheme="majorHAnsi" w:hAnsiTheme="majorHAnsi" w:cs="Arial"/>
          <w:sz w:val="22"/>
          <w:szCs w:val="22"/>
          <w:lang w:val="pl-PL"/>
        </w:rPr>
      </w:pPr>
      <w:bookmarkStart w:id="30" w:name="_Toc412653779"/>
      <w:bookmarkEnd w:id="27"/>
    </w:p>
    <w:bookmarkEnd w:id="30"/>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§13</w:t>
      </w:r>
    </w:p>
    <w:p w:rsidR="004C0A81" w:rsidRPr="00A243E4" w:rsidRDefault="004C0A81" w:rsidP="00A33F78">
      <w:pPr>
        <w:pStyle w:val="nagwek20"/>
        <w:spacing w:line="276" w:lineRule="auto"/>
        <w:outlineLvl w:val="0"/>
        <w:rPr>
          <w:rFonts w:asciiTheme="majorHAnsi" w:hAnsiTheme="majorHAnsi"/>
          <w:sz w:val="22"/>
          <w:lang w:val="pl-PL"/>
        </w:rPr>
      </w:pPr>
      <w:bookmarkStart w:id="31" w:name="_Toc456704837"/>
      <w:bookmarkStart w:id="32" w:name="_Toc520825012"/>
      <w:r w:rsidRPr="00A243E4">
        <w:rPr>
          <w:rFonts w:asciiTheme="majorHAnsi" w:hAnsiTheme="majorHAnsi"/>
          <w:sz w:val="22"/>
          <w:lang w:val="pl-PL"/>
        </w:rPr>
        <w:t>[</w:t>
      </w:r>
      <w:r w:rsidR="009D0DC8" w:rsidRPr="00A243E4">
        <w:rPr>
          <w:rFonts w:asciiTheme="majorHAnsi" w:hAnsiTheme="majorHAnsi"/>
          <w:sz w:val="22"/>
          <w:lang w:val="pl-PL"/>
        </w:rPr>
        <w:t>Zabezpieczenie Należytego Wykonania Umowy</w:t>
      </w:r>
      <w:r w:rsidRPr="00A243E4">
        <w:rPr>
          <w:rFonts w:asciiTheme="majorHAnsi" w:hAnsiTheme="majorHAnsi"/>
          <w:sz w:val="22"/>
          <w:lang w:val="pl-PL"/>
        </w:rPr>
        <w:t>]</w:t>
      </w:r>
      <w:bookmarkEnd w:id="31"/>
      <w:bookmarkEnd w:id="32"/>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Wykonawca wnosi Zabezpieczenie należyte</w:t>
      </w:r>
      <w:r w:rsidR="00693F89" w:rsidRPr="00F66540">
        <w:rPr>
          <w:rFonts w:asciiTheme="majorHAnsi" w:hAnsiTheme="majorHAnsi" w:cs="Arial"/>
          <w:sz w:val="22"/>
          <w:szCs w:val="22"/>
          <w:lang w:val="pl-PL"/>
        </w:rPr>
        <w:t xml:space="preserve">go wykonania Umowy w wysokości </w:t>
      </w:r>
      <w:r w:rsidR="00BF1391" w:rsidRPr="00F66540">
        <w:rPr>
          <w:rFonts w:asciiTheme="majorHAnsi" w:hAnsiTheme="majorHAnsi" w:cs="Arial"/>
          <w:sz w:val="22"/>
          <w:szCs w:val="22"/>
          <w:lang w:val="pl-PL"/>
        </w:rPr>
        <w:t>10</w:t>
      </w:r>
      <w:r w:rsidRPr="00F66540">
        <w:rPr>
          <w:rFonts w:asciiTheme="majorHAnsi" w:hAnsiTheme="majorHAnsi" w:cs="Arial"/>
          <w:sz w:val="22"/>
          <w:szCs w:val="22"/>
          <w:lang w:val="pl-PL"/>
        </w:rPr>
        <w:t>% wartości oferty brutto w wysokości</w:t>
      </w:r>
      <w:r w:rsidR="009D0DC8" w:rsidRPr="00F66540">
        <w:rPr>
          <w:rFonts w:asciiTheme="majorHAnsi" w:hAnsiTheme="majorHAnsi" w:cs="Arial"/>
          <w:sz w:val="22"/>
          <w:szCs w:val="22"/>
          <w:lang w:val="pl-PL"/>
        </w:rPr>
        <w:t xml:space="preserve"> </w:t>
      </w:r>
      <w:r w:rsidRPr="00F66540">
        <w:rPr>
          <w:rFonts w:asciiTheme="majorHAnsi" w:hAnsiTheme="majorHAnsi" w:cs="Arial"/>
          <w:sz w:val="22"/>
          <w:szCs w:val="22"/>
          <w:lang w:val="pl-PL"/>
        </w:rPr>
        <w:t>[__</w:t>
      </w:r>
      <w:r w:rsidR="00BF1391" w:rsidRPr="00F66540">
        <w:rPr>
          <w:rFonts w:asciiTheme="majorHAnsi" w:hAnsiTheme="majorHAnsi" w:cs="Arial"/>
          <w:sz w:val="22"/>
          <w:szCs w:val="22"/>
          <w:lang w:val="pl-PL"/>
        </w:rPr>
        <w:t>............................</w:t>
      </w:r>
      <w:r w:rsidR="004727C1" w:rsidRPr="00F66540">
        <w:rPr>
          <w:rFonts w:asciiTheme="majorHAnsi" w:hAnsiTheme="majorHAnsi" w:cs="Arial"/>
          <w:sz w:val="22"/>
          <w:szCs w:val="22"/>
          <w:lang w:val="pl-PL"/>
        </w:rPr>
        <w:t>_</w:t>
      </w:r>
      <w:r w:rsidRPr="00F66540">
        <w:rPr>
          <w:rFonts w:asciiTheme="majorHAnsi" w:hAnsiTheme="majorHAnsi" w:cs="Arial"/>
          <w:sz w:val="22"/>
          <w:szCs w:val="22"/>
          <w:lang w:val="pl-PL"/>
        </w:rPr>
        <w:t>] w formie</w:t>
      </w:r>
      <w:r w:rsidR="00FA639D" w:rsidRPr="00F66540">
        <w:rPr>
          <w:rFonts w:asciiTheme="majorHAnsi" w:hAnsiTheme="majorHAnsi" w:cs="Arial"/>
          <w:sz w:val="22"/>
          <w:szCs w:val="22"/>
          <w:lang w:val="pl-PL"/>
        </w:rPr>
        <w:t xml:space="preserve"> [……………….]</w:t>
      </w:r>
      <w:r w:rsidRPr="00F66540">
        <w:rPr>
          <w:rFonts w:asciiTheme="majorHAnsi" w:hAnsiTheme="majorHAnsi" w:cs="Arial"/>
          <w:sz w:val="22"/>
          <w:szCs w:val="22"/>
          <w:lang w:val="pl-PL"/>
        </w:rPr>
        <w:t>.</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Strony postanawiają, że 30 % wniesionego Zabezpieczenia należytego wykonania umowy jest przeznaczone na ewentualne zabezpieczenie roszczeń z tytułu rękojmi</w:t>
      </w:r>
      <w:r w:rsidR="00E948D1">
        <w:rPr>
          <w:rFonts w:asciiTheme="majorHAnsi" w:hAnsiTheme="majorHAnsi" w:cs="Arial"/>
          <w:sz w:val="22"/>
          <w:szCs w:val="22"/>
          <w:lang w:val="pl-PL"/>
        </w:rPr>
        <w:t xml:space="preserve"> za wady</w:t>
      </w:r>
      <w:r w:rsidRPr="00F66540">
        <w:rPr>
          <w:rFonts w:asciiTheme="majorHAnsi" w:hAnsiTheme="majorHAnsi" w:cs="Arial"/>
          <w:sz w:val="22"/>
          <w:szCs w:val="22"/>
          <w:lang w:val="pl-PL"/>
        </w:rPr>
        <w:t xml:space="preserve">, zaś 70 % wniesionego zabezpieczenia przeznacza się jako </w:t>
      </w:r>
      <w:r w:rsidR="00E948D1">
        <w:rPr>
          <w:rFonts w:asciiTheme="majorHAnsi" w:hAnsiTheme="majorHAnsi" w:cs="Arial"/>
          <w:sz w:val="22"/>
          <w:szCs w:val="22"/>
          <w:lang w:val="pl-PL"/>
        </w:rPr>
        <w:t xml:space="preserve">zabezpieczenie </w:t>
      </w:r>
      <w:r w:rsidRPr="00F66540">
        <w:rPr>
          <w:rFonts w:asciiTheme="majorHAnsi" w:hAnsiTheme="majorHAnsi" w:cs="Arial"/>
          <w:sz w:val="22"/>
          <w:szCs w:val="22"/>
          <w:lang w:val="pl-PL"/>
        </w:rPr>
        <w:t xml:space="preserve">zgodnego z umową wykonania Robót.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70 % zabezpieczenia należytego wykonania umowy, o którym mowa w ust. 1 zostanie zwrócone Wykonawcy po wykonaniu Umowy potwierdzonym podpisaniem Protokołu Odbioru Końcowego</w:t>
      </w:r>
      <w:r w:rsidR="00BF1391" w:rsidRPr="00F66540">
        <w:rPr>
          <w:rFonts w:asciiTheme="majorHAnsi" w:hAnsiTheme="majorHAnsi" w:cs="Arial"/>
          <w:sz w:val="22"/>
          <w:szCs w:val="22"/>
          <w:lang w:val="pl-PL"/>
        </w:rPr>
        <w:t xml:space="preserve"> przedmiotu Umowy z wynikiem pozytywnym</w:t>
      </w:r>
      <w:r w:rsidRPr="00F66540">
        <w:rPr>
          <w:rFonts w:asciiTheme="majorHAnsi" w:hAnsiTheme="majorHAnsi" w:cs="Arial"/>
          <w:sz w:val="22"/>
          <w:szCs w:val="22"/>
          <w:lang w:val="pl-PL"/>
        </w:rPr>
        <w:t>.</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30 % zabezpieczenia należytego wykonania umowy, o którym mowa w ust. 1 zostanie zwrócone Wykonawcy w terminie 15 dni od upływu okresu rękojmi</w:t>
      </w:r>
      <w:r w:rsidR="00E948D1">
        <w:rPr>
          <w:rFonts w:asciiTheme="majorHAnsi" w:hAnsiTheme="majorHAnsi" w:cs="Arial"/>
          <w:sz w:val="22"/>
          <w:szCs w:val="22"/>
          <w:lang w:val="pl-PL"/>
        </w:rPr>
        <w:t xml:space="preserve"> za wady</w:t>
      </w:r>
      <w:r w:rsidRPr="00F66540">
        <w:rPr>
          <w:rFonts w:asciiTheme="majorHAnsi" w:hAnsiTheme="majorHAnsi" w:cs="Arial"/>
          <w:sz w:val="22"/>
          <w:szCs w:val="22"/>
          <w:lang w:val="pl-PL"/>
        </w:rPr>
        <w:t xml:space="preserve">, z zastrzeżeniem ust. 5.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W przypadku, gdy Zamawiający przystąpił do realiza</w:t>
      </w:r>
      <w:r w:rsidR="00BA137D" w:rsidRPr="00F66540">
        <w:rPr>
          <w:rFonts w:asciiTheme="majorHAnsi" w:hAnsiTheme="majorHAnsi" w:cs="Arial"/>
          <w:sz w:val="22"/>
          <w:szCs w:val="22"/>
          <w:lang w:val="pl-PL"/>
        </w:rPr>
        <w:t xml:space="preserve">cji uprawnień z tytułu rękojmi </w:t>
      </w:r>
      <w:r w:rsidR="00E948D1">
        <w:rPr>
          <w:rFonts w:asciiTheme="majorHAnsi" w:hAnsiTheme="majorHAnsi" w:cs="Arial"/>
          <w:sz w:val="22"/>
          <w:szCs w:val="22"/>
          <w:lang w:val="pl-PL"/>
        </w:rPr>
        <w:t xml:space="preserve">za wady </w:t>
      </w:r>
      <w:r w:rsidRPr="00F66540">
        <w:rPr>
          <w:rFonts w:asciiTheme="majorHAnsi" w:hAnsiTheme="majorHAnsi" w:cs="Arial"/>
          <w:sz w:val="22"/>
          <w:szCs w:val="22"/>
          <w:lang w:val="pl-PL"/>
        </w:rPr>
        <w:t>w okresie ich obowiązywania, zwrot zabezpieczenia, o którym mowa w ust.</w:t>
      </w:r>
      <w:r w:rsidR="00BA137D" w:rsidRPr="00F66540">
        <w:rPr>
          <w:rFonts w:asciiTheme="majorHAnsi" w:hAnsiTheme="majorHAnsi" w:cs="Arial"/>
          <w:sz w:val="22"/>
          <w:szCs w:val="22"/>
          <w:lang w:val="pl-PL"/>
        </w:rPr>
        <w:t xml:space="preserve"> 4 nastąpi </w:t>
      </w:r>
      <w:r w:rsidRPr="00F66540">
        <w:rPr>
          <w:rFonts w:asciiTheme="majorHAnsi" w:hAnsiTheme="majorHAnsi" w:cs="Arial"/>
          <w:sz w:val="22"/>
          <w:szCs w:val="22"/>
          <w:lang w:val="pl-PL"/>
        </w:rPr>
        <w:t xml:space="preserve">w terminie 15 dni od dnia usunięcia wad stwierdzonych protokołem </w:t>
      </w:r>
      <w:proofErr w:type="spellStart"/>
      <w:r w:rsidRPr="00F66540">
        <w:rPr>
          <w:rFonts w:asciiTheme="majorHAnsi" w:hAnsiTheme="majorHAnsi" w:cs="Arial"/>
          <w:sz w:val="22"/>
          <w:szCs w:val="22"/>
          <w:lang w:val="pl-PL"/>
        </w:rPr>
        <w:t>pousterkowym</w:t>
      </w:r>
      <w:proofErr w:type="spellEnd"/>
      <w:r w:rsidRPr="00F66540">
        <w:rPr>
          <w:rFonts w:asciiTheme="majorHAnsi" w:hAnsiTheme="majorHAnsi" w:cs="Arial"/>
          <w:sz w:val="22"/>
          <w:szCs w:val="22"/>
          <w:lang w:val="pl-PL"/>
        </w:rPr>
        <w:t>, których realizacji żąda Nadzór, nie wcześniej niż w terminie określonym w ust. 4, chyba że wady mają charakter nieusuwalny.</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w:t>
      </w:r>
      <w:r w:rsidR="00BF1391" w:rsidRPr="00F66540">
        <w:rPr>
          <w:rFonts w:asciiTheme="majorHAnsi" w:hAnsiTheme="majorHAnsi" w:cs="Arial"/>
          <w:sz w:val="22"/>
          <w:szCs w:val="22"/>
          <w:lang w:val="pl-PL"/>
        </w:rPr>
        <w:t xml:space="preserve">nowego zabezpieczenia </w:t>
      </w:r>
      <w:r w:rsidRPr="00F66540">
        <w:rPr>
          <w:rFonts w:asciiTheme="majorHAnsi" w:hAnsiTheme="majorHAnsi" w:cs="Arial"/>
          <w:sz w:val="22"/>
          <w:szCs w:val="22"/>
          <w:lang w:val="pl-PL"/>
        </w:rPr>
        <w:t xml:space="preserve">należytego wykonania umowy na okres wynikający z aneksu do umowy.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W przypadku konieczności zawarcia umowy w trybie art. 67 ust 1 PZP Wykonawca przed podpisaniem umowy zł</w:t>
      </w:r>
      <w:r w:rsidR="00937056" w:rsidRPr="00F66540">
        <w:rPr>
          <w:rFonts w:asciiTheme="majorHAnsi" w:hAnsiTheme="majorHAnsi" w:cs="Arial"/>
          <w:sz w:val="22"/>
          <w:szCs w:val="22"/>
          <w:lang w:val="pl-PL"/>
        </w:rPr>
        <w:t>oży zabezpieczenie w wysokości 10</w:t>
      </w:r>
      <w:r w:rsidRPr="00F66540">
        <w:rPr>
          <w:rFonts w:asciiTheme="majorHAnsi" w:hAnsiTheme="majorHAnsi" w:cs="Arial"/>
          <w:sz w:val="22"/>
          <w:szCs w:val="22"/>
          <w:lang w:val="pl-PL"/>
        </w:rPr>
        <w:t>% wartości</w:t>
      </w:r>
      <w:r w:rsidR="00937056" w:rsidRPr="00F66540">
        <w:rPr>
          <w:rFonts w:asciiTheme="majorHAnsi" w:hAnsiTheme="majorHAnsi" w:cs="Arial"/>
          <w:sz w:val="22"/>
          <w:szCs w:val="22"/>
          <w:lang w:val="pl-PL"/>
        </w:rPr>
        <w:t xml:space="preserve"> tych robót</w:t>
      </w:r>
      <w:r w:rsidRPr="00F66540">
        <w:rPr>
          <w:rFonts w:asciiTheme="majorHAnsi" w:hAnsiTheme="majorHAnsi" w:cs="Arial"/>
          <w:sz w:val="22"/>
          <w:szCs w:val="22"/>
          <w:lang w:val="pl-PL"/>
        </w:rPr>
        <w:t xml:space="preserve">. Do tak wniesionego zabezpieczenia stosuje się odpowiednio ust. 2-6.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Wykonawca może w trakcie realizacji umowy dokonać zmiany formy/form Zabezpieczenia należytego wykonania umowy zgodnie z obowiązującymi przepisami prawa. Zmiana formy/form Zabezpieczenia należytego wykonania umowy musi być dokonana z zachowaniem ciągłości zabezpieczenia należytego wykonania umowy i bez zmiany jego wysokości. </w:t>
      </w:r>
    </w:p>
    <w:p w:rsidR="004C0A81" w:rsidRPr="00F66540"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braku złożenia Zabezpieczenia, jego wygaśnięcia lub cofnięcia Zamawiający ma prawo potrącić całą kwotę Zabezpieczenia z pierwszej należnej i wymagalnej faktury Wykonawcy przypadającej po tym zdarzeniu. </w:t>
      </w:r>
    </w:p>
    <w:p w:rsidR="004C0A81" w:rsidRPr="00E948D1" w:rsidRDefault="004C0A81" w:rsidP="00F66540">
      <w:pPr>
        <w:pStyle w:val="Bezodstpw"/>
        <w:numPr>
          <w:ilvl w:val="1"/>
          <w:numId w:val="17"/>
        </w:numPr>
        <w:spacing w:line="276" w:lineRule="auto"/>
        <w:ind w:left="426" w:hanging="426"/>
        <w:jc w:val="both"/>
        <w:rPr>
          <w:rFonts w:asciiTheme="majorHAnsi" w:hAnsiTheme="majorHAnsi" w:cs="Arial"/>
          <w:sz w:val="22"/>
          <w:szCs w:val="22"/>
          <w:lang w:val="pl-PL"/>
        </w:rPr>
      </w:pPr>
      <w:r w:rsidRPr="00F66540">
        <w:rPr>
          <w:rFonts w:asciiTheme="majorHAnsi" w:hAnsiTheme="majorHAnsi" w:cs="Arial"/>
          <w:sz w:val="22"/>
          <w:szCs w:val="22"/>
          <w:lang w:val="pl-PL"/>
        </w:rPr>
        <w:t>Potwierdzenie wniesienia Zabezpieczenia należytego wykonania umowy stanowi Załącznik nr 7 do umowy</w:t>
      </w:r>
      <w:r w:rsidRPr="00E948D1">
        <w:rPr>
          <w:rFonts w:asciiTheme="majorHAnsi" w:hAnsiTheme="majorHAnsi" w:cs="Arial"/>
          <w:sz w:val="22"/>
          <w:szCs w:val="22"/>
          <w:lang w:val="pl-PL"/>
        </w:rPr>
        <w:t xml:space="preserve">. </w:t>
      </w:r>
    </w:p>
    <w:p w:rsidR="005D252F" w:rsidRPr="00A243E4" w:rsidRDefault="005D252F" w:rsidP="00B56677">
      <w:pPr>
        <w:spacing w:after="0" w:line="276" w:lineRule="auto"/>
        <w:jc w:val="center"/>
        <w:rPr>
          <w:rFonts w:asciiTheme="majorHAnsi" w:hAnsiTheme="majorHAnsi"/>
          <w:b/>
          <w:sz w:val="22"/>
          <w:szCs w:val="22"/>
          <w:lang w:val="pl-PL"/>
        </w:rPr>
      </w:pPr>
    </w:p>
    <w:p w:rsidR="004C0A81" w:rsidRPr="00A243E4" w:rsidRDefault="000142A4" w:rsidP="00B56677">
      <w:pPr>
        <w:spacing w:after="0" w:line="276" w:lineRule="auto"/>
        <w:jc w:val="center"/>
        <w:rPr>
          <w:rFonts w:asciiTheme="majorHAnsi" w:hAnsiTheme="majorHAnsi"/>
          <w:b/>
          <w:sz w:val="22"/>
          <w:szCs w:val="22"/>
          <w:lang w:val="pl-PL"/>
        </w:rPr>
      </w:pPr>
      <w:r w:rsidRPr="00A243E4">
        <w:rPr>
          <w:rFonts w:asciiTheme="majorHAnsi" w:hAnsiTheme="majorHAnsi"/>
          <w:b/>
          <w:sz w:val="22"/>
          <w:szCs w:val="22"/>
          <w:lang w:val="pl-PL"/>
        </w:rPr>
        <w:t>§ 14</w:t>
      </w:r>
    </w:p>
    <w:p w:rsidR="009D0DC8" w:rsidRPr="00F66540" w:rsidRDefault="009D0DC8" w:rsidP="00A33F78">
      <w:pPr>
        <w:pStyle w:val="nagwek20"/>
        <w:spacing w:line="276" w:lineRule="auto"/>
        <w:outlineLvl w:val="0"/>
        <w:rPr>
          <w:rFonts w:asciiTheme="majorHAnsi" w:hAnsiTheme="majorHAnsi"/>
          <w:sz w:val="22"/>
          <w:lang w:val="pl-PL"/>
        </w:rPr>
      </w:pPr>
      <w:bookmarkStart w:id="33" w:name="_Toc487987816"/>
      <w:bookmarkStart w:id="34" w:name="_Toc520825013"/>
      <w:r w:rsidRPr="00F66540">
        <w:rPr>
          <w:rFonts w:asciiTheme="majorHAnsi" w:hAnsiTheme="majorHAnsi"/>
          <w:sz w:val="22"/>
          <w:lang w:val="pl-PL"/>
        </w:rPr>
        <w:t>[Zatrudnianie na umowę o pracę]</w:t>
      </w:r>
      <w:bookmarkEnd w:id="33"/>
      <w:bookmarkEnd w:id="34"/>
    </w:p>
    <w:p w:rsidR="009D0DC8" w:rsidRDefault="009D0DC8" w:rsidP="00F66540">
      <w:pPr>
        <w:pStyle w:val="Bezodstpw"/>
        <w:numPr>
          <w:ilvl w:val="1"/>
          <w:numId w:val="51"/>
        </w:numPr>
        <w:spacing w:line="276" w:lineRule="auto"/>
        <w:ind w:left="284"/>
        <w:jc w:val="both"/>
        <w:rPr>
          <w:rFonts w:asciiTheme="majorHAnsi" w:hAnsiTheme="majorHAnsi" w:cs="Arial"/>
          <w:sz w:val="22"/>
          <w:szCs w:val="22"/>
          <w:lang w:val="pl-PL"/>
        </w:rPr>
      </w:pPr>
      <w:r w:rsidRPr="00F66540">
        <w:rPr>
          <w:rFonts w:asciiTheme="majorHAnsi" w:hAnsiTheme="majorHAnsi" w:cs="Arial"/>
          <w:sz w:val="22"/>
          <w:szCs w:val="22"/>
          <w:lang w:val="pl-PL"/>
        </w:rPr>
        <w:t xml:space="preserve">Strony, zgodnie z art. 29 ust. 3a ustawy PZP ustalają, iż Wykonawca będzie zatrudniał na podstawie umowy o pracę, w okresie realizacji Przedmiotu Umowy, osoby wykonujące czynności określone w załączniku nr </w:t>
      </w:r>
      <w:r w:rsidR="00632E40" w:rsidRPr="00F66540">
        <w:rPr>
          <w:rFonts w:asciiTheme="majorHAnsi" w:hAnsiTheme="majorHAnsi" w:cs="Arial"/>
          <w:sz w:val="22"/>
          <w:szCs w:val="22"/>
          <w:lang w:val="pl-PL"/>
        </w:rPr>
        <w:t>10</w:t>
      </w:r>
      <w:r w:rsidRPr="00F66540">
        <w:rPr>
          <w:rFonts w:asciiTheme="majorHAnsi" w:hAnsiTheme="majorHAnsi" w:cs="Arial"/>
          <w:sz w:val="22"/>
          <w:szCs w:val="22"/>
          <w:lang w:val="pl-PL"/>
        </w:rPr>
        <w:t xml:space="preserve">. </w:t>
      </w:r>
      <w:r w:rsidR="004727C1" w:rsidRPr="00F66540">
        <w:rPr>
          <w:rFonts w:asciiTheme="majorHAnsi" w:hAnsiTheme="majorHAnsi" w:cs="Arial"/>
          <w:sz w:val="22"/>
          <w:szCs w:val="22"/>
          <w:lang w:val="pl-PL"/>
        </w:rPr>
        <w:t>Powyższy wymóg dotyczy również P</w:t>
      </w:r>
      <w:r w:rsidRPr="00F66540">
        <w:rPr>
          <w:rFonts w:asciiTheme="majorHAnsi" w:hAnsiTheme="majorHAnsi" w:cs="Arial"/>
          <w:sz w:val="22"/>
          <w:szCs w:val="22"/>
          <w:lang w:val="pl-PL"/>
        </w:rPr>
        <w:t>odwykonawców, za pomocą których będzie realizowany przedmiot Umowy.</w:t>
      </w:r>
    </w:p>
    <w:p w:rsidR="00514B47" w:rsidRDefault="00514B47" w:rsidP="00F66540">
      <w:pPr>
        <w:pStyle w:val="Bezodstpw"/>
        <w:spacing w:line="276" w:lineRule="auto"/>
        <w:ind w:left="284"/>
        <w:jc w:val="both"/>
        <w:rPr>
          <w:rFonts w:asciiTheme="majorHAnsi" w:hAnsiTheme="majorHAnsi" w:cs="Arial"/>
          <w:sz w:val="22"/>
          <w:szCs w:val="22"/>
          <w:lang w:val="pl-PL"/>
        </w:rPr>
      </w:pPr>
      <w:r>
        <w:rPr>
          <w:rFonts w:asciiTheme="majorHAnsi" w:hAnsiTheme="majorHAnsi" w:cs="Arial"/>
          <w:sz w:val="22"/>
          <w:szCs w:val="22"/>
          <w:lang w:val="pl-PL"/>
        </w:rPr>
        <w:t>Jednocześnie, b</w:t>
      </w:r>
      <w:r w:rsidRPr="00514B47">
        <w:rPr>
          <w:rFonts w:asciiTheme="majorHAnsi" w:hAnsiTheme="majorHAnsi" w:cs="Arial"/>
          <w:sz w:val="22"/>
          <w:szCs w:val="22"/>
          <w:lang w:val="pl-PL"/>
        </w:rPr>
        <w:t>iorąc pod uwagę opinie Urzędu Zamówień Publicznych dostępną na stronie internetowej www.uzp.gov.pl  Zamawiający dopuszcza możliwość wykonywania wskazanych powyżej czynności w ramach pełnienia samodzielnych funkcji technicznych w budownictwie na podstawie umowy cywilnoprawnej.</w:t>
      </w:r>
    </w:p>
    <w:p w:rsidR="009B7481" w:rsidRDefault="009B7481" w:rsidP="00F66540">
      <w:pPr>
        <w:pStyle w:val="Bezodstpw"/>
        <w:spacing w:line="276" w:lineRule="auto"/>
        <w:ind w:left="284"/>
        <w:jc w:val="both"/>
        <w:rPr>
          <w:rFonts w:asciiTheme="majorHAnsi" w:hAnsiTheme="majorHAnsi" w:cs="Arial"/>
          <w:sz w:val="22"/>
          <w:szCs w:val="22"/>
          <w:lang w:val="pl-PL"/>
        </w:rPr>
      </w:pPr>
      <w:r>
        <w:rPr>
          <w:rFonts w:asciiTheme="majorHAnsi" w:hAnsiTheme="majorHAnsi" w:cs="Arial"/>
          <w:sz w:val="22"/>
          <w:szCs w:val="22"/>
          <w:lang w:val="pl-PL"/>
        </w:rPr>
        <w:t>Tym samym przepisy niniejszego Paragrafu mają zastosowanie w zakresie czynności wykonywanych:</w:t>
      </w:r>
    </w:p>
    <w:p w:rsidR="009B7481" w:rsidRPr="009B7481" w:rsidRDefault="009B7481" w:rsidP="009B7481">
      <w:pPr>
        <w:pStyle w:val="Bezodstpw"/>
        <w:spacing w:line="276" w:lineRule="auto"/>
        <w:ind w:left="284"/>
        <w:jc w:val="both"/>
        <w:rPr>
          <w:rFonts w:asciiTheme="majorHAnsi" w:hAnsiTheme="majorHAnsi" w:cs="Arial"/>
          <w:sz w:val="22"/>
          <w:szCs w:val="22"/>
          <w:lang w:val="pl-PL"/>
        </w:rPr>
      </w:pPr>
      <w:r w:rsidRPr="009B7481">
        <w:rPr>
          <w:rFonts w:asciiTheme="majorHAnsi" w:hAnsiTheme="majorHAnsi" w:cs="Arial"/>
          <w:sz w:val="22"/>
          <w:szCs w:val="22"/>
          <w:lang w:val="pl-PL"/>
        </w:rPr>
        <w:t>a)</w:t>
      </w:r>
      <w:r w:rsidRPr="009B7481">
        <w:rPr>
          <w:rFonts w:asciiTheme="majorHAnsi" w:hAnsiTheme="majorHAnsi" w:cs="Arial"/>
          <w:sz w:val="22"/>
          <w:szCs w:val="22"/>
          <w:lang w:val="pl-PL"/>
        </w:rPr>
        <w:tab/>
        <w:t>na rzecz pracodawcy (Wykonawcy lub Podwykonawcy),</w:t>
      </w:r>
    </w:p>
    <w:p w:rsidR="009B7481" w:rsidRPr="009B7481" w:rsidRDefault="009B7481" w:rsidP="009B7481">
      <w:pPr>
        <w:pStyle w:val="Bezodstpw"/>
        <w:spacing w:line="276" w:lineRule="auto"/>
        <w:ind w:left="284"/>
        <w:jc w:val="both"/>
        <w:rPr>
          <w:rFonts w:asciiTheme="majorHAnsi" w:hAnsiTheme="majorHAnsi" w:cs="Arial"/>
          <w:sz w:val="22"/>
          <w:szCs w:val="22"/>
          <w:lang w:val="pl-PL"/>
        </w:rPr>
      </w:pPr>
      <w:r w:rsidRPr="009B7481">
        <w:rPr>
          <w:rFonts w:asciiTheme="majorHAnsi" w:hAnsiTheme="majorHAnsi" w:cs="Arial"/>
          <w:sz w:val="22"/>
          <w:szCs w:val="22"/>
          <w:lang w:val="pl-PL"/>
        </w:rPr>
        <w:t>b)</w:t>
      </w:r>
      <w:r w:rsidRPr="009B7481">
        <w:rPr>
          <w:rFonts w:asciiTheme="majorHAnsi" w:hAnsiTheme="majorHAnsi" w:cs="Arial"/>
          <w:sz w:val="22"/>
          <w:szCs w:val="22"/>
          <w:lang w:val="pl-PL"/>
        </w:rPr>
        <w:tab/>
        <w:t>pod kierownictwem pracodawcy,</w:t>
      </w:r>
    </w:p>
    <w:p w:rsidR="009B7481" w:rsidRPr="009B7481" w:rsidRDefault="009B7481" w:rsidP="009B7481">
      <w:pPr>
        <w:pStyle w:val="Bezodstpw"/>
        <w:spacing w:line="276" w:lineRule="auto"/>
        <w:ind w:left="284"/>
        <w:jc w:val="both"/>
        <w:rPr>
          <w:rFonts w:asciiTheme="majorHAnsi" w:hAnsiTheme="majorHAnsi" w:cs="Arial"/>
          <w:sz w:val="22"/>
          <w:szCs w:val="22"/>
          <w:lang w:val="pl-PL"/>
        </w:rPr>
      </w:pPr>
      <w:r w:rsidRPr="009B7481">
        <w:rPr>
          <w:rFonts w:asciiTheme="majorHAnsi" w:hAnsiTheme="majorHAnsi" w:cs="Arial"/>
          <w:sz w:val="22"/>
          <w:szCs w:val="22"/>
          <w:lang w:val="pl-PL"/>
        </w:rPr>
        <w:t>c)</w:t>
      </w:r>
      <w:r w:rsidRPr="009B7481">
        <w:rPr>
          <w:rFonts w:asciiTheme="majorHAnsi" w:hAnsiTheme="majorHAnsi" w:cs="Arial"/>
          <w:sz w:val="22"/>
          <w:szCs w:val="22"/>
          <w:lang w:val="pl-PL"/>
        </w:rPr>
        <w:tab/>
        <w:t>w miejscu i czasie wyznaczonym przez pracodawcę,</w:t>
      </w:r>
    </w:p>
    <w:p w:rsidR="009B7481" w:rsidRDefault="009B7481" w:rsidP="00F66540">
      <w:pPr>
        <w:pStyle w:val="Bezodstpw"/>
        <w:spacing w:line="276" w:lineRule="auto"/>
        <w:ind w:left="284"/>
        <w:jc w:val="both"/>
        <w:rPr>
          <w:rFonts w:asciiTheme="majorHAnsi" w:hAnsiTheme="majorHAnsi" w:cs="Arial"/>
          <w:sz w:val="22"/>
          <w:szCs w:val="22"/>
          <w:lang w:val="pl-PL"/>
        </w:rPr>
      </w:pPr>
      <w:r w:rsidRPr="009B7481">
        <w:rPr>
          <w:rFonts w:asciiTheme="majorHAnsi" w:hAnsiTheme="majorHAnsi" w:cs="Arial"/>
          <w:sz w:val="22"/>
          <w:szCs w:val="22"/>
          <w:lang w:val="pl-PL"/>
        </w:rPr>
        <w:t>d)</w:t>
      </w:r>
      <w:r w:rsidRPr="009B7481">
        <w:rPr>
          <w:rFonts w:asciiTheme="majorHAnsi" w:hAnsiTheme="majorHAnsi" w:cs="Arial"/>
          <w:sz w:val="22"/>
          <w:szCs w:val="22"/>
          <w:lang w:val="pl-PL"/>
        </w:rPr>
        <w:tab/>
        <w:t>za wynagrod</w:t>
      </w:r>
      <w:r w:rsidR="008368B4">
        <w:rPr>
          <w:rFonts w:asciiTheme="majorHAnsi" w:hAnsiTheme="majorHAnsi" w:cs="Arial"/>
          <w:sz w:val="22"/>
          <w:szCs w:val="22"/>
          <w:lang w:val="pl-PL"/>
        </w:rPr>
        <w:t>zeniem płatnym przez pracodawcę,</w:t>
      </w:r>
    </w:p>
    <w:p w:rsidR="008368B4" w:rsidRPr="00F66540" w:rsidRDefault="008368B4" w:rsidP="00F66540">
      <w:pPr>
        <w:pStyle w:val="Bezodstpw"/>
        <w:spacing w:line="276" w:lineRule="auto"/>
        <w:ind w:left="284"/>
        <w:jc w:val="both"/>
        <w:rPr>
          <w:rFonts w:asciiTheme="majorHAnsi" w:hAnsiTheme="majorHAnsi" w:cs="Arial"/>
          <w:sz w:val="22"/>
          <w:szCs w:val="22"/>
          <w:lang w:val="pl-PL"/>
        </w:rPr>
      </w:pPr>
      <w:r>
        <w:rPr>
          <w:rFonts w:asciiTheme="majorHAnsi" w:hAnsiTheme="majorHAnsi" w:cs="Arial"/>
          <w:sz w:val="22"/>
          <w:szCs w:val="22"/>
          <w:lang w:val="pl-PL"/>
        </w:rPr>
        <w:t>co zgodnie z deklaracją Wykonawcy poprzedzającą podpisanie niniejszej umowy, znajdzie odzwierciedlenie w załączniku nr 10 do umowy.</w:t>
      </w:r>
    </w:p>
    <w:p w:rsidR="009D0DC8" w:rsidRPr="00F66540" w:rsidRDefault="009D0DC8" w:rsidP="00F66540">
      <w:pPr>
        <w:pStyle w:val="Bezodstpw"/>
        <w:numPr>
          <w:ilvl w:val="1"/>
          <w:numId w:val="51"/>
        </w:numPr>
        <w:spacing w:line="276" w:lineRule="auto"/>
        <w:ind w:left="284"/>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trakcie realizacji Umowy Zamawiający uprawniony jest do wykonywania czynności kontrolnych wobec Wykonawcy odnośnie spełniania przez Wykonawcę lub podwykonawcę wymogu zatrudnienia na podstawie umowy o pracę osób wykonujących czynności </w:t>
      </w:r>
      <w:r w:rsidR="005D252F" w:rsidRPr="00F66540">
        <w:rPr>
          <w:rFonts w:asciiTheme="majorHAnsi" w:hAnsiTheme="majorHAnsi" w:cs="Arial"/>
          <w:sz w:val="22"/>
          <w:szCs w:val="22"/>
          <w:lang w:val="pl-PL"/>
        </w:rPr>
        <w:t>wskazane w załączniku nr 10</w:t>
      </w:r>
      <w:r w:rsidRPr="00F66540">
        <w:rPr>
          <w:rFonts w:asciiTheme="majorHAnsi" w:hAnsiTheme="majorHAnsi" w:cs="Arial"/>
          <w:sz w:val="22"/>
          <w:szCs w:val="22"/>
          <w:lang w:val="pl-PL"/>
        </w:rPr>
        <w:t xml:space="preserve">  Zamawiający uprawniony jest w szczególności do:</w:t>
      </w:r>
    </w:p>
    <w:p w:rsidR="009B7481" w:rsidRPr="009B7481" w:rsidRDefault="009B7481" w:rsidP="00F66540">
      <w:pPr>
        <w:pStyle w:val="Bezodstpw"/>
        <w:numPr>
          <w:ilvl w:val="1"/>
          <w:numId w:val="98"/>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żądania oświadczeń i dokumentów w zakresie potwierdzenia spełniania ww. wymogów i dokonywania ich oceny,</w:t>
      </w:r>
    </w:p>
    <w:p w:rsidR="009B7481" w:rsidRPr="009B7481" w:rsidRDefault="009B7481" w:rsidP="00F66540">
      <w:pPr>
        <w:pStyle w:val="Bezodstpw"/>
        <w:numPr>
          <w:ilvl w:val="1"/>
          <w:numId w:val="98"/>
        </w:numPr>
        <w:spacing w:line="276" w:lineRule="auto"/>
        <w:ind w:left="709" w:hanging="349"/>
        <w:jc w:val="both"/>
        <w:rPr>
          <w:rFonts w:asciiTheme="majorHAnsi" w:hAnsiTheme="majorHAnsi" w:cs="Arial"/>
          <w:sz w:val="22"/>
          <w:szCs w:val="22"/>
          <w:lang w:val="pl-PL"/>
        </w:rPr>
      </w:pPr>
      <w:r w:rsidRPr="009B7481">
        <w:rPr>
          <w:rFonts w:asciiTheme="majorHAnsi" w:hAnsiTheme="majorHAnsi" w:cs="Arial"/>
          <w:sz w:val="22"/>
          <w:szCs w:val="22"/>
          <w:lang w:val="pl-PL"/>
        </w:rPr>
        <w:t>żądania wyjaśnień w przypadku wątpliwości w zakresie potwierdzenia spełniania ww. wymogów,</w:t>
      </w:r>
      <w:r>
        <w:rPr>
          <w:rFonts w:asciiTheme="majorHAnsi" w:hAnsiTheme="majorHAnsi" w:cs="Arial"/>
          <w:sz w:val="22"/>
          <w:szCs w:val="22"/>
          <w:lang w:val="pl-PL"/>
        </w:rPr>
        <w:t xml:space="preserve"> </w:t>
      </w:r>
    </w:p>
    <w:p w:rsidR="009D0DC8" w:rsidRPr="00F66540" w:rsidRDefault="009B7481" w:rsidP="00F66540">
      <w:pPr>
        <w:pStyle w:val="Bezodstpw"/>
        <w:spacing w:line="276" w:lineRule="auto"/>
        <w:ind w:left="709"/>
        <w:jc w:val="both"/>
        <w:rPr>
          <w:rFonts w:asciiTheme="majorHAnsi" w:hAnsiTheme="majorHAnsi" w:cs="Arial"/>
          <w:sz w:val="22"/>
          <w:szCs w:val="22"/>
          <w:lang w:val="pl-PL"/>
        </w:rPr>
      </w:pPr>
      <w:r w:rsidRPr="009B7481">
        <w:rPr>
          <w:rFonts w:asciiTheme="majorHAnsi" w:hAnsiTheme="majorHAnsi" w:cs="Arial"/>
          <w:sz w:val="22"/>
          <w:szCs w:val="22"/>
          <w:lang w:val="pl-PL"/>
        </w:rPr>
        <w:t>przeprowadzania kontroli na miejscu wykonywania świadczenia.</w:t>
      </w:r>
    </w:p>
    <w:p w:rsidR="009D0DC8" w:rsidRPr="00F66540" w:rsidRDefault="009D0DC8" w:rsidP="00F66540">
      <w:pPr>
        <w:pStyle w:val="Bezodstpw"/>
        <w:numPr>
          <w:ilvl w:val="1"/>
          <w:numId w:val="51"/>
        </w:numPr>
        <w:spacing w:line="276" w:lineRule="auto"/>
        <w:ind w:left="284"/>
        <w:jc w:val="both"/>
        <w:rPr>
          <w:rFonts w:asciiTheme="majorHAnsi" w:hAnsiTheme="majorHAnsi" w:cs="Arial"/>
          <w:sz w:val="22"/>
          <w:szCs w:val="22"/>
          <w:lang w:val="pl-PL"/>
        </w:rPr>
      </w:pPr>
      <w:r w:rsidRPr="00F66540">
        <w:rPr>
          <w:rFonts w:asciiTheme="majorHAnsi" w:hAnsiTheme="majorHAnsi" w:cs="Arial"/>
          <w:sz w:val="22"/>
          <w:szCs w:val="22"/>
          <w:lang w:val="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Umowy:</w:t>
      </w:r>
    </w:p>
    <w:p w:rsidR="009B7481" w:rsidRPr="009B7481"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B7481" w:rsidRPr="009B7481"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i wymiar etatu powinny być możliwe do zidentyfikowania;</w:t>
      </w:r>
    </w:p>
    <w:p w:rsidR="009B7481" w:rsidRPr="009B7481"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rsidR="009B7481" w:rsidRPr="009B7481"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w:t>
      </w:r>
    </w:p>
    <w:p w:rsidR="009D0DC8" w:rsidRPr="00F66540" w:rsidRDefault="009B7481" w:rsidP="00F66540">
      <w:pPr>
        <w:pStyle w:val="Bezodstpw"/>
        <w:numPr>
          <w:ilvl w:val="1"/>
          <w:numId w:val="101"/>
        </w:numPr>
        <w:spacing w:line="276" w:lineRule="auto"/>
        <w:jc w:val="both"/>
        <w:rPr>
          <w:rFonts w:asciiTheme="majorHAnsi" w:hAnsiTheme="majorHAnsi" w:cs="Arial"/>
          <w:sz w:val="22"/>
          <w:szCs w:val="22"/>
          <w:lang w:val="pl-PL"/>
        </w:rPr>
      </w:pPr>
      <w:r w:rsidRPr="009B7481">
        <w:rPr>
          <w:rFonts w:asciiTheme="majorHAnsi" w:hAnsiTheme="majorHAnsi" w:cs="Arial"/>
          <w:sz w:val="22"/>
          <w:szCs w:val="22"/>
          <w:lang w:val="pl-PL"/>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326E34" w:rsidRPr="00F66540">
        <w:rPr>
          <w:rFonts w:asciiTheme="majorHAnsi" w:hAnsiTheme="majorHAnsi" w:cs="Arial"/>
          <w:sz w:val="22"/>
          <w:szCs w:val="22"/>
          <w:lang w:val="pl-PL"/>
        </w:rPr>
        <w:t>.</w:t>
      </w:r>
    </w:p>
    <w:p w:rsidR="009D0DC8" w:rsidRPr="00F66540" w:rsidRDefault="009D0DC8" w:rsidP="00F66540">
      <w:pPr>
        <w:pStyle w:val="Bezodstpw"/>
        <w:numPr>
          <w:ilvl w:val="1"/>
          <w:numId w:val="51"/>
        </w:numPr>
        <w:spacing w:line="276" w:lineRule="auto"/>
        <w:ind w:left="284"/>
        <w:jc w:val="both"/>
        <w:rPr>
          <w:rFonts w:asciiTheme="majorHAnsi" w:hAnsiTheme="majorHAnsi" w:cs="Arial"/>
          <w:sz w:val="22"/>
          <w:szCs w:val="22"/>
          <w:lang w:val="pl-PL"/>
        </w:rPr>
      </w:pPr>
      <w:r w:rsidRPr="00F66540">
        <w:rPr>
          <w:rFonts w:asciiTheme="majorHAnsi" w:hAnsiTheme="majorHAnsi" w:cs="Arial"/>
          <w:sz w:val="22"/>
          <w:szCs w:val="22"/>
          <w:lang w:val="pl-PL"/>
        </w:rPr>
        <w:t>Z tytułu niespełnienia przez Wykonawcę lub podwykonawcę wymogu zatrudnienia na podstawie umowy o pracę osób wykonujących czynności wskazane w ust.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w:t>
      </w:r>
    </w:p>
    <w:p w:rsidR="009D0DC8" w:rsidRPr="00F66540" w:rsidRDefault="009D0DC8" w:rsidP="00F66540">
      <w:pPr>
        <w:pStyle w:val="Bezodstpw"/>
        <w:numPr>
          <w:ilvl w:val="1"/>
          <w:numId w:val="51"/>
        </w:numPr>
        <w:spacing w:line="276" w:lineRule="auto"/>
        <w:ind w:left="284"/>
        <w:jc w:val="both"/>
        <w:rPr>
          <w:rFonts w:asciiTheme="majorHAnsi" w:hAnsiTheme="majorHAnsi" w:cs="Arial"/>
          <w:b/>
          <w:sz w:val="22"/>
          <w:szCs w:val="22"/>
          <w:lang w:val="pl-PL"/>
        </w:rPr>
      </w:pPr>
      <w:r w:rsidRPr="00F66540">
        <w:rPr>
          <w:rFonts w:asciiTheme="majorHAnsi" w:hAnsiTheme="majorHAnsi" w:cs="Arial"/>
          <w:sz w:val="22"/>
          <w:szCs w:val="22"/>
          <w:lang w:val="pl-PL"/>
        </w:rPr>
        <w:t>W przypadku uzasadnionych wątpliwości co do przestrzegania prawa pracy przez Wykonawcę lub podwykonawcę, Zamawiający może zwrócić się o przeprowadzenie kontroli przez Państwową Inspekcję Pracy.</w:t>
      </w:r>
    </w:p>
    <w:p w:rsidR="004C0A81" w:rsidRPr="00A243E4" w:rsidRDefault="004C0A81" w:rsidP="00B56677">
      <w:pPr>
        <w:pStyle w:val="Bezodstpw"/>
        <w:spacing w:line="276" w:lineRule="auto"/>
        <w:jc w:val="center"/>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§15</w:t>
      </w:r>
    </w:p>
    <w:p w:rsidR="004C0A81" w:rsidRPr="00A243E4" w:rsidRDefault="004C0A81" w:rsidP="00A33F78">
      <w:pPr>
        <w:pStyle w:val="nagwek20"/>
        <w:spacing w:line="276" w:lineRule="auto"/>
        <w:outlineLvl w:val="0"/>
        <w:rPr>
          <w:rFonts w:asciiTheme="majorHAnsi" w:hAnsiTheme="majorHAnsi"/>
          <w:sz w:val="22"/>
          <w:lang w:val="pl-PL"/>
        </w:rPr>
      </w:pPr>
      <w:bookmarkStart w:id="35" w:name="_Toc456704840"/>
      <w:bookmarkStart w:id="36" w:name="_Toc520825014"/>
      <w:r w:rsidRPr="00A243E4">
        <w:rPr>
          <w:rFonts w:asciiTheme="majorHAnsi" w:hAnsiTheme="majorHAnsi"/>
          <w:sz w:val="22"/>
          <w:lang w:val="pl-PL"/>
        </w:rPr>
        <w:t>[Narady robocze]</w:t>
      </w:r>
      <w:bookmarkEnd w:id="35"/>
      <w:bookmarkEnd w:id="36"/>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Nadzór zwołuje narady robocze z inicjatywy własnej lub na prośbę Wykonawcy, jeżeli uzna to za niezbędne. W naradach roboczych</w:t>
      </w:r>
      <w:r w:rsidR="009A2439">
        <w:rPr>
          <w:rFonts w:asciiTheme="majorHAnsi" w:hAnsiTheme="majorHAnsi" w:cs="Arial"/>
          <w:sz w:val="22"/>
          <w:szCs w:val="22"/>
          <w:lang w:val="pl-PL"/>
        </w:rPr>
        <w:t xml:space="preserve"> powinni uczestniczyć: Nadzór, Kierownik Budowy, kierownicy</w:t>
      </w:r>
      <w:r w:rsidRPr="00A243E4">
        <w:rPr>
          <w:rFonts w:asciiTheme="majorHAnsi" w:hAnsiTheme="majorHAnsi" w:cs="Arial"/>
          <w:sz w:val="22"/>
          <w:szCs w:val="22"/>
          <w:lang w:val="pl-PL"/>
        </w:rPr>
        <w:t xml:space="preserve"> robót, w miarę potrzeby inni przedstawiciele Wykonawcy i Zamawiającego, w tym np. projektanci i konstruktorzy.</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jest zobowiązany zapewnić Nadzorowi oraz Zamawiającemu wydzielone miejsce, w którym będą mogli realizować swoje zadania zgodnie z Umową.</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Narady robocze będą odbywać się w miejscach wskazanych przez Nadzór. </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Narady robocze powinny odbywać się nie rzadziej niż raz na tydzień, chyba że Nadzór okresowo wyznaczy rzadsze terminy narad.</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Nadzór może wymagać dodatkowych spotkań poza spotkaniami dotyczącymi postępu i powinien zapewnić zawiadomienie o takim dodatkowym spotkaniu z </w:t>
      </w:r>
      <w:r w:rsidR="009A2439">
        <w:rPr>
          <w:rFonts w:asciiTheme="majorHAnsi" w:hAnsiTheme="majorHAnsi" w:cs="Arial"/>
          <w:sz w:val="22"/>
          <w:szCs w:val="22"/>
          <w:lang w:val="pl-PL"/>
        </w:rPr>
        <w:t>3</w:t>
      </w:r>
      <w:r w:rsidRPr="00A243E4">
        <w:rPr>
          <w:rFonts w:asciiTheme="majorHAnsi" w:hAnsiTheme="majorHAnsi" w:cs="Arial"/>
          <w:sz w:val="22"/>
          <w:szCs w:val="22"/>
          <w:lang w:val="pl-PL"/>
        </w:rPr>
        <w:t>-dniowym wyprzedzeniem, podając jego powody.</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Narady prowadzi Nadzór lub osoba przez niego wyznaczona.</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Dwa dni przed każdą naradą Kierownik budowy i Kierownik robót przekażą Nadzorowi listę tematów przewidzianych do omówienia i prześlą ją drogą elektroniczną, lub w inny umówiony sposób, do osób uprawnionych.</w:t>
      </w:r>
    </w:p>
    <w:p w:rsidR="00712D3F" w:rsidRPr="00A243E4" w:rsidRDefault="00712D3F" w:rsidP="00F66540">
      <w:pPr>
        <w:pStyle w:val="Bezodstpw"/>
        <w:numPr>
          <w:ilvl w:val="1"/>
          <w:numId w:val="7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Z każdego spotkania dotyczącego postępu prac Nadzór sporządzi protokół, który zostanie przekazany Wykonawcy.</w:t>
      </w:r>
    </w:p>
    <w:p w:rsidR="004C0A81" w:rsidRPr="00A243E4" w:rsidRDefault="004C0A81" w:rsidP="00B56677">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§16</w:t>
      </w:r>
    </w:p>
    <w:p w:rsidR="004C0A81" w:rsidRPr="00A243E4" w:rsidRDefault="004C0A81" w:rsidP="00A33F78">
      <w:pPr>
        <w:pStyle w:val="nagwek20"/>
        <w:spacing w:line="276" w:lineRule="auto"/>
        <w:outlineLvl w:val="0"/>
        <w:rPr>
          <w:rFonts w:asciiTheme="majorHAnsi" w:hAnsiTheme="majorHAnsi"/>
          <w:sz w:val="22"/>
          <w:lang w:val="pl-PL"/>
        </w:rPr>
      </w:pPr>
      <w:bookmarkStart w:id="37" w:name="_Toc412653782"/>
      <w:bookmarkStart w:id="38" w:name="_Toc456704842"/>
      <w:bookmarkStart w:id="39" w:name="_Toc520825015"/>
      <w:r w:rsidRPr="00A243E4">
        <w:rPr>
          <w:rFonts w:asciiTheme="majorHAnsi" w:hAnsiTheme="majorHAnsi"/>
          <w:sz w:val="22"/>
          <w:lang w:val="pl-PL"/>
        </w:rPr>
        <w:t>[Procedury bezpieczeństwa</w:t>
      </w:r>
      <w:bookmarkEnd w:id="37"/>
      <w:r w:rsidRPr="00A243E4">
        <w:rPr>
          <w:rFonts w:asciiTheme="majorHAnsi" w:hAnsiTheme="majorHAnsi"/>
          <w:sz w:val="22"/>
          <w:lang w:val="pl-PL"/>
        </w:rPr>
        <w:t>]</w:t>
      </w:r>
      <w:bookmarkEnd w:id="38"/>
      <w:bookmarkEnd w:id="39"/>
    </w:p>
    <w:p w:rsidR="004C0A81"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Wykonawca winien:</w:t>
      </w:r>
    </w:p>
    <w:p w:rsidR="004C0A81" w:rsidRDefault="004C0A81"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przestrzegać wszelkich przepisów odnoszących się do bezpieczeństwa oraz dostarczyć Zamawiającemu plan bezpieczeństwa i ochrony zdrowia nie później niż w terminie </w:t>
      </w:r>
      <w:r w:rsidR="005E0CD2">
        <w:rPr>
          <w:rFonts w:asciiTheme="majorHAnsi" w:hAnsiTheme="majorHAnsi" w:cs="Arial"/>
          <w:sz w:val="22"/>
          <w:szCs w:val="22"/>
          <w:lang w:val="pl-PL"/>
        </w:rPr>
        <w:t>przekazania Terenu Budowy</w:t>
      </w:r>
      <w:r w:rsidRPr="00A243E4">
        <w:rPr>
          <w:rFonts w:asciiTheme="majorHAnsi" w:hAnsiTheme="majorHAnsi" w:cs="Arial"/>
          <w:sz w:val="22"/>
          <w:szCs w:val="22"/>
          <w:lang w:val="pl-PL"/>
        </w:rPr>
        <w:t>, a także modyfikować ten plan dla zapewnienia jego zgodności z wymogami prawa,</w:t>
      </w:r>
    </w:p>
    <w:p w:rsidR="005E0CD2" w:rsidRPr="00A243E4" w:rsidRDefault="005E0CD2"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sporządzić Projekt</w:t>
      </w:r>
      <w:r w:rsidRPr="00A243E4">
        <w:rPr>
          <w:rFonts w:asciiTheme="majorHAnsi" w:hAnsiTheme="majorHAnsi" w:cs="Arial"/>
          <w:sz w:val="22"/>
          <w:szCs w:val="22"/>
          <w:lang w:val="pl-PL"/>
        </w:rPr>
        <w:t xml:space="preserve"> Organizacji Inwestycji</w:t>
      </w:r>
      <w:r>
        <w:rPr>
          <w:rFonts w:asciiTheme="majorHAnsi" w:hAnsiTheme="majorHAnsi" w:cs="Arial"/>
          <w:sz w:val="22"/>
          <w:szCs w:val="22"/>
          <w:lang w:val="pl-PL"/>
        </w:rPr>
        <w:t xml:space="preserve"> wg wymogów niniejszej Umowy,</w:t>
      </w:r>
    </w:p>
    <w:p w:rsidR="004C0A81" w:rsidRPr="00A243E4" w:rsidRDefault="004C0A81"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dbać o bezpieczeństwo wszystkich osób upoważnionych do przebywania na Terenie </w:t>
      </w:r>
      <w:r w:rsidR="005E0CD2">
        <w:rPr>
          <w:rFonts w:asciiTheme="majorHAnsi" w:hAnsiTheme="majorHAnsi" w:cs="Arial"/>
          <w:sz w:val="22"/>
          <w:szCs w:val="22"/>
          <w:lang w:val="pl-PL"/>
        </w:rPr>
        <w:t>Budowy</w:t>
      </w:r>
      <w:r w:rsidRPr="00A243E4">
        <w:rPr>
          <w:rFonts w:asciiTheme="majorHAnsi" w:hAnsiTheme="majorHAnsi" w:cs="Arial"/>
          <w:sz w:val="22"/>
          <w:szCs w:val="22"/>
          <w:lang w:val="pl-PL"/>
        </w:rPr>
        <w:t>,</w:t>
      </w:r>
    </w:p>
    <w:p w:rsidR="004C0A81" w:rsidRPr="00A243E4" w:rsidRDefault="004C0A81"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stosować wszelkie rozsądne środki celem utrzymania </w:t>
      </w:r>
      <w:r w:rsidR="005E0CD2">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i Robót w stanie wolnym od niepotrzebnych przeszkód, które mogłyby stanowić zagrożenie dla tych osób,</w:t>
      </w:r>
    </w:p>
    <w:p w:rsidR="004C0A81" w:rsidRPr="00A243E4" w:rsidRDefault="005E0CD2" w:rsidP="00F66540">
      <w:pPr>
        <w:pStyle w:val="Bezodstpw"/>
        <w:numPr>
          <w:ilvl w:val="1"/>
          <w:numId w:val="18"/>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zapewnić dozór i ochronę</w:t>
      </w:r>
      <w:r w:rsidR="004C0A81" w:rsidRPr="00A243E4">
        <w:rPr>
          <w:rFonts w:asciiTheme="majorHAnsi" w:hAnsiTheme="majorHAnsi" w:cs="Arial"/>
          <w:sz w:val="22"/>
          <w:szCs w:val="22"/>
          <w:lang w:val="pl-PL"/>
        </w:rPr>
        <w:t xml:space="preserve"> Robót </w:t>
      </w:r>
      <w:r>
        <w:rPr>
          <w:rFonts w:asciiTheme="majorHAnsi" w:hAnsiTheme="majorHAnsi" w:cs="Arial"/>
          <w:sz w:val="22"/>
          <w:szCs w:val="22"/>
          <w:lang w:val="pl-PL"/>
        </w:rPr>
        <w:t>aż do ich ukończenia i Odbioru K</w:t>
      </w:r>
      <w:r w:rsidR="004C0A81" w:rsidRPr="00A243E4">
        <w:rPr>
          <w:rFonts w:asciiTheme="majorHAnsi" w:hAnsiTheme="majorHAnsi" w:cs="Arial"/>
          <w:sz w:val="22"/>
          <w:szCs w:val="22"/>
          <w:lang w:val="pl-PL"/>
        </w:rPr>
        <w:t>ońcowego.</w:t>
      </w:r>
      <w:bookmarkStart w:id="40" w:name="_Toc412653783"/>
    </w:p>
    <w:p w:rsidR="00712D3F" w:rsidRPr="00A243E4" w:rsidRDefault="00712D3F" w:rsidP="00B56677">
      <w:pPr>
        <w:pStyle w:val="Bezodstpw"/>
        <w:spacing w:line="276" w:lineRule="auto"/>
        <w:jc w:val="center"/>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§17</w:t>
      </w:r>
    </w:p>
    <w:p w:rsidR="004C0A81" w:rsidRPr="00A243E4" w:rsidRDefault="004C0A81" w:rsidP="00A33F78">
      <w:pPr>
        <w:pStyle w:val="nagwek20"/>
        <w:spacing w:line="276" w:lineRule="auto"/>
        <w:outlineLvl w:val="0"/>
        <w:rPr>
          <w:rFonts w:asciiTheme="majorHAnsi" w:hAnsiTheme="majorHAnsi"/>
          <w:sz w:val="22"/>
          <w:lang w:val="pl-PL"/>
        </w:rPr>
      </w:pPr>
      <w:bookmarkStart w:id="41" w:name="_Toc456704843"/>
      <w:bookmarkStart w:id="42" w:name="_Toc520825016"/>
      <w:r w:rsidRPr="00A243E4">
        <w:rPr>
          <w:rFonts w:asciiTheme="majorHAnsi" w:hAnsiTheme="majorHAnsi"/>
          <w:sz w:val="22"/>
          <w:lang w:val="pl-PL"/>
        </w:rPr>
        <w:t xml:space="preserve">[Dane o Terenie </w:t>
      </w:r>
      <w:bookmarkEnd w:id="40"/>
      <w:r w:rsidR="005E0CD2">
        <w:rPr>
          <w:rFonts w:asciiTheme="majorHAnsi" w:hAnsiTheme="majorHAnsi"/>
          <w:sz w:val="22"/>
          <w:lang w:val="pl-PL"/>
        </w:rPr>
        <w:t>Budowy</w:t>
      </w:r>
      <w:r w:rsidRPr="00A243E4">
        <w:rPr>
          <w:rFonts w:asciiTheme="majorHAnsi" w:hAnsiTheme="majorHAnsi"/>
          <w:sz w:val="22"/>
          <w:lang w:val="pl-PL"/>
        </w:rPr>
        <w:t>]</w:t>
      </w:r>
      <w:bookmarkEnd w:id="41"/>
      <w:bookmarkEnd w:id="42"/>
    </w:p>
    <w:p w:rsidR="004C0A81"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dokonał </w:t>
      </w:r>
      <w:r w:rsidR="005E0CD2">
        <w:rPr>
          <w:rFonts w:asciiTheme="majorHAnsi" w:hAnsiTheme="majorHAnsi" w:cs="Arial"/>
          <w:sz w:val="22"/>
          <w:szCs w:val="22"/>
          <w:lang w:val="pl-PL"/>
        </w:rPr>
        <w:t xml:space="preserve">przeglądu, </w:t>
      </w:r>
      <w:r w:rsidRPr="00A243E4">
        <w:rPr>
          <w:rFonts w:asciiTheme="majorHAnsi" w:hAnsiTheme="majorHAnsi" w:cs="Arial"/>
          <w:sz w:val="22"/>
          <w:szCs w:val="22"/>
          <w:lang w:val="pl-PL"/>
        </w:rPr>
        <w:t xml:space="preserve">inspekcji i badania </w:t>
      </w:r>
      <w:r w:rsidR="005E0CD2">
        <w:rPr>
          <w:rFonts w:asciiTheme="majorHAnsi" w:hAnsiTheme="majorHAnsi" w:cs="Arial"/>
          <w:sz w:val="22"/>
          <w:szCs w:val="22"/>
          <w:lang w:val="pl-PL"/>
        </w:rPr>
        <w:t>Terenu Budowy</w:t>
      </w:r>
      <w:r w:rsidRPr="00A243E4">
        <w:rPr>
          <w:rFonts w:asciiTheme="majorHAnsi" w:hAnsiTheme="majorHAnsi" w:cs="Arial"/>
          <w:sz w:val="22"/>
          <w:szCs w:val="22"/>
          <w:lang w:val="pl-PL"/>
        </w:rPr>
        <w:t>, jego otoczenia oraz innych dostępnych informacji, oraz upewnił się co do wszystkich istotnych spraw włącznie, lecz nie ograniczając się do:</w:t>
      </w:r>
    </w:p>
    <w:p w:rsidR="004C0A81" w:rsidRPr="00A243E4" w:rsidRDefault="004C0A81" w:rsidP="00F66540">
      <w:pPr>
        <w:pStyle w:val="Bezodstpw"/>
        <w:numPr>
          <w:ilvl w:val="1"/>
          <w:numId w:val="1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kształtu i charakteru </w:t>
      </w:r>
      <w:r w:rsidR="00F00921">
        <w:rPr>
          <w:rFonts w:asciiTheme="majorHAnsi" w:hAnsiTheme="majorHAnsi" w:cs="Arial"/>
          <w:sz w:val="22"/>
          <w:szCs w:val="22"/>
          <w:lang w:val="pl-PL"/>
        </w:rPr>
        <w:t>Terenu Budowy</w:t>
      </w:r>
      <w:r w:rsidRPr="00A243E4">
        <w:rPr>
          <w:rFonts w:asciiTheme="majorHAnsi" w:hAnsiTheme="majorHAnsi" w:cs="Arial"/>
          <w:sz w:val="22"/>
          <w:szCs w:val="22"/>
          <w:lang w:val="pl-PL"/>
        </w:rPr>
        <w:t>, włąc</w:t>
      </w:r>
      <w:r w:rsidR="00504F01" w:rsidRPr="00A243E4">
        <w:rPr>
          <w:rFonts w:asciiTheme="majorHAnsi" w:hAnsiTheme="majorHAnsi" w:cs="Arial"/>
          <w:sz w:val="22"/>
          <w:szCs w:val="22"/>
          <w:lang w:val="pl-PL"/>
        </w:rPr>
        <w:t>znie z istniejącą infrastrukturą</w:t>
      </w:r>
      <w:r w:rsidRPr="00A243E4">
        <w:rPr>
          <w:rFonts w:asciiTheme="majorHAnsi" w:hAnsiTheme="majorHAnsi" w:cs="Arial"/>
          <w:sz w:val="22"/>
          <w:szCs w:val="22"/>
          <w:lang w:val="pl-PL"/>
        </w:rPr>
        <w:t xml:space="preserve"> techniczną,</w:t>
      </w:r>
    </w:p>
    <w:p w:rsidR="004C0A81" w:rsidRPr="00A243E4" w:rsidRDefault="004C0A81" w:rsidP="00F66540">
      <w:pPr>
        <w:pStyle w:val="Bezodstpw"/>
        <w:numPr>
          <w:ilvl w:val="1"/>
          <w:numId w:val="1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zakresu i charakteru pracy i dostaw koniecznych do wykonania Robót,</w:t>
      </w:r>
    </w:p>
    <w:p w:rsidR="00F00921" w:rsidRDefault="004C0A81" w:rsidP="00F66540">
      <w:pPr>
        <w:pStyle w:val="Bezodstpw"/>
        <w:numPr>
          <w:ilvl w:val="1"/>
          <w:numId w:val="19"/>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potrzeb Wykonawcy w zakresie dostępu, zaplecza, personelu, energii, transportu, wody i innych świadczeń</w:t>
      </w:r>
      <w:r w:rsidR="00F00921">
        <w:rPr>
          <w:rFonts w:asciiTheme="majorHAnsi" w:hAnsiTheme="majorHAnsi" w:cs="Arial"/>
          <w:sz w:val="22"/>
          <w:szCs w:val="22"/>
          <w:lang w:val="pl-PL"/>
        </w:rPr>
        <w:t>,</w:t>
      </w:r>
    </w:p>
    <w:p w:rsidR="004C0A81" w:rsidRPr="00A243E4" w:rsidRDefault="00F00921" w:rsidP="00F66540">
      <w:pPr>
        <w:pStyle w:val="Bezodstpw"/>
        <w:numPr>
          <w:ilvl w:val="1"/>
          <w:numId w:val="19"/>
        </w:numPr>
        <w:tabs>
          <w:tab w:val="left" w:pos="709"/>
        </w:tabs>
        <w:spacing w:line="276" w:lineRule="auto"/>
        <w:ind w:left="1134"/>
        <w:jc w:val="both"/>
        <w:rPr>
          <w:rFonts w:asciiTheme="majorHAnsi" w:hAnsiTheme="majorHAnsi" w:cs="Arial"/>
          <w:sz w:val="22"/>
          <w:szCs w:val="22"/>
          <w:lang w:val="pl-PL"/>
        </w:rPr>
      </w:pPr>
      <w:r>
        <w:rPr>
          <w:rFonts w:asciiTheme="majorHAnsi" w:hAnsiTheme="majorHAnsi" w:cs="Arial"/>
          <w:sz w:val="22"/>
          <w:szCs w:val="22"/>
          <w:lang w:val="pl-PL"/>
        </w:rPr>
        <w:t>uwarunkowań dotyczących funkcjonowania jednostek Szpitala Wojewódzkiego w Poznaniu, mając</w:t>
      </w:r>
      <w:r w:rsidR="00AE036C">
        <w:rPr>
          <w:rFonts w:asciiTheme="majorHAnsi" w:hAnsiTheme="majorHAnsi" w:cs="Arial"/>
          <w:sz w:val="22"/>
          <w:szCs w:val="22"/>
          <w:lang w:val="pl-PL"/>
        </w:rPr>
        <w:t>ych związek z Terenem Budowy</w:t>
      </w:r>
      <w:r w:rsidR="004C0A81" w:rsidRPr="00A243E4">
        <w:rPr>
          <w:rFonts w:asciiTheme="majorHAnsi" w:hAnsiTheme="majorHAnsi" w:cs="Arial"/>
          <w:sz w:val="22"/>
          <w:szCs w:val="22"/>
          <w:lang w:val="pl-PL"/>
        </w:rPr>
        <w:t>.</w:t>
      </w:r>
    </w:p>
    <w:p w:rsidR="00712D3F" w:rsidRPr="00A243E4" w:rsidRDefault="00712D3F" w:rsidP="00712D3F">
      <w:pPr>
        <w:pStyle w:val="Bezodstpw"/>
        <w:tabs>
          <w:tab w:val="left" w:pos="709"/>
        </w:tabs>
        <w:spacing w:line="276" w:lineRule="auto"/>
        <w:jc w:val="both"/>
        <w:rPr>
          <w:rFonts w:asciiTheme="majorHAnsi" w:hAnsiTheme="majorHAnsi" w:cs="Arial"/>
          <w:sz w:val="22"/>
          <w:szCs w:val="22"/>
          <w:lang w:val="pl-PL"/>
        </w:rPr>
      </w:pPr>
    </w:p>
    <w:p w:rsidR="00712D3F" w:rsidRPr="00A243E4" w:rsidRDefault="000142A4" w:rsidP="00712D3F">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§18</w:t>
      </w:r>
    </w:p>
    <w:p w:rsidR="00712D3F" w:rsidRPr="00A243E4" w:rsidRDefault="00712D3F" w:rsidP="00A33F78">
      <w:pPr>
        <w:pStyle w:val="nagwek20"/>
        <w:spacing w:line="276" w:lineRule="auto"/>
        <w:outlineLvl w:val="0"/>
        <w:rPr>
          <w:rFonts w:asciiTheme="majorHAnsi" w:hAnsiTheme="majorHAnsi"/>
          <w:sz w:val="22"/>
          <w:lang w:val="pl-PL"/>
        </w:rPr>
      </w:pPr>
      <w:bookmarkStart w:id="43" w:name="_Toc456704851"/>
      <w:bookmarkStart w:id="44" w:name="_Toc520825017"/>
      <w:r w:rsidRPr="00A243E4">
        <w:rPr>
          <w:rFonts w:asciiTheme="majorHAnsi" w:hAnsiTheme="majorHAnsi"/>
          <w:sz w:val="22"/>
          <w:lang w:val="pl-PL"/>
        </w:rPr>
        <w:t>[Dziennik budowy]</w:t>
      </w:r>
      <w:bookmarkEnd w:id="43"/>
      <w:bookmarkEnd w:id="44"/>
    </w:p>
    <w:p w:rsidR="00712D3F" w:rsidRPr="00A243E4" w:rsidRDefault="00712D3F" w:rsidP="00F66540">
      <w:pPr>
        <w:pStyle w:val="Bezodstpw"/>
        <w:numPr>
          <w:ilvl w:val="1"/>
          <w:numId w:val="2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Przed rozpoczęciem Robót Budowlanych Wykonawca z upoważnienia Zamawiającego wystąpi do organu, który wydał pozwolenie na budowę o wydanie dziennika budowy.</w:t>
      </w:r>
    </w:p>
    <w:p w:rsidR="00712D3F" w:rsidRPr="00A243E4" w:rsidRDefault="00712D3F" w:rsidP="00F66540">
      <w:pPr>
        <w:pStyle w:val="Bezodstpw"/>
        <w:numPr>
          <w:ilvl w:val="1"/>
          <w:numId w:val="2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Dziennik budowy b</w:t>
      </w:r>
      <w:r w:rsidR="00BC3339">
        <w:rPr>
          <w:rFonts w:asciiTheme="majorHAnsi" w:hAnsiTheme="majorHAnsi" w:cs="Arial"/>
          <w:sz w:val="22"/>
          <w:szCs w:val="22"/>
          <w:lang w:val="pl-PL"/>
        </w:rPr>
        <w:t>ędzie przechowywany na Terenie Budowy i Kierownik B</w:t>
      </w:r>
      <w:r w:rsidRPr="00A243E4">
        <w:rPr>
          <w:rFonts w:asciiTheme="majorHAnsi" w:hAnsiTheme="majorHAnsi" w:cs="Arial"/>
          <w:sz w:val="22"/>
          <w:szCs w:val="22"/>
          <w:lang w:val="pl-PL"/>
        </w:rPr>
        <w:t>udowy będzie odpowiedzialny za jego prowadzenie zgodnie z polskim prawem. Informacje będą wprowadzane do dziennika budowy jedynie przez osoby właściwie umocowane zgodnie z polskim prawem.</w:t>
      </w:r>
    </w:p>
    <w:p w:rsidR="00712D3F" w:rsidRPr="00A243E4" w:rsidRDefault="00712D3F" w:rsidP="00F66540">
      <w:pPr>
        <w:pStyle w:val="Bezodstpw"/>
        <w:numPr>
          <w:ilvl w:val="1"/>
          <w:numId w:val="2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Wszystkie wpisy do Dziennika Budowy dokonane przez właściwie umocowane osoby nie reprezentujące Zamawiającego, Wykonawcy oraz Nadzoru będą natychmiast zgłaszane Nadzorowi przez przedstawiciela Wykonawcy.</w:t>
      </w:r>
    </w:p>
    <w:p w:rsidR="00712D3F" w:rsidRPr="00A243E4" w:rsidRDefault="00712D3F" w:rsidP="00F66540">
      <w:pPr>
        <w:pStyle w:val="Bezodstpw"/>
        <w:numPr>
          <w:ilvl w:val="1"/>
          <w:numId w:val="2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Kierownik budowy będzie archiwizował dziennik budowy w wersji elektronicznej i przesyłał jego </w:t>
      </w:r>
      <w:r w:rsidR="00BC3339">
        <w:rPr>
          <w:rFonts w:asciiTheme="majorHAnsi" w:hAnsiTheme="majorHAnsi" w:cs="Arial"/>
          <w:sz w:val="22"/>
          <w:szCs w:val="22"/>
          <w:lang w:val="pl-PL"/>
        </w:rPr>
        <w:t>elektroniczną kopię na każde żądanie Nadzoru</w:t>
      </w:r>
      <w:r w:rsidRPr="00A243E4">
        <w:rPr>
          <w:rFonts w:asciiTheme="majorHAnsi" w:hAnsiTheme="majorHAnsi" w:cs="Arial"/>
          <w:sz w:val="22"/>
          <w:szCs w:val="22"/>
          <w:lang w:val="pl-PL"/>
        </w:rPr>
        <w:t>.</w:t>
      </w:r>
    </w:p>
    <w:p w:rsidR="00712D3F" w:rsidRPr="00A243E4" w:rsidRDefault="00712D3F" w:rsidP="00712D3F">
      <w:pPr>
        <w:pStyle w:val="Bezodstpw"/>
        <w:tabs>
          <w:tab w:val="left" w:pos="709"/>
        </w:tabs>
        <w:spacing w:line="276" w:lineRule="auto"/>
        <w:jc w:val="both"/>
        <w:rPr>
          <w:rFonts w:asciiTheme="majorHAnsi" w:hAnsiTheme="majorHAnsi" w:cs="Arial"/>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bookmarkStart w:id="45" w:name="_Toc412653786"/>
      <w:r w:rsidRPr="00A243E4">
        <w:rPr>
          <w:rFonts w:asciiTheme="majorHAnsi" w:hAnsiTheme="majorHAnsi" w:cs="Arial"/>
          <w:b/>
          <w:sz w:val="22"/>
          <w:szCs w:val="22"/>
          <w:lang w:val="pl-PL"/>
        </w:rPr>
        <w:t>§19</w:t>
      </w:r>
    </w:p>
    <w:p w:rsidR="004C0A81" w:rsidRPr="00A243E4" w:rsidRDefault="004C0A81" w:rsidP="00A33F78">
      <w:pPr>
        <w:pStyle w:val="nagwek20"/>
        <w:spacing w:line="276" w:lineRule="auto"/>
        <w:outlineLvl w:val="0"/>
        <w:rPr>
          <w:rFonts w:asciiTheme="majorHAnsi" w:hAnsiTheme="majorHAnsi"/>
          <w:sz w:val="22"/>
          <w:lang w:val="pl-PL"/>
        </w:rPr>
      </w:pPr>
      <w:bookmarkStart w:id="46" w:name="_Toc456704845"/>
      <w:bookmarkStart w:id="47" w:name="_Toc520825018"/>
      <w:r w:rsidRPr="00A243E4">
        <w:rPr>
          <w:rFonts w:asciiTheme="majorHAnsi" w:hAnsiTheme="majorHAnsi"/>
          <w:sz w:val="22"/>
          <w:lang w:val="pl-PL"/>
        </w:rPr>
        <w:t>[Unikanie zakłóceń</w:t>
      </w:r>
      <w:bookmarkEnd w:id="45"/>
      <w:r w:rsidRPr="00A243E4">
        <w:rPr>
          <w:rFonts w:asciiTheme="majorHAnsi" w:hAnsiTheme="majorHAnsi"/>
          <w:sz w:val="22"/>
          <w:lang w:val="pl-PL"/>
        </w:rPr>
        <w:t>]</w:t>
      </w:r>
      <w:bookmarkEnd w:id="46"/>
      <w:bookmarkEnd w:id="47"/>
    </w:p>
    <w:p w:rsidR="004C0A81" w:rsidRPr="00A243E4" w:rsidRDefault="004C0A81" w:rsidP="00822C9D">
      <w:pPr>
        <w:pStyle w:val="nagwek20"/>
        <w:spacing w:line="276" w:lineRule="auto"/>
        <w:jc w:val="both"/>
        <w:outlineLvl w:val="9"/>
        <w:rPr>
          <w:rFonts w:asciiTheme="majorHAnsi" w:hAnsiTheme="majorHAnsi"/>
          <w:b w:val="0"/>
          <w:sz w:val="22"/>
          <w:lang w:val="pl-PL"/>
        </w:rPr>
      </w:pPr>
      <w:r w:rsidRPr="00A243E4">
        <w:rPr>
          <w:rFonts w:asciiTheme="majorHAnsi" w:hAnsiTheme="majorHAnsi" w:cs="Arial"/>
          <w:b w:val="0"/>
          <w:sz w:val="22"/>
          <w:lang w:val="pl-PL"/>
        </w:rPr>
        <w:t>Wykonawca ochroni Zamawiającego przed wszelkimi szkodami, stratami i wydatkami, łącznie z kosztami sądowymi i opłatami, wynikającymi ze zbędnego lub nadmiernego zakłócania - wynikającego z Robót prowadzonych przez Wykonawcę.</w:t>
      </w:r>
      <w:bookmarkStart w:id="48" w:name="_Toc412653787"/>
    </w:p>
    <w:p w:rsidR="00472D4E" w:rsidRPr="00A243E4" w:rsidRDefault="00472D4E" w:rsidP="00D67608">
      <w:pPr>
        <w:pStyle w:val="Bezodstpw"/>
        <w:spacing w:line="276" w:lineRule="auto"/>
        <w:rPr>
          <w:rFonts w:asciiTheme="majorHAnsi" w:hAnsiTheme="majorHAnsi" w:cs="Arial"/>
          <w:b/>
          <w:sz w:val="22"/>
          <w:szCs w:val="22"/>
          <w:lang w:val="pl-PL"/>
        </w:rPr>
      </w:pPr>
      <w:bookmarkStart w:id="49" w:name="_Toc412653788"/>
      <w:bookmarkEnd w:id="48"/>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§20</w:t>
      </w:r>
    </w:p>
    <w:p w:rsidR="004C0A81" w:rsidRPr="00A243E4" w:rsidRDefault="004C0A81" w:rsidP="00A33F78">
      <w:pPr>
        <w:pStyle w:val="nagwek20"/>
        <w:spacing w:line="276" w:lineRule="auto"/>
        <w:outlineLvl w:val="0"/>
        <w:rPr>
          <w:rFonts w:asciiTheme="majorHAnsi" w:hAnsiTheme="majorHAnsi"/>
          <w:sz w:val="22"/>
          <w:lang w:val="pl-PL"/>
        </w:rPr>
      </w:pPr>
      <w:bookmarkStart w:id="50" w:name="_Toc456704847"/>
      <w:bookmarkStart w:id="51" w:name="_Toc520825019"/>
      <w:r w:rsidRPr="00A243E4">
        <w:rPr>
          <w:rFonts w:asciiTheme="majorHAnsi" w:hAnsiTheme="majorHAnsi"/>
          <w:sz w:val="22"/>
          <w:lang w:val="pl-PL"/>
        </w:rPr>
        <w:t>[Ochrona</w:t>
      </w:r>
      <w:bookmarkEnd w:id="49"/>
      <w:r w:rsidRPr="00A243E4">
        <w:rPr>
          <w:rFonts w:asciiTheme="majorHAnsi" w:hAnsiTheme="majorHAnsi"/>
          <w:sz w:val="22"/>
          <w:lang w:val="pl-PL"/>
        </w:rPr>
        <w:t xml:space="preserve"> przed szkodami]</w:t>
      </w:r>
      <w:bookmarkEnd w:id="50"/>
      <w:bookmarkEnd w:id="51"/>
    </w:p>
    <w:p w:rsidR="004727C1" w:rsidRPr="00A243E4" w:rsidRDefault="004C0A81" w:rsidP="00F66540">
      <w:pPr>
        <w:pStyle w:val="Bezodstpw"/>
        <w:numPr>
          <w:ilvl w:val="1"/>
          <w:numId w:val="8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podejmie wszelkie konieczne kroki dla zabezpieczenia </w:t>
      </w:r>
      <w:r w:rsidR="00BC3339">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jak i oraz dla ograniczenia szkód i uciążliwości dla ludzi i mienia, wynikłych z zanieczyszczenia, hałasu i innych skutków jego działań.</w:t>
      </w:r>
    </w:p>
    <w:p w:rsidR="004C0A81" w:rsidRPr="00A243E4" w:rsidRDefault="004C0A81" w:rsidP="00F66540">
      <w:pPr>
        <w:pStyle w:val="Bezodstpw"/>
        <w:numPr>
          <w:ilvl w:val="1"/>
          <w:numId w:val="8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uzyska wszelkie uzgodnienia i pozwolenia na wywóz nieczystości stałych i płynnych, w tym odpadów rozbiórkowych z całego </w:t>
      </w:r>
      <w:r w:rsidR="00BC3339">
        <w:rPr>
          <w:rFonts w:asciiTheme="majorHAnsi" w:hAnsiTheme="majorHAnsi" w:cs="Arial"/>
          <w:sz w:val="22"/>
          <w:szCs w:val="22"/>
          <w:lang w:val="pl-PL"/>
        </w:rPr>
        <w:t>Terenu Budowy</w:t>
      </w:r>
      <w:r w:rsidRPr="00A243E4">
        <w:rPr>
          <w:rFonts w:asciiTheme="majorHAnsi" w:hAnsiTheme="majorHAnsi" w:cs="Arial"/>
          <w:sz w:val="22"/>
          <w:szCs w:val="22"/>
          <w:lang w:val="pl-PL"/>
        </w:rPr>
        <w:t>, lub miejsc związanych z prowadzeniem Robót, tak aby ani Roboty, ani ich otoczenie nie zostały uszkodzone.</w:t>
      </w:r>
      <w:bookmarkStart w:id="52" w:name="_Toc412653789"/>
    </w:p>
    <w:p w:rsidR="004C0A81" w:rsidRPr="00A243E4" w:rsidRDefault="004C0A81" w:rsidP="00B56677">
      <w:pPr>
        <w:pStyle w:val="Bezodstpw"/>
        <w:spacing w:line="276" w:lineRule="auto"/>
        <w:rPr>
          <w:rFonts w:asciiTheme="majorHAnsi" w:hAnsiTheme="majorHAnsi" w:cs="Arial"/>
          <w:b/>
          <w:sz w:val="22"/>
          <w:szCs w:val="22"/>
          <w:lang w:val="pl-PL"/>
        </w:rPr>
      </w:pPr>
      <w:bookmarkStart w:id="53" w:name="_Toc412653791"/>
      <w:bookmarkEnd w:id="52"/>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§21</w:t>
      </w:r>
    </w:p>
    <w:p w:rsidR="004C0A81" w:rsidRPr="00A243E4" w:rsidRDefault="004C0A81" w:rsidP="00A33F78">
      <w:pPr>
        <w:pStyle w:val="nagwek20"/>
        <w:spacing w:line="276" w:lineRule="auto"/>
        <w:outlineLvl w:val="0"/>
        <w:rPr>
          <w:rFonts w:asciiTheme="majorHAnsi" w:hAnsiTheme="majorHAnsi"/>
          <w:sz w:val="22"/>
          <w:lang w:val="pl-PL"/>
        </w:rPr>
      </w:pPr>
      <w:bookmarkStart w:id="54" w:name="_Toc456704850"/>
      <w:bookmarkStart w:id="55" w:name="_Toc520825020"/>
      <w:r w:rsidRPr="00A243E4">
        <w:rPr>
          <w:rFonts w:asciiTheme="majorHAnsi" w:hAnsiTheme="majorHAnsi"/>
          <w:sz w:val="22"/>
          <w:lang w:val="pl-PL"/>
        </w:rPr>
        <w:t xml:space="preserve">[Działania Wykonawcy na Terenie </w:t>
      </w:r>
      <w:bookmarkEnd w:id="53"/>
      <w:r w:rsidR="00BC3339">
        <w:rPr>
          <w:rFonts w:asciiTheme="majorHAnsi" w:hAnsiTheme="majorHAnsi"/>
          <w:sz w:val="22"/>
          <w:lang w:val="pl-PL"/>
        </w:rPr>
        <w:t>Budowy</w:t>
      </w:r>
      <w:r w:rsidRPr="00A243E4">
        <w:rPr>
          <w:rFonts w:asciiTheme="majorHAnsi" w:hAnsiTheme="majorHAnsi"/>
          <w:sz w:val="22"/>
          <w:lang w:val="pl-PL"/>
        </w:rPr>
        <w:t>]</w:t>
      </w:r>
      <w:bookmarkEnd w:id="54"/>
      <w:bookmarkEnd w:id="55"/>
    </w:p>
    <w:p w:rsidR="004C0A81" w:rsidRPr="00A243E4" w:rsidRDefault="004C0A81" w:rsidP="00F66540">
      <w:pPr>
        <w:pStyle w:val="Bezodstpw"/>
        <w:numPr>
          <w:ilvl w:val="1"/>
          <w:numId w:val="2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trakcie wykonywania Robót Wykonawca będzie utrzymywał </w:t>
      </w:r>
      <w:r w:rsidR="00BC3339">
        <w:rPr>
          <w:rFonts w:asciiTheme="majorHAnsi" w:hAnsiTheme="majorHAnsi" w:cs="Arial"/>
          <w:sz w:val="22"/>
          <w:szCs w:val="22"/>
          <w:lang w:val="pl-PL"/>
        </w:rPr>
        <w:t>Teren Budowy</w:t>
      </w:r>
      <w:r w:rsidRPr="00A243E4">
        <w:rPr>
          <w:rFonts w:asciiTheme="majorHAnsi" w:hAnsiTheme="majorHAnsi" w:cs="Arial"/>
          <w:sz w:val="22"/>
          <w:szCs w:val="22"/>
          <w:lang w:val="pl-PL"/>
        </w:rPr>
        <w:t xml:space="preserve"> w stanie wolnym od wszelkich niepotrzebnych przeszkód i będzie składował lub pozbywał się wszelkiego zbędnego sprzętu Wykonawcy i nadwyżek materiałów. Wykonawca będzie usuwał z </w:t>
      </w:r>
      <w:r w:rsidR="00BC3339">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wszelkie szczątki, odpadki oraz roboty tymczasowe, które nie są już potrzebne.</w:t>
      </w:r>
    </w:p>
    <w:p w:rsidR="004C0A81" w:rsidRPr="00A243E4" w:rsidRDefault="004C0A81" w:rsidP="00F66540">
      <w:pPr>
        <w:pStyle w:val="Bezodstpw"/>
        <w:numPr>
          <w:ilvl w:val="1"/>
          <w:numId w:val="21"/>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Po dokonaniu Odbioru końcowego, w terminie nie dłuższym niż </w:t>
      </w:r>
      <w:r w:rsidR="00F340DD" w:rsidRPr="00A243E4">
        <w:rPr>
          <w:rFonts w:asciiTheme="majorHAnsi" w:hAnsiTheme="majorHAnsi" w:cs="Arial"/>
          <w:sz w:val="22"/>
          <w:szCs w:val="22"/>
          <w:lang w:val="pl-PL"/>
        </w:rPr>
        <w:t>7</w:t>
      </w:r>
      <w:r w:rsidRPr="00A243E4">
        <w:rPr>
          <w:rFonts w:asciiTheme="majorHAnsi" w:hAnsiTheme="majorHAnsi" w:cs="Arial"/>
          <w:sz w:val="22"/>
          <w:szCs w:val="22"/>
          <w:lang w:val="pl-PL"/>
        </w:rPr>
        <w:t xml:space="preserve"> dni, </w:t>
      </w:r>
      <w:r w:rsidR="00BC3339">
        <w:rPr>
          <w:rFonts w:asciiTheme="majorHAnsi" w:hAnsiTheme="majorHAnsi" w:cs="Arial"/>
          <w:sz w:val="22"/>
          <w:szCs w:val="22"/>
          <w:lang w:val="pl-PL"/>
        </w:rPr>
        <w:t>Wykonawca usunie i zabierze cały s</w:t>
      </w:r>
      <w:r w:rsidRPr="00A243E4">
        <w:rPr>
          <w:rFonts w:asciiTheme="majorHAnsi" w:hAnsiTheme="majorHAnsi" w:cs="Arial"/>
          <w:sz w:val="22"/>
          <w:szCs w:val="22"/>
          <w:lang w:val="pl-PL"/>
        </w:rPr>
        <w:t>przęt Wykon</w:t>
      </w:r>
      <w:r w:rsidR="00BC3339">
        <w:rPr>
          <w:rFonts w:asciiTheme="majorHAnsi" w:hAnsiTheme="majorHAnsi" w:cs="Arial"/>
          <w:sz w:val="22"/>
          <w:szCs w:val="22"/>
          <w:lang w:val="pl-PL"/>
        </w:rPr>
        <w:t>awcy, nadwyżki materiałów, usunie wszelkie odpady i elementy robót tymczasowych</w:t>
      </w:r>
      <w:r w:rsidRPr="00A243E4">
        <w:rPr>
          <w:rFonts w:asciiTheme="majorHAnsi" w:hAnsiTheme="majorHAnsi" w:cs="Arial"/>
          <w:sz w:val="22"/>
          <w:szCs w:val="22"/>
          <w:lang w:val="pl-PL"/>
        </w:rPr>
        <w:t>.</w:t>
      </w:r>
      <w:bookmarkStart w:id="56" w:name="_Toc412653793"/>
    </w:p>
    <w:p w:rsidR="004C0A81" w:rsidRPr="00A243E4" w:rsidRDefault="004C0A81" w:rsidP="00B56677">
      <w:pPr>
        <w:pStyle w:val="Bezodstpw"/>
        <w:spacing w:line="276" w:lineRule="auto"/>
        <w:jc w:val="center"/>
        <w:rPr>
          <w:rFonts w:asciiTheme="majorHAnsi" w:hAnsiTheme="majorHAnsi" w:cs="Arial"/>
          <w:b/>
          <w:sz w:val="22"/>
          <w:szCs w:val="22"/>
          <w:lang w:val="pl-PL"/>
        </w:rPr>
      </w:pPr>
      <w:bookmarkStart w:id="57" w:name="_Toc412653795"/>
      <w:bookmarkEnd w:id="56"/>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§22</w:t>
      </w:r>
    </w:p>
    <w:p w:rsidR="004C0A81" w:rsidRPr="00A243E4" w:rsidRDefault="004C0A81" w:rsidP="00A33F78">
      <w:pPr>
        <w:pStyle w:val="nagwek20"/>
        <w:spacing w:line="276" w:lineRule="auto"/>
        <w:outlineLvl w:val="0"/>
        <w:rPr>
          <w:rFonts w:asciiTheme="majorHAnsi" w:hAnsiTheme="majorHAnsi"/>
          <w:sz w:val="22"/>
          <w:lang w:val="pl-PL"/>
        </w:rPr>
      </w:pPr>
      <w:bookmarkStart w:id="58" w:name="_Toc456704852"/>
      <w:bookmarkStart w:id="59" w:name="_Toc520825021"/>
      <w:r w:rsidRPr="00A243E4">
        <w:rPr>
          <w:rFonts w:asciiTheme="majorHAnsi" w:hAnsiTheme="majorHAnsi"/>
          <w:sz w:val="22"/>
          <w:lang w:val="pl-PL"/>
        </w:rPr>
        <w:t>[Istniejące instalacje</w:t>
      </w:r>
      <w:bookmarkEnd w:id="57"/>
      <w:r w:rsidRPr="00A243E4">
        <w:rPr>
          <w:rFonts w:asciiTheme="majorHAnsi" w:hAnsiTheme="majorHAnsi"/>
          <w:sz w:val="22"/>
          <w:lang w:val="pl-PL"/>
        </w:rPr>
        <w:t>]</w:t>
      </w:r>
      <w:bookmarkEnd w:id="58"/>
      <w:bookmarkEnd w:id="59"/>
    </w:p>
    <w:p w:rsidR="004C0A81" w:rsidRPr="00A243E4" w:rsidRDefault="004C0A81" w:rsidP="00F66540">
      <w:pPr>
        <w:pStyle w:val="Bezodstpw"/>
        <w:numPr>
          <w:ilvl w:val="1"/>
          <w:numId w:val="2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zaznajomi się z umiejscowieniem wszystkich istniejących instalacji, takich jak telefoniczne, elektryczne, światłowodowe, wodociągowe, gazociągowe i podobne, przed rozpoczęciem jakichkolwiek prac mogących uszkodzić istniejące instalacje.</w:t>
      </w:r>
    </w:p>
    <w:p w:rsidR="00F340DD" w:rsidRPr="00A243E4" w:rsidRDefault="004C0A81" w:rsidP="00F66540">
      <w:pPr>
        <w:pStyle w:val="Bezodstpw"/>
        <w:numPr>
          <w:ilvl w:val="1"/>
          <w:numId w:val="22"/>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będzie odpowiedzialny za wszelkie uszkodzenia dróg dostępu,  instalacji wodociągowej i gazociągowej,  energetycznej i instalacji jakiegokolwiek rodzaju spowodowane przez niego lub jego Podwykonawców podczas wykonywania Robót. Wykonawca </w:t>
      </w:r>
      <w:r w:rsidR="00BC3339">
        <w:rPr>
          <w:rFonts w:asciiTheme="majorHAnsi" w:hAnsiTheme="majorHAnsi" w:cs="Arial"/>
          <w:sz w:val="22"/>
          <w:szCs w:val="22"/>
          <w:lang w:val="pl-PL"/>
        </w:rPr>
        <w:t xml:space="preserve">natychmiast powiadomi Zamawiającego o jakichkolwiek uszkodzeniach i </w:t>
      </w:r>
      <w:r w:rsidRPr="00A243E4">
        <w:rPr>
          <w:rFonts w:asciiTheme="majorHAnsi" w:hAnsiTheme="majorHAnsi" w:cs="Arial"/>
          <w:sz w:val="22"/>
          <w:szCs w:val="22"/>
          <w:lang w:val="pl-PL"/>
        </w:rPr>
        <w:t>naprawi wszelkie powstałe uszkodzenia na własny koszt.</w:t>
      </w:r>
    </w:p>
    <w:p w:rsidR="00E77558" w:rsidRPr="00A243E4" w:rsidRDefault="00E77558" w:rsidP="00B56677">
      <w:pPr>
        <w:pStyle w:val="Bezodstpw"/>
        <w:spacing w:line="276" w:lineRule="auto"/>
        <w:jc w:val="center"/>
        <w:rPr>
          <w:rFonts w:asciiTheme="majorHAnsi" w:hAnsiTheme="majorHAnsi" w:cs="Arial"/>
          <w:b/>
          <w:sz w:val="22"/>
          <w:szCs w:val="22"/>
          <w:lang w:val="pl-PL"/>
        </w:rPr>
      </w:pPr>
    </w:p>
    <w:p w:rsidR="009D0DC8"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23</w:t>
      </w:r>
    </w:p>
    <w:p w:rsidR="009D0DC8" w:rsidRPr="00A243E4" w:rsidRDefault="009D0DC8" w:rsidP="00A33F78">
      <w:pPr>
        <w:pStyle w:val="nagwek20"/>
        <w:spacing w:line="276" w:lineRule="auto"/>
        <w:outlineLvl w:val="0"/>
        <w:rPr>
          <w:rFonts w:asciiTheme="majorHAnsi" w:hAnsiTheme="majorHAnsi"/>
          <w:sz w:val="22"/>
          <w:lang w:val="pl-PL"/>
        </w:rPr>
      </w:pPr>
      <w:bookmarkStart w:id="60" w:name="_Toc487987810"/>
      <w:bookmarkStart w:id="61" w:name="_Toc520825022"/>
      <w:r w:rsidRPr="00A243E4">
        <w:rPr>
          <w:rFonts w:asciiTheme="majorHAnsi" w:hAnsiTheme="majorHAnsi"/>
          <w:sz w:val="22"/>
          <w:lang w:val="pl-PL"/>
        </w:rPr>
        <w:t>[Zasoby - podwykonawstwo]</w:t>
      </w:r>
      <w:bookmarkEnd w:id="60"/>
      <w:bookmarkEnd w:id="61"/>
    </w:p>
    <w:p w:rsidR="009D0DC8" w:rsidRPr="00F66540" w:rsidRDefault="009D0DC8" w:rsidP="00F66540">
      <w:pPr>
        <w:pStyle w:val="Bezodstpw"/>
        <w:numPr>
          <w:ilvl w:val="1"/>
          <w:numId w:val="23"/>
        </w:numPr>
        <w:spacing w:line="276" w:lineRule="auto"/>
        <w:ind w:left="432"/>
        <w:jc w:val="both"/>
        <w:rPr>
          <w:rFonts w:asciiTheme="majorHAnsi" w:hAnsiTheme="majorHAnsi" w:cs="Arial"/>
          <w:sz w:val="22"/>
          <w:szCs w:val="22"/>
          <w:lang w:val="pl-PL"/>
        </w:rPr>
      </w:pPr>
      <w:r w:rsidRPr="00F66540">
        <w:rPr>
          <w:rFonts w:asciiTheme="majorHAnsi" w:hAnsiTheme="majorHAnsi" w:cs="Arial"/>
          <w:sz w:val="22"/>
          <w:szCs w:val="22"/>
          <w:lang w:val="pl-PL"/>
        </w:rPr>
        <w:t>Stosownie do art. 647</w:t>
      </w:r>
      <w:r w:rsidR="00F340DD" w:rsidRPr="00F66540">
        <w:rPr>
          <w:rFonts w:asciiTheme="majorHAnsi" w:hAnsiTheme="majorHAnsi" w:cs="Arial"/>
          <w:sz w:val="22"/>
          <w:szCs w:val="22"/>
          <w:vertAlign w:val="superscript"/>
          <w:lang w:val="pl-PL"/>
        </w:rPr>
        <w:t>1</w:t>
      </w:r>
      <w:r w:rsidRPr="00F66540">
        <w:rPr>
          <w:rFonts w:asciiTheme="majorHAnsi" w:hAnsiTheme="majorHAnsi" w:cs="Arial"/>
          <w:sz w:val="22"/>
          <w:szCs w:val="22"/>
          <w:lang w:val="pl-PL"/>
        </w:rPr>
        <w:t xml:space="preserve"> 1 KC oraz ustawy PZP strony ustalają, </w:t>
      </w:r>
      <w:r w:rsidR="00A33F78" w:rsidRPr="00F66540">
        <w:rPr>
          <w:rFonts w:asciiTheme="majorHAnsi" w:hAnsiTheme="majorHAnsi" w:cs="Arial"/>
          <w:sz w:val="22"/>
          <w:szCs w:val="22"/>
          <w:lang w:val="pl-PL"/>
        </w:rPr>
        <w:t xml:space="preserve">w zakresie </w:t>
      </w:r>
      <w:r w:rsidRPr="00F66540">
        <w:rPr>
          <w:rFonts w:asciiTheme="majorHAnsi" w:hAnsiTheme="majorHAnsi" w:cs="Arial"/>
          <w:sz w:val="22"/>
          <w:szCs w:val="22"/>
          <w:lang w:val="pl-PL"/>
        </w:rPr>
        <w:t xml:space="preserve">warunków udziału w postępowaniu, o których mowa w art. 22 ust. 1 PZP </w:t>
      </w:r>
      <w:r w:rsidR="00A33F78" w:rsidRPr="00F66540">
        <w:rPr>
          <w:rFonts w:asciiTheme="majorHAnsi" w:hAnsiTheme="majorHAnsi" w:cs="Arial"/>
          <w:sz w:val="22"/>
          <w:szCs w:val="22"/>
          <w:lang w:val="pl-PL"/>
        </w:rPr>
        <w:t xml:space="preserve">Wykonawca </w:t>
      </w:r>
      <w:r w:rsidRPr="00F66540">
        <w:rPr>
          <w:rFonts w:asciiTheme="majorHAnsi" w:hAnsiTheme="majorHAnsi" w:cs="Arial"/>
          <w:sz w:val="22"/>
          <w:szCs w:val="22"/>
          <w:lang w:val="pl-PL"/>
        </w:rPr>
        <w:t xml:space="preserve">opiera się na zasobach Podwykonawców określonych </w:t>
      </w:r>
      <w:r w:rsidR="00A33F78" w:rsidRPr="00F66540">
        <w:rPr>
          <w:rFonts w:asciiTheme="majorHAnsi" w:hAnsiTheme="majorHAnsi" w:cs="Arial"/>
          <w:sz w:val="22"/>
          <w:szCs w:val="22"/>
          <w:lang w:val="pl-PL"/>
        </w:rPr>
        <w:br/>
      </w:r>
      <w:r w:rsidR="00822C9D" w:rsidRPr="00F66540">
        <w:rPr>
          <w:rFonts w:asciiTheme="majorHAnsi" w:hAnsiTheme="majorHAnsi" w:cs="Arial"/>
          <w:sz w:val="22"/>
          <w:szCs w:val="22"/>
          <w:lang w:val="pl-PL"/>
        </w:rPr>
        <w:t>w załączniku nr 11</w:t>
      </w:r>
      <w:r w:rsidRPr="00F66540">
        <w:rPr>
          <w:rFonts w:asciiTheme="majorHAnsi" w:hAnsiTheme="majorHAnsi" w:cs="Arial"/>
          <w:sz w:val="22"/>
          <w:szCs w:val="22"/>
          <w:lang w:val="pl-PL"/>
        </w:rPr>
        <w:t>.</w:t>
      </w:r>
    </w:p>
    <w:p w:rsidR="009D0DC8" w:rsidRPr="00F66540" w:rsidRDefault="009D0DC8" w:rsidP="00F66540">
      <w:pPr>
        <w:pStyle w:val="Bezodstpw"/>
        <w:numPr>
          <w:ilvl w:val="1"/>
          <w:numId w:val="23"/>
        </w:numPr>
        <w:spacing w:line="276" w:lineRule="auto"/>
        <w:ind w:left="432"/>
        <w:jc w:val="both"/>
        <w:rPr>
          <w:rFonts w:asciiTheme="majorHAnsi" w:hAnsiTheme="majorHAnsi" w:cs="Arial"/>
          <w:sz w:val="22"/>
          <w:szCs w:val="22"/>
          <w:lang w:val="pl-PL"/>
        </w:rPr>
      </w:pPr>
      <w:r w:rsidRPr="00F66540">
        <w:rPr>
          <w:rFonts w:asciiTheme="majorHAnsi" w:hAnsiTheme="majorHAnsi" w:cs="Arial"/>
          <w:sz w:val="22"/>
          <w:szCs w:val="22"/>
          <w:lang w:val="pl-PL"/>
        </w:rPr>
        <w:t>Przedmiot umowy zostanie wykonany przez :</w:t>
      </w:r>
    </w:p>
    <w:p w:rsidR="009D0DC8" w:rsidRPr="00F66540" w:rsidRDefault="009D0DC8" w:rsidP="00F66540">
      <w:pPr>
        <w:pStyle w:val="Bezodstpw"/>
        <w:numPr>
          <w:ilvl w:val="1"/>
          <w:numId w:val="24"/>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Wykonawcę osobiście w zakresie: [______________]</w:t>
      </w:r>
    </w:p>
    <w:p w:rsidR="009D0DC8" w:rsidRPr="00F66540" w:rsidRDefault="009D0DC8" w:rsidP="00F66540">
      <w:pPr>
        <w:pStyle w:val="Bezodstpw"/>
        <w:numPr>
          <w:ilvl w:val="1"/>
          <w:numId w:val="24"/>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Podwykonawców w zakresie (przedmiot): [______________]</w:t>
      </w:r>
    </w:p>
    <w:p w:rsidR="00BA137D" w:rsidRPr="00A243E4" w:rsidRDefault="00BA137D" w:rsidP="00D04A8C">
      <w:pPr>
        <w:pStyle w:val="Bezodstpw"/>
        <w:spacing w:line="276" w:lineRule="auto"/>
        <w:rPr>
          <w:rFonts w:asciiTheme="majorHAnsi" w:hAnsiTheme="majorHAnsi" w:cs="Arial"/>
          <w:sz w:val="22"/>
          <w:szCs w:val="22"/>
          <w:lang w:val="pl-PL"/>
        </w:rPr>
      </w:pPr>
    </w:p>
    <w:p w:rsidR="009D0DC8"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24</w:t>
      </w:r>
    </w:p>
    <w:p w:rsidR="009D0DC8" w:rsidRPr="00A243E4" w:rsidRDefault="009D0DC8" w:rsidP="00A33F78">
      <w:pPr>
        <w:pStyle w:val="nagwek20"/>
        <w:spacing w:line="276" w:lineRule="auto"/>
        <w:outlineLvl w:val="0"/>
        <w:rPr>
          <w:rFonts w:asciiTheme="majorHAnsi" w:hAnsiTheme="majorHAnsi"/>
          <w:sz w:val="22"/>
          <w:lang w:val="pl-PL"/>
        </w:rPr>
      </w:pPr>
      <w:bookmarkStart w:id="62" w:name="_Toc487987811"/>
      <w:bookmarkStart w:id="63" w:name="_Toc520825023"/>
      <w:r w:rsidRPr="00A243E4">
        <w:rPr>
          <w:rFonts w:asciiTheme="majorHAnsi" w:hAnsiTheme="majorHAnsi"/>
          <w:sz w:val="22"/>
          <w:lang w:val="pl-PL"/>
        </w:rPr>
        <w:t>[Wymagania dotyczące umów o podwykonawstwo]</w:t>
      </w:r>
      <w:bookmarkEnd w:id="62"/>
      <w:bookmarkEnd w:id="63"/>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Umowy o podwykonawstwo powinny mieć formę pisemną pod rygorem nieważności i określać co najmniej:</w:t>
      </w:r>
    </w:p>
    <w:p w:rsidR="009D0DC8" w:rsidRPr="00F66540" w:rsidRDefault="009D0DC8" w:rsidP="00F66540">
      <w:pPr>
        <w:pStyle w:val="Bezodstpw"/>
        <w:numPr>
          <w:ilvl w:val="1"/>
          <w:numId w:val="52"/>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strony umowy ze wskazaniem osób reprezentujących;</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przedmiot umowy;</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termin wykonania przedmiotu umowy;</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wynagrodzenie Podwykonawcy lub Dalszego Podwykonawcy w formie pieniężnej ze wskazaniem wynagrodzenia netto, stawki i kwoty podatku VAT oraz wynagrodzenia brutto z zastrzeżeniem postanowień ust, 8;</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 xml:space="preserve">elementy wynagrodzenia Podwykonawcy w formie tabeli elementów wynagrodzenia ryczałtowego </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sposób i warunki płatności wynagrodzenia;</w:t>
      </w:r>
    </w:p>
    <w:p w:rsidR="009D0DC8" w:rsidRPr="00F66540" w:rsidRDefault="009D0DC8" w:rsidP="00F66540">
      <w:pPr>
        <w:pStyle w:val="Bezodstpw"/>
        <w:numPr>
          <w:ilvl w:val="1"/>
          <w:numId w:val="52"/>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zakaz dokonywania potrąceń/zatrzymań z wynagrodzenia Podwykonawcy lub Dalszego Podwykonawcy jakichkolwiek kwot na poczet kaucji gwarancyjnych, kar umownych oraz innych należności odpowiednio Wykonawcy łub Podwykonawcy.</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umowach o podwykonawstwo należy wskazywać terminy zapłaty za wykonane roboty dostawy lub usługi określone jako „</w:t>
      </w:r>
      <w:r w:rsidRPr="00F66540">
        <w:rPr>
          <w:rFonts w:asciiTheme="majorHAnsi" w:hAnsiTheme="majorHAnsi" w:cs="Arial"/>
          <w:i/>
          <w:sz w:val="22"/>
          <w:szCs w:val="22"/>
          <w:lang w:val="pl-PL"/>
        </w:rPr>
        <w:t>do 30 dni</w:t>
      </w:r>
      <w:r w:rsidRPr="00F66540">
        <w:rPr>
          <w:rFonts w:asciiTheme="majorHAnsi" w:hAnsiTheme="majorHAnsi" w:cs="Arial"/>
          <w:sz w:val="22"/>
          <w:szCs w:val="22"/>
          <w:lang w:val="pl-PL"/>
        </w:rPr>
        <w:t>" od dnia doręczenia Wykonawcy, Podwykonawcy lub Dalszemu Podwykonawcy faktury lub rachunku potwierdzającego wykonanie zleconej Podwykonawcy lub Dalszemu Podwykonawcy roboty budowlanej, dostawy lub usługi,</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Terminy oraz warunki płatności wynagrodzenia należnego Podwykonawcy lub Dalszemu Podwykonawcy muszą być zgodne z warunkami przyjętymi przez Wykonawcę w umowie z Zamawiającym.</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Umowa zawierana z Podwykonawcą lub Dalszym Podwykonawcą nie może zawierać zapisów dotyczących możliwości:</w:t>
      </w:r>
    </w:p>
    <w:p w:rsidR="009D0DC8" w:rsidRPr="00F66540" w:rsidRDefault="009D0DC8" w:rsidP="00F66540">
      <w:pPr>
        <w:pStyle w:val="Bezodstpw"/>
        <w:numPr>
          <w:ilvl w:val="1"/>
          <w:numId w:val="54"/>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 xml:space="preserve">potrącania z wynagrodzenia Podwykonawcy lub Dalszego Podwykonawcy kwot na poczet kaucji gwarancyjnych, kar umownych czy innych należności Wykonawcy; </w:t>
      </w:r>
    </w:p>
    <w:p w:rsidR="009D0DC8" w:rsidRPr="00F66540" w:rsidRDefault="009D0DC8" w:rsidP="00F66540">
      <w:pPr>
        <w:pStyle w:val="Bezodstpw"/>
        <w:numPr>
          <w:ilvl w:val="1"/>
          <w:numId w:val="54"/>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cesji praw wynikających z umowy na inne podmioty.</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Do kopii umowy o podwykonawstwo należy dołączyć dokument potwierdzający umocowanie do zawarcia umowy w imieniu strony, jeżeli umocowanie nie wynika z KRS lub umowy nie podpisuje osoba prowadząca działalność gospodarczą.</w:t>
      </w:r>
    </w:p>
    <w:p w:rsidR="009D0DC8" w:rsidRPr="00F66540" w:rsidRDefault="009D0DC8" w:rsidP="00F66540">
      <w:pPr>
        <w:pStyle w:val="Bezodstpw"/>
        <w:numPr>
          <w:ilvl w:val="1"/>
          <w:numId w:val="53"/>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usług wymienionych w załączniku nr 14 do ustawy z dnia 1 1 marca 2004 r</w:t>
      </w:r>
      <w:r w:rsidRPr="00F66540">
        <w:rPr>
          <w:rFonts w:asciiTheme="majorHAnsi" w:hAnsiTheme="majorHAnsi" w:cs="Arial"/>
          <w:i/>
          <w:sz w:val="22"/>
          <w:szCs w:val="22"/>
          <w:lang w:val="pl-PL"/>
        </w:rPr>
        <w:t>. o podatku od towarów i usług</w:t>
      </w:r>
      <w:r w:rsidRPr="00F66540">
        <w:rPr>
          <w:rFonts w:asciiTheme="majorHAnsi" w:hAnsiTheme="majorHAnsi" w:cs="Arial"/>
          <w:sz w:val="22"/>
          <w:szCs w:val="22"/>
          <w:lang w:val="pl-PL"/>
        </w:rPr>
        <w:t xml:space="preserve"> (t.j. Dz. U. z 201</w:t>
      </w:r>
      <w:r w:rsidR="0018135C">
        <w:rPr>
          <w:rFonts w:asciiTheme="majorHAnsi" w:hAnsiTheme="majorHAnsi" w:cs="Arial"/>
          <w:sz w:val="22"/>
          <w:szCs w:val="22"/>
          <w:lang w:val="pl-PL"/>
        </w:rPr>
        <w:t>8</w:t>
      </w:r>
      <w:r w:rsidRPr="00F66540">
        <w:rPr>
          <w:rFonts w:asciiTheme="majorHAnsi" w:hAnsiTheme="majorHAnsi" w:cs="Arial"/>
          <w:sz w:val="22"/>
          <w:szCs w:val="22"/>
          <w:lang w:val="pl-PL"/>
        </w:rPr>
        <w:t xml:space="preserve">r. poz. </w:t>
      </w:r>
      <w:r w:rsidR="0018135C">
        <w:rPr>
          <w:rFonts w:asciiTheme="majorHAnsi" w:hAnsiTheme="majorHAnsi" w:cs="Arial"/>
          <w:sz w:val="22"/>
          <w:szCs w:val="22"/>
          <w:lang w:val="pl-PL"/>
        </w:rPr>
        <w:t>2174</w:t>
      </w:r>
      <w:r w:rsidRPr="00F66540">
        <w:rPr>
          <w:rFonts w:asciiTheme="majorHAnsi" w:hAnsiTheme="majorHAnsi" w:cs="Arial"/>
          <w:sz w:val="22"/>
          <w:szCs w:val="22"/>
          <w:lang w:val="pl-PL"/>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rsidR="00F340DD" w:rsidRPr="00A243E4" w:rsidRDefault="00F340DD" w:rsidP="00B56677">
      <w:pPr>
        <w:pStyle w:val="Bezodstpw"/>
        <w:spacing w:line="276" w:lineRule="auto"/>
        <w:jc w:val="center"/>
        <w:rPr>
          <w:rFonts w:asciiTheme="majorHAnsi" w:hAnsiTheme="majorHAnsi" w:cs="Arial"/>
          <w:b/>
          <w:sz w:val="22"/>
          <w:szCs w:val="22"/>
          <w:lang w:val="pl-PL"/>
        </w:rPr>
      </w:pPr>
    </w:p>
    <w:p w:rsidR="009D0DC8"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25</w:t>
      </w:r>
    </w:p>
    <w:p w:rsidR="009D0DC8" w:rsidRPr="00F66540" w:rsidRDefault="009D0DC8" w:rsidP="00A33F78">
      <w:pPr>
        <w:pStyle w:val="nagwek20"/>
        <w:spacing w:line="276" w:lineRule="auto"/>
        <w:outlineLvl w:val="0"/>
        <w:rPr>
          <w:rFonts w:asciiTheme="majorHAnsi" w:hAnsiTheme="majorHAnsi"/>
          <w:sz w:val="22"/>
          <w:lang w:val="pl-PL"/>
        </w:rPr>
      </w:pPr>
      <w:bookmarkStart w:id="64" w:name="_Toc487987812"/>
      <w:bookmarkStart w:id="65" w:name="_Toc520825024"/>
      <w:r w:rsidRPr="00F66540">
        <w:rPr>
          <w:rFonts w:asciiTheme="majorHAnsi" w:hAnsiTheme="majorHAnsi"/>
          <w:sz w:val="22"/>
          <w:lang w:val="pl-PL"/>
        </w:rPr>
        <w:t>[Zasady zawierania umów z Podwykonawcami lub Dalszymi Podwykonawcami]</w:t>
      </w:r>
      <w:bookmarkEnd w:id="64"/>
      <w:bookmarkEnd w:id="65"/>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Wykonawca zamierzający zawrzeć z podwykonawcą umowę o podwykonawstwo, której przedmiotem są roboty budowlane, zobowiązany jest przedłożyć Nadzorowi </w:t>
      </w:r>
      <w:r w:rsidR="009E34DA" w:rsidRPr="00F66540">
        <w:rPr>
          <w:rFonts w:asciiTheme="majorHAnsi" w:hAnsiTheme="majorHAnsi" w:cs="Arial"/>
          <w:sz w:val="22"/>
          <w:szCs w:val="22"/>
          <w:lang w:val="pl-PL"/>
        </w:rPr>
        <w:t xml:space="preserve">i Zamawiającemu </w:t>
      </w:r>
      <w:r w:rsidRPr="00F66540">
        <w:rPr>
          <w:rFonts w:asciiTheme="majorHAnsi" w:hAnsiTheme="majorHAnsi" w:cs="Arial"/>
          <w:sz w:val="22"/>
          <w:szCs w:val="22"/>
          <w:lang w:val="pl-PL"/>
        </w:rPr>
        <w:t>projekt tej umowy a także projekt zmiany tej umowy celem akceptacji.</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Podwykonawca lub Dalszy Podwykonawca zamówienia na roboty budowlane zamierzający zawrzeć umowę o podwykonawstwo, której przedmiotem są roboty budowlane, obowiązany jest:</w:t>
      </w:r>
    </w:p>
    <w:p w:rsidR="009D0DC8" w:rsidRPr="00F66540" w:rsidRDefault="009D0DC8" w:rsidP="00F66540">
      <w:pPr>
        <w:pStyle w:val="Bezodstpw"/>
        <w:numPr>
          <w:ilvl w:val="1"/>
          <w:numId w:val="56"/>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uzyskać zgodę Wykonawcy na zawarcie umowy o podwykonawstwo o treści zgodnej z wymaganiami określonymi w Umowie;</w:t>
      </w:r>
    </w:p>
    <w:p w:rsidR="009D0DC8" w:rsidRPr="00F66540" w:rsidRDefault="009D0DC8" w:rsidP="00F66540">
      <w:pPr>
        <w:pStyle w:val="Bezodstpw"/>
        <w:numPr>
          <w:ilvl w:val="1"/>
          <w:numId w:val="56"/>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 xml:space="preserve">przedłożyć Nadzorowi </w:t>
      </w:r>
      <w:r w:rsidR="009E34DA" w:rsidRPr="00F66540">
        <w:rPr>
          <w:rFonts w:asciiTheme="majorHAnsi" w:hAnsiTheme="majorHAnsi" w:cs="Arial"/>
          <w:sz w:val="22"/>
          <w:szCs w:val="22"/>
          <w:lang w:val="pl-PL"/>
        </w:rPr>
        <w:t xml:space="preserve">i Zamawiającemu </w:t>
      </w:r>
      <w:r w:rsidRPr="00F66540">
        <w:rPr>
          <w:rFonts w:asciiTheme="majorHAnsi" w:hAnsiTheme="majorHAnsi" w:cs="Arial"/>
          <w:sz w:val="22"/>
          <w:szCs w:val="22"/>
          <w:lang w:val="pl-PL"/>
        </w:rPr>
        <w:t>projekt umowy o podwykonawstwo wraz ze zgodą Wykonawcy na jej zawarcie celem akceptacji. Zgoda Wykonawcy robót budowlanych nie jest wymagana, gdy spełnione są łącznie 2 warunki:</w:t>
      </w:r>
    </w:p>
    <w:p w:rsidR="009D0DC8" w:rsidRPr="00F66540" w:rsidRDefault="009D0DC8" w:rsidP="00F66540">
      <w:pPr>
        <w:pStyle w:val="Bezodstpw"/>
        <w:numPr>
          <w:ilvl w:val="2"/>
          <w:numId w:val="57"/>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przedmiotem umowy o podwykonawstwo są dostawy i usługi;</w:t>
      </w:r>
    </w:p>
    <w:p w:rsidR="009D0DC8" w:rsidRPr="00F66540" w:rsidRDefault="009D0DC8" w:rsidP="00F66540">
      <w:pPr>
        <w:pStyle w:val="Bezodstpw"/>
        <w:numPr>
          <w:ilvl w:val="2"/>
          <w:numId w:val="57"/>
        </w:numPr>
        <w:tabs>
          <w:tab w:val="left" w:pos="709"/>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 xml:space="preserve">umowę o podwykonawstwo zamierza zawrzeć Podwykonawca robót budowlanych zaakceptowany </w:t>
      </w:r>
      <w:r w:rsidR="00A33F78" w:rsidRPr="00F66540">
        <w:rPr>
          <w:rFonts w:asciiTheme="majorHAnsi" w:hAnsiTheme="majorHAnsi" w:cs="Arial"/>
          <w:sz w:val="22"/>
          <w:szCs w:val="22"/>
          <w:lang w:val="pl-PL"/>
        </w:rPr>
        <w:t>na zasadach określonych w Umowie</w:t>
      </w:r>
      <w:r w:rsidRPr="00F66540">
        <w:rPr>
          <w:rFonts w:asciiTheme="majorHAnsi" w:hAnsiTheme="majorHAnsi" w:cs="Arial"/>
          <w:sz w:val="22"/>
          <w:szCs w:val="22"/>
          <w:lang w:val="pl-PL"/>
        </w:rPr>
        <w:t>.</w:t>
      </w:r>
    </w:p>
    <w:p w:rsidR="009D0DC8" w:rsidRPr="00F66540" w:rsidRDefault="00F340DD"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Nadzór</w:t>
      </w:r>
      <w:r w:rsidR="009D0DC8" w:rsidRPr="00F66540">
        <w:rPr>
          <w:rFonts w:asciiTheme="majorHAnsi" w:hAnsiTheme="majorHAnsi" w:cs="Arial"/>
          <w:sz w:val="22"/>
          <w:szCs w:val="22"/>
          <w:lang w:val="pl-PL"/>
        </w:rPr>
        <w:t xml:space="preserve"> w terminie 14 dni od otrzymania projektu umowy o podwykonawstwo, o jakiej mowa w ust. 1 lub ust. 2, zobowiązany jest zgłosić w formie pisemnej zastrzeżenia do przedłożonego projektu umowy. Brak zastrzeżeń w formie pisemnej uważa się za akceptację projektu umowy przez Zamawiającego.</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w formie pisemnej sprzeciw do umowy, jeżeli jej postanowienia nie są zgodne z wymaganiami określonymi w SIWZ lub </w:t>
      </w:r>
      <w:r w:rsidR="00A33F78" w:rsidRPr="00F66540">
        <w:rPr>
          <w:rFonts w:asciiTheme="majorHAnsi" w:hAnsiTheme="majorHAnsi" w:cs="Arial"/>
          <w:sz w:val="22"/>
          <w:szCs w:val="22"/>
          <w:lang w:val="pl-PL"/>
        </w:rPr>
        <w:t>Umową</w:t>
      </w:r>
      <w:r w:rsidRPr="00F66540">
        <w:rPr>
          <w:rFonts w:asciiTheme="majorHAnsi" w:hAnsiTheme="majorHAnsi" w:cs="Arial"/>
          <w:sz w:val="22"/>
          <w:szCs w:val="22"/>
          <w:lang w:val="pl-PL"/>
        </w:rPr>
        <w:t>. Brak pisemnego sprzeciwu oznacza akceptację umowy.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wartości umowy w sprawie zamówienia publicznego lub jeśli wartość umowy o podwykonawstwo jest większa niż 50.000,00 zł.</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gdy zawarta umowa o podwykonawstwo nie jest zgodna z wymaganiami określonymi Umowie, Nadzór wzywa Wykonawcę, Podwykonawcę albo Dalszego Podwykonawcę do zmiany zawartej umowy o podwykonawstwo lub dalsze podwykonawstwo, do której Nadzór wniósł sprzeciw lub która nie spełnia wymagań określonych w SIWZ lub §9 Umowy.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Postanowienia ust. 1-6 mają odpowiednie zastosowanie do zmian umowy o podwykonawstwo.</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Wykonawca jest zobowiązany do zapewnienia przestrzegania w umowach zawieranych przez Podwykonawców i Dalszych Podwykonawców zasad zawierania umów, o jakich mowa w ust. 1-6 oraz wymagań dotyczących umów o podwykonawstwo określonych w Umowie.</w:t>
      </w:r>
    </w:p>
    <w:p w:rsidR="00B81ACF"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Bieg terminu, o którym mowa w ust. 3, rozpoczyna się w dniu otrzymania przez Nadzór projektu umowy.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Bieg terminu obowiązującego </w:t>
      </w:r>
      <w:r w:rsidR="00B81ACF" w:rsidRPr="00F66540">
        <w:rPr>
          <w:rFonts w:asciiTheme="majorHAnsi" w:hAnsiTheme="majorHAnsi" w:cs="Arial"/>
          <w:sz w:val="22"/>
          <w:szCs w:val="22"/>
          <w:lang w:val="pl-PL"/>
        </w:rPr>
        <w:t>Nadzór</w:t>
      </w:r>
      <w:r w:rsidRPr="00F66540">
        <w:rPr>
          <w:rFonts w:asciiTheme="majorHAnsi" w:hAnsiTheme="majorHAnsi" w:cs="Arial"/>
          <w:sz w:val="22"/>
          <w:szCs w:val="22"/>
          <w:lang w:val="pl-PL"/>
        </w:rPr>
        <w:t>, o którym mowa w ust. 4, rozpoczyna się w dni</w:t>
      </w:r>
      <w:r w:rsidR="00B81ACF" w:rsidRPr="00F66540">
        <w:rPr>
          <w:rFonts w:asciiTheme="majorHAnsi" w:hAnsiTheme="majorHAnsi" w:cs="Arial"/>
          <w:sz w:val="22"/>
          <w:szCs w:val="22"/>
          <w:lang w:val="pl-PL"/>
        </w:rPr>
        <w:t>u otrzymania przez Nadzór</w:t>
      </w:r>
      <w:r w:rsidRPr="00F66540">
        <w:rPr>
          <w:rFonts w:asciiTheme="majorHAnsi" w:hAnsiTheme="majorHAnsi" w:cs="Arial"/>
          <w:sz w:val="22"/>
          <w:szCs w:val="22"/>
          <w:lang w:val="pl-PL"/>
        </w:rPr>
        <w:t xml:space="preserve"> kompletnego egzemplarza poświadczonej za zg</w:t>
      </w:r>
      <w:r w:rsidR="00B81ACF" w:rsidRPr="00F66540">
        <w:rPr>
          <w:rFonts w:asciiTheme="majorHAnsi" w:hAnsiTheme="majorHAnsi" w:cs="Arial"/>
          <w:sz w:val="22"/>
          <w:szCs w:val="22"/>
          <w:lang w:val="pl-PL"/>
        </w:rPr>
        <w:t>odność z oryginałem kopii umowy.</w:t>
      </w:r>
      <w:r w:rsidRPr="00F66540">
        <w:rPr>
          <w:rFonts w:asciiTheme="majorHAnsi" w:hAnsiTheme="majorHAnsi" w:cs="Arial"/>
          <w:sz w:val="22"/>
          <w:szCs w:val="22"/>
          <w:lang w:val="pl-PL"/>
        </w:rPr>
        <w:t xml:space="preserve"> </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Jeżeli powierzenie Podwykonawcy wykonania części zamówienia na roboty budowlane lub usługi następuje w trakcie jego realizacji, Wykonawca na żądanie Zamawiającego przedstawia oświadczenie, o którym mowa w art. 25a ust. 1 PZP , lub oświadczenia lub dokumenty potwierdzające brak podstaw wykluczenia wobec tego Podwykonawcy.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Jeżeli Zamawiający stwierdzi, że wobec danego </w:t>
      </w:r>
      <w:r w:rsidR="00B81ACF" w:rsidRPr="00F66540">
        <w:rPr>
          <w:rFonts w:asciiTheme="majorHAnsi" w:hAnsiTheme="majorHAnsi" w:cs="Arial"/>
          <w:sz w:val="22"/>
          <w:szCs w:val="22"/>
          <w:lang w:val="pl-PL"/>
        </w:rPr>
        <w:t>Podwykonawcy zachodzą podstawy wy</w:t>
      </w:r>
      <w:r w:rsidRPr="00F66540">
        <w:rPr>
          <w:rFonts w:asciiTheme="majorHAnsi" w:hAnsiTheme="majorHAnsi" w:cs="Arial"/>
          <w:sz w:val="22"/>
          <w:szCs w:val="22"/>
          <w:lang w:val="pl-PL"/>
        </w:rPr>
        <w:t>kluczenia, Wykonawca obowiązany jest zastąpić tego Podwykonawcę lub zrezygnować z powierzenia wykonania części zamówienia Podwykonawcy.</w:t>
      </w:r>
    </w:p>
    <w:p w:rsidR="009D0DC8" w:rsidRPr="00F66540" w:rsidRDefault="009D0DC8" w:rsidP="00F66540">
      <w:pPr>
        <w:pStyle w:val="Bezodstpw"/>
        <w:numPr>
          <w:ilvl w:val="1"/>
          <w:numId w:val="55"/>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Zapisy ust.11 i 12 stosuje się wobec Dalszych Podwykonawców.</w:t>
      </w:r>
    </w:p>
    <w:p w:rsidR="004C0A81" w:rsidRPr="00A243E4" w:rsidRDefault="004C0A81" w:rsidP="00B56677">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§26</w:t>
      </w:r>
    </w:p>
    <w:p w:rsidR="004C0A81" w:rsidRPr="00A243E4" w:rsidRDefault="004C0A81" w:rsidP="00A33F78">
      <w:pPr>
        <w:pStyle w:val="nagwek20"/>
        <w:spacing w:line="276" w:lineRule="auto"/>
        <w:outlineLvl w:val="0"/>
        <w:rPr>
          <w:rFonts w:asciiTheme="majorHAnsi" w:hAnsiTheme="majorHAnsi"/>
          <w:sz w:val="22"/>
          <w:lang w:val="pl-PL"/>
        </w:rPr>
      </w:pPr>
      <w:bookmarkStart w:id="66" w:name="_Toc456704860"/>
      <w:bookmarkStart w:id="67" w:name="_Toc520825025"/>
      <w:r w:rsidRPr="00A243E4">
        <w:rPr>
          <w:rFonts w:asciiTheme="majorHAnsi" w:hAnsiTheme="majorHAnsi"/>
          <w:sz w:val="22"/>
          <w:lang w:val="pl-PL"/>
        </w:rPr>
        <w:t>[Materiały]</w:t>
      </w:r>
      <w:bookmarkEnd w:id="66"/>
      <w:bookmarkEnd w:id="67"/>
    </w:p>
    <w:p w:rsidR="004C0A81" w:rsidRPr="00A243E4" w:rsidRDefault="004C0A81" w:rsidP="00F66540">
      <w:pPr>
        <w:pStyle w:val="Bezodstpw"/>
        <w:numPr>
          <w:ilvl w:val="1"/>
          <w:numId w:val="2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Strony ustalają, że przedmiot Umowy zostanie wykonany z materiałó</w:t>
      </w:r>
      <w:r w:rsidR="00F340DD" w:rsidRPr="00A243E4">
        <w:rPr>
          <w:rFonts w:asciiTheme="majorHAnsi" w:hAnsiTheme="majorHAnsi" w:cs="Arial"/>
          <w:sz w:val="22"/>
          <w:szCs w:val="22"/>
          <w:lang w:val="pl-PL"/>
        </w:rPr>
        <w:t>w dostarczonych przez Wykonawcę.</w:t>
      </w:r>
    </w:p>
    <w:p w:rsidR="004C0A81" w:rsidRPr="00A243E4" w:rsidRDefault="004C0A81" w:rsidP="00F66540">
      <w:pPr>
        <w:pStyle w:val="Bezodstpw"/>
        <w:numPr>
          <w:ilvl w:val="1"/>
          <w:numId w:val="25"/>
        </w:numPr>
        <w:spacing w:line="276" w:lineRule="auto"/>
        <w:ind w:left="426"/>
        <w:jc w:val="both"/>
        <w:rPr>
          <w:rFonts w:asciiTheme="majorHAnsi" w:hAnsiTheme="majorHAnsi" w:cs="Arial"/>
          <w:sz w:val="22"/>
          <w:szCs w:val="22"/>
          <w:lang w:val="pl-PL"/>
        </w:rPr>
      </w:pPr>
      <w:bookmarkStart w:id="68" w:name="_Toc412653806"/>
      <w:bookmarkStart w:id="69" w:name="_Toc412653807"/>
      <w:bookmarkEnd w:id="68"/>
      <w:bookmarkEnd w:id="69"/>
      <w:r w:rsidRPr="00A243E4">
        <w:rPr>
          <w:rFonts w:asciiTheme="majorHAnsi" w:hAnsiTheme="majorHAnsi" w:cs="Arial"/>
          <w:sz w:val="22"/>
          <w:szCs w:val="22"/>
          <w:lang w:val="pl-PL"/>
        </w:rPr>
        <w:t>Wykonawca oświadcza, że wszelkie materiały wykorzystywane przy realizacji Robót będą w pierwszym gatunku</w:t>
      </w:r>
      <w:r w:rsidR="009E34DA">
        <w:rPr>
          <w:rFonts w:asciiTheme="majorHAnsi" w:hAnsiTheme="majorHAnsi" w:cs="Arial"/>
          <w:sz w:val="22"/>
          <w:szCs w:val="22"/>
          <w:lang w:val="pl-PL"/>
        </w:rPr>
        <w:t>,</w:t>
      </w:r>
      <w:r w:rsidRPr="00A243E4">
        <w:rPr>
          <w:rFonts w:asciiTheme="majorHAnsi" w:hAnsiTheme="majorHAnsi" w:cs="Arial"/>
          <w:sz w:val="22"/>
          <w:szCs w:val="22"/>
          <w:lang w:val="pl-PL"/>
        </w:rPr>
        <w:t xml:space="preserve"> będą zgodn</w:t>
      </w:r>
      <w:r w:rsidR="00A73EB2" w:rsidRPr="00A243E4">
        <w:rPr>
          <w:rFonts w:asciiTheme="majorHAnsi" w:hAnsiTheme="majorHAnsi" w:cs="Arial"/>
          <w:sz w:val="22"/>
          <w:szCs w:val="22"/>
          <w:lang w:val="pl-PL"/>
        </w:rPr>
        <w:t xml:space="preserve">e </w:t>
      </w:r>
      <w:r w:rsidRPr="00A243E4">
        <w:rPr>
          <w:rFonts w:asciiTheme="majorHAnsi" w:hAnsiTheme="majorHAnsi" w:cs="Arial"/>
          <w:sz w:val="22"/>
          <w:szCs w:val="22"/>
          <w:lang w:val="pl-PL"/>
        </w:rPr>
        <w:t xml:space="preserve"> z polskimi normami (i/lub innymi normami, o ile obowiązek zapewnienia zgodności z nimi jest warunkiem dopuszczenia do obrotu i powszechnego stosowania w budownictwie na terenie Rzeczpospolitej Polskiej). </w:t>
      </w:r>
    </w:p>
    <w:p w:rsidR="004C0A81" w:rsidRPr="00A243E4" w:rsidRDefault="004C0A81" w:rsidP="00F66540">
      <w:pPr>
        <w:pStyle w:val="Bezodstpw"/>
        <w:numPr>
          <w:ilvl w:val="1"/>
          <w:numId w:val="2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stwierdzenia przez Nadzór, że Wykonawca używa lub zamierza użyć do realizacji Robót materiałów, urządzeń lub sprzętu nie odpowiadającego przepisom prawa i właściwym normom, niższej jakości lub bez zatwierdzenia, Nadzór może nakazać Wykonawcy w formie pisemnej wstrzymanie Robót oraz wymianę na własny koszt i ryzyko zakwestionowanych elementów na elementy zgodne z przepisami prawa i odpowiednimi normami oraz należytej jakości przewidzianej Umową. Przerwanie Robót budowlanych w tym trybie obciąża Wykonawcę. </w:t>
      </w:r>
    </w:p>
    <w:p w:rsidR="004C0A81" w:rsidRPr="00A243E4" w:rsidRDefault="004C0A81" w:rsidP="00F66540">
      <w:pPr>
        <w:pStyle w:val="Bezodstpw"/>
        <w:numPr>
          <w:ilvl w:val="1"/>
          <w:numId w:val="2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Wymogiem Zamawiającego akceptowanym i wycenionym przez Wykonawcę jest, aby wszys</w:t>
      </w:r>
      <w:r w:rsidR="003A21CD" w:rsidRPr="00A243E4">
        <w:rPr>
          <w:rFonts w:asciiTheme="majorHAnsi" w:hAnsiTheme="majorHAnsi" w:cs="Arial"/>
          <w:sz w:val="22"/>
          <w:szCs w:val="22"/>
          <w:lang w:val="pl-PL"/>
        </w:rPr>
        <w:t>tkie wbudowane elementy</w:t>
      </w:r>
      <w:r w:rsidRPr="00A243E4">
        <w:rPr>
          <w:rFonts w:asciiTheme="majorHAnsi" w:hAnsiTheme="majorHAnsi" w:cs="Arial"/>
          <w:sz w:val="22"/>
          <w:szCs w:val="22"/>
          <w:lang w:val="pl-PL"/>
        </w:rPr>
        <w:t>, instalacje i urządzenia charakteryzowały się nowoczesnymi energooszczędnymi rozwiązaniami.</w:t>
      </w:r>
    </w:p>
    <w:p w:rsidR="004C0A81" w:rsidRPr="00A243E4" w:rsidRDefault="004C0A81" w:rsidP="00B56677">
      <w:pPr>
        <w:pStyle w:val="Bezodstpw"/>
        <w:spacing w:line="276" w:lineRule="auto"/>
        <w:rPr>
          <w:rFonts w:asciiTheme="majorHAnsi" w:hAnsiTheme="majorHAnsi" w:cs="Arial"/>
          <w:b/>
          <w:sz w:val="22"/>
          <w:szCs w:val="22"/>
          <w:lang w:val="pl-PL"/>
        </w:rPr>
      </w:pPr>
      <w:bookmarkStart w:id="70" w:name="_Toc412653814"/>
      <w:bookmarkStart w:id="71" w:name="_Toc412653815"/>
      <w:bookmarkStart w:id="72" w:name="_Toc412653816"/>
      <w:bookmarkEnd w:id="70"/>
      <w:bookmarkEnd w:id="71"/>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27</w:t>
      </w:r>
    </w:p>
    <w:p w:rsidR="004C0A81" w:rsidRPr="00A243E4" w:rsidRDefault="004C0A81" w:rsidP="00A33F78">
      <w:pPr>
        <w:pStyle w:val="nagwek20"/>
        <w:spacing w:line="276" w:lineRule="auto"/>
        <w:outlineLvl w:val="0"/>
        <w:rPr>
          <w:rFonts w:asciiTheme="majorHAnsi" w:hAnsiTheme="majorHAnsi"/>
          <w:sz w:val="22"/>
          <w:lang w:val="pl-PL"/>
        </w:rPr>
      </w:pPr>
      <w:bookmarkStart w:id="73" w:name="_Toc456704862"/>
      <w:bookmarkStart w:id="74" w:name="_Toc520825026"/>
      <w:r w:rsidRPr="00A243E4">
        <w:rPr>
          <w:rFonts w:asciiTheme="majorHAnsi" w:hAnsiTheme="majorHAnsi"/>
          <w:sz w:val="22"/>
          <w:lang w:val="pl-PL"/>
        </w:rPr>
        <w:t>[Dokumentacja wykonana w toku realizacji Umowy]</w:t>
      </w:r>
      <w:bookmarkEnd w:id="73"/>
      <w:bookmarkEnd w:id="74"/>
    </w:p>
    <w:bookmarkEnd w:id="72"/>
    <w:p w:rsidR="00F340DD" w:rsidRPr="00A243E4" w:rsidRDefault="002C6981" w:rsidP="00F66540">
      <w:pPr>
        <w:pStyle w:val="Bezodstpw"/>
        <w:numPr>
          <w:ilvl w:val="1"/>
          <w:numId w:val="26"/>
        </w:numPr>
        <w:spacing w:line="276" w:lineRule="auto"/>
        <w:ind w:left="426"/>
        <w:jc w:val="both"/>
        <w:rPr>
          <w:rFonts w:asciiTheme="majorHAnsi" w:hAnsiTheme="majorHAnsi" w:cs="Arial"/>
          <w:sz w:val="22"/>
          <w:szCs w:val="22"/>
          <w:lang w:val="pl-PL"/>
        </w:rPr>
      </w:pPr>
      <w:r>
        <w:rPr>
          <w:rFonts w:asciiTheme="majorHAnsi" w:hAnsiTheme="majorHAnsi" w:cs="Arial"/>
          <w:sz w:val="22"/>
          <w:szCs w:val="22"/>
          <w:lang w:val="pl-PL"/>
        </w:rPr>
        <w:t xml:space="preserve">Wykonawca w ramach </w:t>
      </w:r>
      <w:r w:rsidR="004C0A81" w:rsidRPr="00A243E4">
        <w:rPr>
          <w:rFonts w:asciiTheme="majorHAnsi" w:hAnsiTheme="majorHAnsi" w:cs="Arial"/>
          <w:sz w:val="22"/>
          <w:szCs w:val="22"/>
          <w:lang w:val="pl-PL"/>
        </w:rPr>
        <w:t>Kwoty Wynagrodzenia zobowiązany jest do wykonania wszelkiej dokumentacji niezbędnej dla</w:t>
      </w:r>
      <w:r w:rsidR="00A33F78" w:rsidRPr="00A243E4">
        <w:rPr>
          <w:rFonts w:asciiTheme="majorHAnsi" w:hAnsiTheme="majorHAnsi" w:cs="Arial"/>
          <w:sz w:val="22"/>
          <w:szCs w:val="22"/>
          <w:lang w:val="pl-PL"/>
        </w:rPr>
        <w:t xml:space="preserve"> właściwej</w:t>
      </w:r>
      <w:r w:rsidR="004C0A81" w:rsidRPr="00A243E4">
        <w:rPr>
          <w:rFonts w:asciiTheme="majorHAnsi" w:hAnsiTheme="majorHAnsi" w:cs="Arial"/>
          <w:sz w:val="22"/>
          <w:szCs w:val="22"/>
          <w:lang w:val="pl-PL"/>
        </w:rPr>
        <w:t xml:space="preserve"> realizacji Inwestycji</w:t>
      </w:r>
      <w:r>
        <w:rPr>
          <w:rFonts w:asciiTheme="majorHAnsi" w:hAnsiTheme="majorHAnsi" w:cs="Arial"/>
          <w:sz w:val="22"/>
          <w:szCs w:val="22"/>
          <w:lang w:val="pl-PL"/>
        </w:rPr>
        <w:t>,</w:t>
      </w:r>
      <w:r w:rsidR="004C0A81" w:rsidRPr="00A243E4">
        <w:rPr>
          <w:rFonts w:asciiTheme="majorHAnsi" w:hAnsiTheme="majorHAnsi" w:cs="Arial"/>
          <w:sz w:val="22"/>
          <w:szCs w:val="22"/>
          <w:lang w:val="pl-PL"/>
        </w:rPr>
        <w:t xml:space="preserve"> w tym Dokumentacji Powykonawczej </w:t>
      </w:r>
      <w:r w:rsidR="00A33F78" w:rsidRPr="00A243E4">
        <w:rPr>
          <w:rFonts w:asciiTheme="majorHAnsi" w:hAnsiTheme="majorHAnsi" w:cs="Arial"/>
          <w:sz w:val="22"/>
          <w:szCs w:val="22"/>
          <w:lang w:val="pl-PL"/>
        </w:rPr>
        <w:br/>
      </w:r>
      <w:r w:rsidR="004C0A81" w:rsidRPr="00A243E4">
        <w:rPr>
          <w:rFonts w:asciiTheme="majorHAnsi" w:hAnsiTheme="majorHAnsi" w:cs="Arial"/>
          <w:sz w:val="22"/>
          <w:szCs w:val="22"/>
          <w:lang w:val="pl-PL"/>
        </w:rPr>
        <w:t>i bezwarunkowego przeniesienia na Zamawiającego całości praw autorskich majątkowych do niej, w zakresie zgodnym z postanowieniami Umowy.</w:t>
      </w:r>
    </w:p>
    <w:p w:rsidR="004C0A81" w:rsidRPr="00A243E4" w:rsidRDefault="004C0A81" w:rsidP="00F66540">
      <w:pPr>
        <w:pStyle w:val="Bezodstpw"/>
        <w:numPr>
          <w:ilvl w:val="1"/>
          <w:numId w:val="2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Przeniesie całości autorskich praw maj</w:t>
      </w:r>
      <w:r w:rsidR="00F340DD" w:rsidRPr="00A243E4">
        <w:rPr>
          <w:rFonts w:asciiTheme="majorHAnsi" w:hAnsiTheme="majorHAnsi" w:cs="Arial"/>
          <w:sz w:val="22"/>
          <w:szCs w:val="22"/>
          <w:lang w:val="pl-PL"/>
        </w:rPr>
        <w:t xml:space="preserve">ątkowych do wszystkich utworów </w:t>
      </w:r>
      <w:r w:rsidRPr="00A243E4">
        <w:rPr>
          <w:rFonts w:asciiTheme="majorHAnsi" w:hAnsiTheme="majorHAnsi" w:cs="Arial"/>
          <w:sz w:val="22"/>
          <w:szCs w:val="22"/>
          <w:lang w:val="pl-PL"/>
        </w:rPr>
        <w:t xml:space="preserve">w rozumieniu ustawy z dnia 4 lutego 1994 r. </w:t>
      </w:r>
      <w:r w:rsidRPr="00A243E4">
        <w:rPr>
          <w:rFonts w:asciiTheme="majorHAnsi" w:hAnsiTheme="majorHAnsi" w:cs="Arial"/>
          <w:i/>
          <w:sz w:val="22"/>
          <w:szCs w:val="22"/>
          <w:lang w:val="pl-PL"/>
        </w:rPr>
        <w:t>o Prawie autorskim i prawach pokrewnych</w:t>
      </w:r>
      <w:r w:rsidRPr="00A243E4">
        <w:rPr>
          <w:rFonts w:asciiTheme="majorHAnsi" w:hAnsiTheme="majorHAnsi" w:cs="Arial"/>
          <w:sz w:val="22"/>
          <w:szCs w:val="22"/>
          <w:lang w:val="pl-PL"/>
        </w:rPr>
        <w:t xml:space="preserve"> (t.j. Dz.U. z 2006 r. Nr 90, poz. 631 z późn. zm.), obejmuje w szczególności wszystkie dokumenty, stworzone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w:t>
      </w:r>
      <w:r w:rsidR="00632E40" w:rsidRPr="00A243E4">
        <w:rPr>
          <w:rFonts w:asciiTheme="majorHAnsi" w:hAnsiTheme="majorHAnsi" w:cs="Arial"/>
          <w:sz w:val="22"/>
          <w:szCs w:val="22"/>
          <w:lang w:val="pl-PL"/>
        </w:rPr>
        <w:t xml:space="preserve">ządzeniami, instalacjami, itp. </w:t>
      </w:r>
      <w:r w:rsidRPr="00A243E4">
        <w:rPr>
          <w:rFonts w:asciiTheme="majorHAnsi" w:hAnsiTheme="majorHAnsi" w:cs="Arial"/>
          <w:sz w:val="22"/>
          <w:szCs w:val="22"/>
          <w:lang w:val="pl-PL"/>
        </w:rPr>
        <w:t>i inne dokumenty oraz broszury przekazane Zamawiającemu w wykonaniu Umowy, zwanych dalej utworami, bez dodatkowych oświadczeń stron w tym zakresie wraz z wyłącznym prawem do wykonywania i zezwalania na wykonywanie zależnych praw autorskich, na następujących polach eksploatacji:</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zwielokrotnianie utworów lub ich części dowolną techniką istniejącą w chwili podpisania niniejszej umowy, w tym w szczególności utrwalenie i zwielokrotnianie dowolnymi technikami, w tym drukarskimi, poligraficznymi, reprograficznymi, informatycznymi, cyfrowymi, w tym kserokopie, slajdy, reprodukcje komputerowe, odręcznie i odmianami tych technik,</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wykorzystywanie wielokrotne utworu do realizacji celów, zadań i inwestycji Zamawiającego,</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wprowadzanie do pamięci komputera,</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wykorzystanie w zakresie koniecznym dla prawidłowej eksploatacji utworu w przedsiębiorstwie  Zamawiającego w dowolnym miejscu i czasie w dowolnej liczbie,</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udostępnianie podmiotom trzecim, w tym także wykonanych kopii,</w:t>
      </w:r>
    </w:p>
    <w:p w:rsidR="004C0A81" w:rsidRPr="00A243E4" w:rsidRDefault="00F340DD"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wielokrotne </w:t>
      </w:r>
      <w:r w:rsidR="004C0A81" w:rsidRPr="00A243E4">
        <w:rPr>
          <w:rFonts w:asciiTheme="majorHAnsi" w:hAnsiTheme="majorHAnsi" w:cs="Arial"/>
          <w:sz w:val="22"/>
          <w:szCs w:val="22"/>
          <w:lang w:val="pl-PL"/>
        </w:rPr>
        <w:t>wykorzystywanie do opracowania i re</w:t>
      </w:r>
      <w:r w:rsidRPr="00A243E4">
        <w:rPr>
          <w:rFonts w:asciiTheme="majorHAnsi" w:hAnsiTheme="majorHAnsi" w:cs="Arial"/>
          <w:sz w:val="22"/>
          <w:szCs w:val="22"/>
          <w:lang w:val="pl-PL"/>
        </w:rPr>
        <w:t xml:space="preserve">alizacji projektu technicznego </w:t>
      </w:r>
      <w:r w:rsidR="004C0A81" w:rsidRPr="00A243E4">
        <w:rPr>
          <w:rFonts w:asciiTheme="majorHAnsi" w:hAnsiTheme="majorHAnsi" w:cs="Arial"/>
          <w:sz w:val="22"/>
          <w:szCs w:val="22"/>
          <w:lang w:val="pl-PL"/>
        </w:rPr>
        <w:t>z przedmiarami i kosztorysami Zamawiającego,</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rozpowszechnianie w inny sposób, w tym: wprowadzanie do obrotu, ekspozycja, publikowanie części lub całości, opracowania,</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przetwarzanie, wprowadzanie zmian, poprawek i modyfikacji,</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obrót oryginałem albo egzemplarzami, na których utrwalono utwory lub ich części, w tym w szczególności użyczenie, najem, dzierżawa oryginału albo egzemplarzy, </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rozpowszechnianie utworów lub ich części w dowolny sposób, w tym w szczególności wystawienie, wyświetlenie, prezentacje multimedialne, odtworzenie, przekazywanie innym podmiotom w celu sporządzenia opracowań,</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wielokrotne korzystanie do realizacji robót budowlanych objętych dokumentacją projektową,</w:t>
      </w:r>
    </w:p>
    <w:p w:rsidR="004C0A81" w:rsidRPr="00A243E4" w:rsidRDefault="004C0A81" w:rsidP="00F66540">
      <w:pPr>
        <w:pStyle w:val="Bezodstpw"/>
        <w:numPr>
          <w:ilvl w:val="1"/>
          <w:numId w:val="2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użytkowanie utworów lub ich części, na własny użytek i użytek jednostek podległych, dla potrzeb ustawowych i statutowych Zamawiającego, w tym w szczególności przekazywanie utworów lub ich części oraz na wszystkich innych polach eksploatacji znanych w dniu zawarcia Umowy.</w:t>
      </w:r>
    </w:p>
    <w:p w:rsidR="00B81ACF"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Z chwilą przekazania Zamawiającemu poszczególnych części dokumentacji, o której mowa ust. 1 Wykonawca przenosi na Zamawiającego w całości autorskie prawa majątkowe do tej dokumentacji i wyraża zgodę na ich wykorzystanie w zakresie wszystkich pól eksploatacji, w szczególności wymienionych w  ust. 2.</w:t>
      </w:r>
    </w:p>
    <w:p w:rsidR="00F340DD"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 przypadku wykonania lub wykonywania przez Wykonawcę jakichkolwiek prac lub innych świadczeń z udziałem osób trzecich, którym przysługują do nich lub ich części majątkowe prawa autorskie, Wykonawca zobowiązany jest do ich nabycia, w zakresie określonym Umową, od osób uprawnionych. Ponadto Wykonawca zobowiązany jest do uzyskania od tych osób wszelkich innych upoważnień do wykonywania praw zależnych, co najmniej w zakresie określonym Umową, a także uzyskania nieodwołanych zezwoleń na wykonywanie zależnych praw autorskich celem ich dalszego przeniesienia na rzecz Zamawiającego w zakresie wymaganym Umową.</w:t>
      </w:r>
    </w:p>
    <w:p w:rsidR="00F340DD"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Dla uniknięcia wątpliwości, na podstawie powyższych postanowień Umowy Strony uzgadniają, że Zamawiający jest w pełni umocowany do modyfikowania utworów stworzonych przez Wykonawcę lub osoby działające na zlecenie Wykonawcy w wyniku wykonywania Umowy (dokonywanie wszelkich zmian w utworach), bądź innego ingerowania w treść lub formę tychże utworów, bez żadnych ograniczeń, jak również do opracowywania, tłumaczenia bądź wykonywania innych utworów na podstawie utworów stworzonych przez Wykonawcę lub osoby działające na zlecenie Wykonawcy w wyniku wykonania Umowy, bez jakichkolwiek ograniczeń, jak również zlecania wykonywania powyższych czynności podmiotom trzecim, bez konieczności uzyskania jakiejkolwiek zgody Wykonawcy lub osób działających na zlecenie Wykonawcy. </w:t>
      </w:r>
    </w:p>
    <w:p w:rsidR="00F340DD"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Dla uniknięcia wątpliwości, na podstawie powyższych postanowień Umowy, Strony uzgadniają, że Zamawiający jest w pełni umocowany do korzystania z opracowań utworów wykonanych przez Wykonawcę (lub osoby działające na zlecenie Wykonawcy) na podstawie Umowy lub z opracowań ich części.</w:t>
      </w:r>
    </w:p>
    <w:p w:rsidR="004C0A81" w:rsidRPr="00A243E4" w:rsidRDefault="004C0A81" w:rsidP="00F66540">
      <w:pPr>
        <w:pStyle w:val="Bezodstpw"/>
        <w:numPr>
          <w:ilvl w:val="1"/>
          <w:numId w:val="2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Dla uniknięcia wątpliwości, na podstawie powyższych postanowień Umowy Strony ponadto uzgadniają, że Zamawiający jest umocowany do pierwszej publikacji utworów stworzonych przez Wykonawcę (lub osoby działające na zlecenie Wykonawcy) w wyniku wykonywania Umowy oraz może wykorzystywać i publikować te utwory bez  wskazania imienia i nazwiska autora. </w:t>
      </w:r>
    </w:p>
    <w:p w:rsidR="004C0A81" w:rsidRPr="00A243E4" w:rsidRDefault="004C0A81" w:rsidP="00B56677">
      <w:pPr>
        <w:spacing w:after="0" w:line="276" w:lineRule="auto"/>
        <w:jc w:val="both"/>
        <w:rPr>
          <w:rFonts w:asciiTheme="majorHAnsi" w:hAnsiTheme="majorHAnsi" w:cs="Arial"/>
          <w:sz w:val="22"/>
          <w:szCs w:val="22"/>
          <w:lang w:val="pl-PL"/>
        </w:rPr>
      </w:pPr>
    </w:p>
    <w:p w:rsidR="000142A4" w:rsidRPr="00A243E4" w:rsidRDefault="000142A4" w:rsidP="000142A4">
      <w:pPr>
        <w:pStyle w:val="Bezodstpw"/>
        <w:spacing w:line="276" w:lineRule="auto"/>
        <w:jc w:val="center"/>
        <w:rPr>
          <w:rFonts w:asciiTheme="majorHAnsi" w:hAnsiTheme="majorHAnsi" w:cs="Arial"/>
          <w:b/>
          <w:sz w:val="22"/>
          <w:szCs w:val="22"/>
          <w:lang w:val="pl-PL"/>
        </w:rPr>
      </w:pPr>
      <w:bookmarkStart w:id="75" w:name="_Toc412653820"/>
      <w:r w:rsidRPr="00A243E4">
        <w:rPr>
          <w:rFonts w:asciiTheme="majorHAnsi" w:hAnsiTheme="majorHAnsi" w:cs="Arial"/>
          <w:b/>
          <w:sz w:val="22"/>
          <w:szCs w:val="22"/>
          <w:lang w:val="pl-PL"/>
        </w:rPr>
        <w:t>§ 28</w:t>
      </w:r>
    </w:p>
    <w:p w:rsidR="000142A4" w:rsidRPr="00A243E4" w:rsidRDefault="000142A4" w:rsidP="001B7413">
      <w:pPr>
        <w:pStyle w:val="nagwek20"/>
        <w:spacing w:line="276" w:lineRule="auto"/>
        <w:outlineLvl w:val="0"/>
        <w:rPr>
          <w:rFonts w:asciiTheme="majorHAnsi" w:hAnsiTheme="majorHAnsi"/>
          <w:sz w:val="22"/>
          <w:lang w:val="pl-PL"/>
        </w:rPr>
      </w:pPr>
      <w:bookmarkStart w:id="76" w:name="_Toc456704866"/>
      <w:bookmarkStart w:id="77" w:name="_Toc520825027"/>
      <w:r w:rsidRPr="00A243E4">
        <w:rPr>
          <w:rFonts w:asciiTheme="majorHAnsi" w:hAnsiTheme="majorHAnsi"/>
          <w:sz w:val="22"/>
          <w:lang w:val="pl-PL"/>
        </w:rPr>
        <w:t>[Dokumentacja powykonawcza]</w:t>
      </w:r>
      <w:bookmarkEnd w:id="76"/>
      <w:bookmarkEnd w:id="77"/>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Strony potwierdzają, iż istotnym elementem świadczenia Wykonawcy, bez którego przeprowadzenie Odbioru </w:t>
      </w:r>
      <w:r w:rsidR="00D233CD">
        <w:rPr>
          <w:rFonts w:asciiTheme="majorHAnsi" w:hAnsiTheme="majorHAnsi" w:cs="Arial"/>
          <w:sz w:val="22"/>
          <w:szCs w:val="22"/>
          <w:lang w:val="pl-PL"/>
        </w:rPr>
        <w:t xml:space="preserve">końcowego </w:t>
      </w:r>
      <w:r w:rsidRPr="00A243E4">
        <w:rPr>
          <w:rFonts w:asciiTheme="majorHAnsi" w:hAnsiTheme="majorHAnsi" w:cs="Arial"/>
          <w:sz w:val="22"/>
          <w:szCs w:val="22"/>
          <w:lang w:val="pl-PL"/>
        </w:rPr>
        <w:t xml:space="preserve">jest niemożliwe, jest przedstawienie kompletnej dokumentacji Powykonawczej. </w:t>
      </w:r>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przygotowuje Dokumentację Powykonawczą zgodnie z obowiązującymi przepisami prawa oraz odzwierciedlając i dokumentując stan faktyczny wykonania robót. </w:t>
      </w:r>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Dokumentacja powykonawcza kompletowana będzie przez Wykonawcę sukcesywnie, wraz z postępem robót oraz odbiorami robót zanikających, ulegających zakryciu, poddawanych odbiorom częściowym. </w:t>
      </w:r>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Dokumentacja powykonawcza będzie udostępniana Zamawiającemu na każde żądanie w trakcie obowiązywania Umowy. </w:t>
      </w:r>
    </w:p>
    <w:p w:rsidR="000142A4" w:rsidRPr="00A243E4" w:rsidRDefault="000142A4" w:rsidP="00F31F56">
      <w:pPr>
        <w:pStyle w:val="Bezodstpw"/>
        <w:numPr>
          <w:ilvl w:val="1"/>
          <w:numId w:val="28"/>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Skompletowana Dokumentacja powykonawcza będzie przekazana Zamawiającemu w wersji papierowej </w:t>
      </w:r>
      <w:r w:rsidR="002C6981">
        <w:rPr>
          <w:rFonts w:asciiTheme="majorHAnsi" w:hAnsiTheme="majorHAnsi" w:cs="Arial"/>
          <w:sz w:val="22"/>
          <w:szCs w:val="22"/>
          <w:lang w:val="pl-PL"/>
        </w:rPr>
        <w:t xml:space="preserve">w 1 egzemplarzu </w:t>
      </w:r>
      <w:r w:rsidR="002C6981" w:rsidRPr="00A243E4">
        <w:rPr>
          <w:rFonts w:asciiTheme="majorHAnsi" w:hAnsiTheme="majorHAnsi" w:cs="Arial"/>
          <w:sz w:val="22"/>
          <w:szCs w:val="22"/>
          <w:lang w:val="pl-PL"/>
        </w:rPr>
        <w:t>i w fo</w:t>
      </w:r>
      <w:r w:rsidR="002C6981">
        <w:rPr>
          <w:rFonts w:asciiTheme="majorHAnsi" w:hAnsiTheme="majorHAnsi" w:cs="Arial"/>
          <w:sz w:val="22"/>
          <w:szCs w:val="22"/>
          <w:lang w:val="pl-PL"/>
        </w:rPr>
        <w:t>rmie elektronicznej na nośniku elektronicznym w wersji</w:t>
      </w:r>
      <w:r w:rsidR="002C6981" w:rsidRPr="00A243E4">
        <w:rPr>
          <w:rFonts w:asciiTheme="majorHAnsi" w:hAnsiTheme="majorHAnsi" w:cs="Arial"/>
          <w:sz w:val="22"/>
          <w:szCs w:val="22"/>
          <w:lang w:val="pl-PL"/>
        </w:rPr>
        <w:t xml:space="preserve"> </w:t>
      </w:r>
      <w:r w:rsidR="002C6981">
        <w:rPr>
          <w:rFonts w:asciiTheme="majorHAnsi" w:hAnsiTheme="majorHAnsi" w:cs="Arial"/>
          <w:sz w:val="22"/>
          <w:szCs w:val="22"/>
          <w:lang w:val="pl-PL"/>
        </w:rPr>
        <w:t xml:space="preserve">edytowalnej (pliki w formacie .doc, .dwg) oraz nieedytowalnej </w:t>
      </w:r>
      <w:r w:rsidR="00C315BA">
        <w:rPr>
          <w:rFonts w:asciiTheme="majorHAnsi" w:hAnsiTheme="majorHAnsi" w:cs="Arial"/>
          <w:sz w:val="22"/>
          <w:szCs w:val="22"/>
          <w:lang w:val="pl-PL"/>
        </w:rPr>
        <w:t>(</w:t>
      </w:r>
      <w:r w:rsidR="002C6981">
        <w:rPr>
          <w:rFonts w:asciiTheme="majorHAnsi" w:hAnsiTheme="majorHAnsi" w:cs="Arial"/>
          <w:sz w:val="22"/>
          <w:szCs w:val="22"/>
          <w:lang w:val="pl-PL"/>
        </w:rPr>
        <w:t xml:space="preserve">pliki w formacie </w:t>
      </w:r>
      <w:proofErr w:type="spellStart"/>
      <w:r w:rsidR="002C6981" w:rsidRPr="00EF3131">
        <w:rPr>
          <w:rFonts w:asciiTheme="majorHAnsi" w:hAnsiTheme="majorHAnsi" w:cs="Arial"/>
          <w:sz w:val="22"/>
          <w:szCs w:val="22"/>
          <w:lang w:val="pl-PL"/>
        </w:rPr>
        <w:t>.pd</w:t>
      </w:r>
      <w:proofErr w:type="spellEnd"/>
      <w:r w:rsidR="002C6981" w:rsidRPr="00EF3131">
        <w:rPr>
          <w:rFonts w:asciiTheme="majorHAnsi" w:hAnsiTheme="majorHAnsi" w:cs="Arial"/>
          <w:sz w:val="22"/>
          <w:szCs w:val="22"/>
          <w:lang w:val="pl-PL"/>
        </w:rPr>
        <w:t>f)</w:t>
      </w:r>
      <w:r w:rsidR="002C6981">
        <w:rPr>
          <w:rFonts w:asciiTheme="majorHAnsi" w:hAnsiTheme="majorHAnsi" w:cs="Arial"/>
          <w:sz w:val="22"/>
          <w:szCs w:val="22"/>
          <w:lang w:val="pl-PL"/>
        </w:rPr>
        <w:t>.</w:t>
      </w:r>
    </w:p>
    <w:p w:rsidR="000142A4" w:rsidRPr="00A243E4" w:rsidRDefault="000142A4" w:rsidP="00B56677">
      <w:pPr>
        <w:pStyle w:val="Bezodstpw"/>
        <w:spacing w:line="276" w:lineRule="auto"/>
        <w:jc w:val="center"/>
        <w:rPr>
          <w:rFonts w:asciiTheme="majorHAnsi" w:hAnsiTheme="majorHAnsi" w:cs="Arial"/>
          <w:b/>
          <w:sz w:val="22"/>
          <w:szCs w:val="22"/>
          <w:lang w:val="pl-PL"/>
        </w:rPr>
      </w:pPr>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w:t>
      </w:r>
      <w:bookmarkEnd w:id="75"/>
      <w:r w:rsidR="000142A4" w:rsidRPr="00A243E4">
        <w:rPr>
          <w:rFonts w:asciiTheme="majorHAnsi" w:hAnsiTheme="majorHAnsi" w:cs="Arial"/>
          <w:b/>
          <w:sz w:val="22"/>
          <w:szCs w:val="22"/>
          <w:lang w:val="pl-PL"/>
        </w:rPr>
        <w:t xml:space="preserve"> 29</w:t>
      </w:r>
    </w:p>
    <w:p w:rsidR="004C0A81" w:rsidRPr="00A243E4" w:rsidRDefault="004C0A81" w:rsidP="001B7413">
      <w:pPr>
        <w:pStyle w:val="nagwek20"/>
        <w:spacing w:line="276" w:lineRule="auto"/>
        <w:outlineLvl w:val="0"/>
        <w:rPr>
          <w:rFonts w:asciiTheme="majorHAnsi" w:hAnsiTheme="majorHAnsi"/>
          <w:sz w:val="22"/>
          <w:lang w:val="pl-PL"/>
        </w:rPr>
      </w:pPr>
      <w:bookmarkStart w:id="78" w:name="_Toc456704865"/>
      <w:bookmarkStart w:id="79" w:name="_Toc520825028"/>
      <w:r w:rsidRPr="00A243E4">
        <w:rPr>
          <w:rFonts w:asciiTheme="majorHAnsi" w:hAnsiTheme="majorHAnsi"/>
          <w:sz w:val="22"/>
          <w:lang w:val="pl-PL"/>
        </w:rPr>
        <w:t>[</w:t>
      </w:r>
      <w:r w:rsidR="000142A4" w:rsidRPr="00A243E4">
        <w:rPr>
          <w:rFonts w:asciiTheme="majorHAnsi" w:hAnsiTheme="majorHAnsi"/>
          <w:sz w:val="22"/>
          <w:lang w:val="pl-PL"/>
        </w:rPr>
        <w:t>O</w:t>
      </w:r>
      <w:r w:rsidR="001B7413" w:rsidRPr="00A243E4">
        <w:rPr>
          <w:rFonts w:asciiTheme="majorHAnsi" w:hAnsiTheme="majorHAnsi"/>
          <w:sz w:val="22"/>
          <w:lang w:val="pl-PL"/>
        </w:rPr>
        <w:t>dbio</w:t>
      </w:r>
      <w:r w:rsidR="000142A4" w:rsidRPr="00A243E4">
        <w:rPr>
          <w:rFonts w:asciiTheme="majorHAnsi" w:hAnsiTheme="majorHAnsi"/>
          <w:sz w:val="22"/>
          <w:lang w:val="pl-PL"/>
        </w:rPr>
        <w:t>r</w:t>
      </w:r>
      <w:r w:rsidR="001B7413" w:rsidRPr="00A243E4">
        <w:rPr>
          <w:rFonts w:asciiTheme="majorHAnsi" w:hAnsiTheme="majorHAnsi"/>
          <w:sz w:val="22"/>
          <w:lang w:val="pl-PL"/>
        </w:rPr>
        <w:t>y</w:t>
      </w:r>
      <w:r w:rsidRPr="00A243E4">
        <w:rPr>
          <w:rFonts w:asciiTheme="majorHAnsi" w:hAnsiTheme="majorHAnsi"/>
          <w:sz w:val="22"/>
          <w:lang w:val="pl-PL"/>
        </w:rPr>
        <w:t>]</w:t>
      </w:r>
      <w:bookmarkEnd w:id="78"/>
      <w:bookmarkEnd w:id="79"/>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Zamawiający będzie </w:t>
      </w:r>
      <w:r w:rsidR="002C6981">
        <w:rPr>
          <w:rFonts w:asciiTheme="majorHAnsi" w:hAnsiTheme="majorHAnsi" w:cs="Arial"/>
          <w:sz w:val="22"/>
          <w:szCs w:val="22"/>
          <w:lang w:val="pl-PL"/>
        </w:rPr>
        <w:t>dokonywał odbioru etapów prac (Odbiory częściowe, Odbiór K</w:t>
      </w:r>
      <w:r w:rsidRPr="00A243E4">
        <w:rPr>
          <w:rFonts w:asciiTheme="majorHAnsi" w:hAnsiTheme="majorHAnsi" w:cs="Arial"/>
          <w:sz w:val="22"/>
          <w:szCs w:val="22"/>
          <w:lang w:val="pl-PL"/>
        </w:rPr>
        <w:t>ońcowy), zgodnie z Harmonogramem, a roboty zanikające na podstawie pisemnych zgłoszeń dokonanych przez Wykonawcę do Nad</w:t>
      </w:r>
      <w:r w:rsidR="00AA2AB2" w:rsidRPr="00A243E4">
        <w:rPr>
          <w:rFonts w:asciiTheme="majorHAnsi" w:hAnsiTheme="majorHAnsi" w:cs="Arial"/>
          <w:sz w:val="22"/>
          <w:szCs w:val="22"/>
          <w:lang w:val="pl-PL"/>
        </w:rPr>
        <w:t>zoru.</w:t>
      </w:r>
    </w:p>
    <w:p w:rsidR="00F5469E" w:rsidRPr="00A243E4" w:rsidRDefault="00593F24"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Odbiory częściowe oraz O</w:t>
      </w:r>
      <w:r w:rsidR="00F5469E" w:rsidRPr="00A243E4">
        <w:rPr>
          <w:rFonts w:asciiTheme="majorHAnsi" w:hAnsiTheme="majorHAnsi" w:cs="Arial"/>
          <w:sz w:val="22"/>
          <w:szCs w:val="22"/>
          <w:lang w:val="pl-PL"/>
        </w:rPr>
        <w:t>dbiory robót zanikających będą dokonywane przez Nadzór w terminie nie dłuższym niż 7 dni roboczych od daty pisemnego ot</w:t>
      </w:r>
      <w:r w:rsidR="002C6981">
        <w:rPr>
          <w:rFonts w:asciiTheme="majorHAnsi" w:hAnsiTheme="majorHAnsi" w:cs="Arial"/>
          <w:sz w:val="22"/>
          <w:szCs w:val="22"/>
          <w:lang w:val="pl-PL"/>
        </w:rPr>
        <w:t>rzymania zgłoszenia, natomiast Odbiór K</w:t>
      </w:r>
      <w:r w:rsidR="00F5469E" w:rsidRPr="00A243E4">
        <w:rPr>
          <w:rFonts w:asciiTheme="majorHAnsi" w:hAnsiTheme="majorHAnsi" w:cs="Arial"/>
          <w:sz w:val="22"/>
          <w:szCs w:val="22"/>
          <w:lang w:val="pl-PL"/>
        </w:rPr>
        <w:t xml:space="preserve">ońcowy w terminie nie dłuższym niż 14 dni, od daty pisemnego otrzymania zgłoszenia. Za pisemne zgłoszenie przyjmuje się pisemne powiadomienie </w:t>
      </w:r>
      <w:r>
        <w:rPr>
          <w:rFonts w:asciiTheme="majorHAnsi" w:hAnsiTheme="majorHAnsi" w:cs="Arial"/>
          <w:sz w:val="22"/>
          <w:szCs w:val="22"/>
          <w:lang w:val="pl-PL"/>
        </w:rPr>
        <w:t xml:space="preserve">przez Wykonawcę </w:t>
      </w:r>
      <w:r w:rsidR="00F5469E" w:rsidRPr="00A243E4">
        <w:rPr>
          <w:rFonts w:asciiTheme="majorHAnsi" w:hAnsiTheme="majorHAnsi" w:cs="Arial"/>
          <w:sz w:val="22"/>
          <w:szCs w:val="22"/>
          <w:lang w:val="pl-PL"/>
        </w:rPr>
        <w:t>Nadzoru</w:t>
      </w:r>
      <w:r>
        <w:rPr>
          <w:rFonts w:asciiTheme="majorHAnsi" w:hAnsiTheme="majorHAnsi" w:cs="Arial"/>
          <w:sz w:val="22"/>
          <w:szCs w:val="22"/>
          <w:lang w:val="pl-PL"/>
        </w:rPr>
        <w:t xml:space="preserve"> i Zamawiającego</w:t>
      </w:r>
      <w:r w:rsidR="00E90942">
        <w:rPr>
          <w:rFonts w:asciiTheme="majorHAnsi" w:hAnsiTheme="majorHAnsi" w:cs="Arial"/>
          <w:sz w:val="22"/>
          <w:szCs w:val="22"/>
          <w:lang w:val="pl-PL"/>
        </w:rPr>
        <w:t>, wraz z pisemnym potwierdzeniem odbioru tego powiadomienia przez Nadzór i Zamawiającego</w:t>
      </w:r>
      <w:r w:rsidR="00F5469E" w:rsidRPr="00A243E4">
        <w:rPr>
          <w:rFonts w:asciiTheme="majorHAnsi" w:hAnsiTheme="majorHAnsi" w:cs="Arial"/>
          <w:sz w:val="22"/>
          <w:szCs w:val="22"/>
          <w:lang w:val="pl-PL"/>
        </w:rPr>
        <w:t>.</w:t>
      </w:r>
    </w:p>
    <w:p w:rsidR="00F5469E"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Termin Odbioru K</w:t>
      </w:r>
      <w:r w:rsidR="00F5469E" w:rsidRPr="00A243E4">
        <w:rPr>
          <w:rFonts w:asciiTheme="majorHAnsi" w:hAnsiTheme="majorHAnsi" w:cs="Arial"/>
          <w:sz w:val="22"/>
          <w:szCs w:val="22"/>
          <w:lang w:val="pl-PL"/>
        </w:rPr>
        <w:t xml:space="preserve">ońcowego na wniosek Nadzoru może być przesunięty, jednak nie więcej niż o 15 dni. </w:t>
      </w:r>
      <w:r>
        <w:rPr>
          <w:rFonts w:asciiTheme="majorHAnsi" w:hAnsiTheme="majorHAnsi" w:cs="Arial"/>
          <w:sz w:val="22"/>
          <w:szCs w:val="22"/>
          <w:lang w:val="pl-PL"/>
        </w:rPr>
        <w:t>W czynnościach odbiorowych dla O</w:t>
      </w:r>
      <w:r w:rsidR="00D233CD">
        <w:rPr>
          <w:rFonts w:asciiTheme="majorHAnsi" w:hAnsiTheme="majorHAnsi" w:cs="Arial"/>
          <w:sz w:val="22"/>
          <w:szCs w:val="22"/>
          <w:lang w:val="pl-PL"/>
        </w:rPr>
        <w:t>d</w:t>
      </w:r>
      <w:r>
        <w:rPr>
          <w:rFonts w:asciiTheme="majorHAnsi" w:hAnsiTheme="majorHAnsi" w:cs="Arial"/>
          <w:sz w:val="22"/>
          <w:szCs w:val="22"/>
          <w:lang w:val="pl-PL"/>
        </w:rPr>
        <w:t>biorów częściowych, jak i przy Odbiorze K</w:t>
      </w:r>
      <w:r w:rsidR="00F5469E" w:rsidRPr="00A243E4">
        <w:rPr>
          <w:rFonts w:asciiTheme="majorHAnsi" w:hAnsiTheme="majorHAnsi" w:cs="Arial"/>
          <w:sz w:val="22"/>
          <w:szCs w:val="22"/>
          <w:lang w:val="pl-PL"/>
        </w:rPr>
        <w:t xml:space="preserve">ońcowym, mogą brać udział inne wskazane przez Zamawiającego osoby. </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Na co najmniej 14 dni roboczych prz</w:t>
      </w:r>
      <w:r w:rsidR="008431FD">
        <w:rPr>
          <w:rFonts w:asciiTheme="majorHAnsi" w:hAnsiTheme="majorHAnsi" w:cs="Arial"/>
          <w:sz w:val="22"/>
          <w:szCs w:val="22"/>
          <w:lang w:val="pl-PL"/>
        </w:rPr>
        <w:t>ed dniem rozpoczęcia czynności O</w:t>
      </w:r>
      <w:r w:rsidRPr="00A243E4">
        <w:rPr>
          <w:rFonts w:asciiTheme="majorHAnsi" w:hAnsiTheme="majorHAnsi" w:cs="Arial"/>
          <w:sz w:val="22"/>
          <w:szCs w:val="22"/>
          <w:lang w:val="pl-PL"/>
        </w:rPr>
        <w:t xml:space="preserve">dbioru końcowego Wykonawca przedłoży </w:t>
      </w:r>
      <w:r w:rsidR="00AA2AB2" w:rsidRPr="00A243E4">
        <w:rPr>
          <w:rFonts w:asciiTheme="majorHAnsi" w:hAnsiTheme="majorHAnsi" w:cs="Arial"/>
          <w:sz w:val="22"/>
          <w:szCs w:val="22"/>
          <w:lang w:val="pl-PL"/>
        </w:rPr>
        <w:t>Nadzorowi</w:t>
      </w:r>
      <w:r w:rsidRPr="00A243E4">
        <w:rPr>
          <w:rFonts w:asciiTheme="majorHAnsi" w:hAnsiTheme="majorHAnsi" w:cs="Arial"/>
          <w:sz w:val="22"/>
          <w:szCs w:val="22"/>
          <w:lang w:val="pl-PL"/>
        </w:rPr>
        <w:t xml:space="preserve"> wszystkie zweryfikowane dokumenty pozwalające na ocenę prawidłowości wykonania przedmiotu odbioru, a w szczególności Dziennik budowy; świadectwa jakości; certyfikaty oraz świadectwa wykonanych prób i atesty; świadectwo energetyczne budynku, protokół z próby szczelności budynku, instrukcje stanowiskowe obsługi urządzeń w zakresie eksploatacji i konserwacji urządzeń; instruk</w:t>
      </w:r>
      <w:r w:rsidR="00593F24">
        <w:rPr>
          <w:rFonts w:asciiTheme="majorHAnsi" w:hAnsiTheme="majorHAnsi" w:cs="Arial"/>
          <w:sz w:val="22"/>
          <w:szCs w:val="22"/>
          <w:lang w:val="pl-PL"/>
        </w:rPr>
        <w:t>cję bezpieczeństwa pożarowego; Dokumentację P</w:t>
      </w:r>
      <w:r w:rsidRPr="00A243E4">
        <w:rPr>
          <w:rFonts w:asciiTheme="majorHAnsi" w:hAnsiTheme="majorHAnsi" w:cs="Arial"/>
          <w:sz w:val="22"/>
          <w:szCs w:val="22"/>
          <w:lang w:val="pl-PL"/>
        </w:rPr>
        <w:t>owykonawczą po</w:t>
      </w:r>
      <w:r w:rsidR="00593F24">
        <w:rPr>
          <w:rFonts w:asciiTheme="majorHAnsi" w:hAnsiTheme="majorHAnsi" w:cs="Arial"/>
          <w:sz w:val="22"/>
          <w:szCs w:val="22"/>
          <w:lang w:val="pl-PL"/>
        </w:rPr>
        <w:t>dpisaną przez kierownika budowy,</w:t>
      </w:r>
      <w:r w:rsidRPr="00A243E4">
        <w:rPr>
          <w:rFonts w:asciiTheme="majorHAnsi" w:hAnsiTheme="majorHAnsi" w:cs="Arial"/>
          <w:sz w:val="22"/>
          <w:szCs w:val="22"/>
          <w:lang w:val="pl-PL"/>
        </w:rPr>
        <w:t xml:space="preserve">  niezbędne oświadczenia osób ze strony Wykonawcy co do zgodności wykonania robót z dokumentacją, pozostałe dokumenty wynikające ze specjalistycznego charakteru robót, dokumentujące ich jakość i zgodność z  dokumentacją itp.</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Z czynności odbioru sporządzony zostanie każdorazowo protokół zawierający wszystkie ustalenia i zalecenia poczynione w trakcie odbioru. </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Każdy protokół winien zostać podpisany przez przedstawicieli obu Stron</w:t>
      </w:r>
      <w:r w:rsidR="008431FD">
        <w:rPr>
          <w:rFonts w:asciiTheme="majorHAnsi" w:hAnsiTheme="majorHAnsi" w:cs="Arial"/>
          <w:sz w:val="22"/>
          <w:szCs w:val="22"/>
          <w:lang w:val="pl-PL"/>
        </w:rPr>
        <w:t xml:space="preserve"> Umowy oraz Nadzoru</w:t>
      </w:r>
      <w:r w:rsidRPr="00A243E4">
        <w:rPr>
          <w:rFonts w:asciiTheme="majorHAnsi" w:hAnsiTheme="majorHAnsi" w:cs="Arial"/>
          <w:sz w:val="22"/>
          <w:szCs w:val="22"/>
          <w:lang w:val="pl-PL"/>
        </w:rPr>
        <w:t>.</w:t>
      </w:r>
    </w:p>
    <w:p w:rsidR="003E2088"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Jeżeli w toku czynności O</w:t>
      </w:r>
      <w:r w:rsidR="00F5469E" w:rsidRPr="00A243E4">
        <w:rPr>
          <w:rFonts w:asciiTheme="majorHAnsi" w:hAnsiTheme="majorHAnsi" w:cs="Arial"/>
          <w:sz w:val="22"/>
          <w:szCs w:val="22"/>
          <w:lang w:val="pl-PL"/>
        </w:rPr>
        <w:t xml:space="preserve">dbioru częściowego </w:t>
      </w:r>
      <w:r>
        <w:rPr>
          <w:rFonts w:asciiTheme="majorHAnsi" w:hAnsiTheme="majorHAnsi" w:cs="Arial"/>
          <w:sz w:val="22"/>
          <w:szCs w:val="22"/>
          <w:lang w:val="pl-PL"/>
        </w:rPr>
        <w:t>lub O</w:t>
      </w:r>
      <w:r w:rsidR="00F5469E" w:rsidRPr="00A243E4">
        <w:rPr>
          <w:rFonts w:asciiTheme="majorHAnsi" w:hAnsiTheme="majorHAnsi" w:cs="Arial"/>
          <w:sz w:val="22"/>
          <w:szCs w:val="22"/>
          <w:lang w:val="pl-PL"/>
        </w:rPr>
        <w:t>dbioru końcowego zostanie stwierdzone, że przedmiot odbioru nie osiągnął gotowości do o</w:t>
      </w:r>
      <w:r>
        <w:rPr>
          <w:rFonts w:asciiTheme="majorHAnsi" w:hAnsiTheme="majorHAnsi" w:cs="Arial"/>
          <w:sz w:val="22"/>
          <w:szCs w:val="22"/>
          <w:lang w:val="pl-PL"/>
        </w:rPr>
        <w:t>dbioru z powodu niezakończenia R</w:t>
      </w:r>
      <w:r w:rsidR="00F5469E" w:rsidRPr="00A243E4">
        <w:rPr>
          <w:rFonts w:asciiTheme="majorHAnsi" w:hAnsiTheme="majorHAnsi" w:cs="Arial"/>
          <w:sz w:val="22"/>
          <w:szCs w:val="22"/>
          <w:lang w:val="pl-PL"/>
        </w:rPr>
        <w:t xml:space="preserve">obót lub ich wadliwego wykonania w całości lub w części, </w:t>
      </w:r>
      <w:r w:rsidR="00AA2AB2" w:rsidRPr="00A243E4">
        <w:rPr>
          <w:rFonts w:asciiTheme="majorHAnsi" w:hAnsiTheme="majorHAnsi" w:cs="Arial"/>
          <w:sz w:val="22"/>
          <w:szCs w:val="22"/>
          <w:lang w:val="pl-PL"/>
        </w:rPr>
        <w:t>Nadzór</w:t>
      </w:r>
      <w:r w:rsidR="00F5469E" w:rsidRPr="00A243E4">
        <w:rPr>
          <w:rFonts w:asciiTheme="majorHAnsi" w:hAnsiTheme="majorHAnsi" w:cs="Arial"/>
          <w:sz w:val="22"/>
          <w:szCs w:val="22"/>
          <w:lang w:val="pl-PL"/>
        </w:rPr>
        <w:t xml:space="preserve"> odmówi odbioru z winy </w:t>
      </w:r>
      <w:r>
        <w:rPr>
          <w:rFonts w:asciiTheme="majorHAnsi" w:hAnsiTheme="majorHAnsi" w:cs="Arial"/>
          <w:sz w:val="22"/>
          <w:szCs w:val="22"/>
          <w:lang w:val="pl-PL"/>
        </w:rPr>
        <w:t>Wykonawcy do czasu zakończenia R</w:t>
      </w:r>
      <w:r w:rsidR="00F5469E" w:rsidRPr="00A243E4">
        <w:rPr>
          <w:rFonts w:asciiTheme="majorHAnsi" w:hAnsiTheme="majorHAnsi" w:cs="Arial"/>
          <w:sz w:val="22"/>
          <w:szCs w:val="22"/>
          <w:lang w:val="pl-PL"/>
        </w:rPr>
        <w:t xml:space="preserve">obót lub usunięcia stwierdzonych </w:t>
      </w:r>
      <w:r w:rsidR="003E2088" w:rsidRPr="00A243E4">
        <w:rPr>
          <w:rFonts w:asciiTheme="majorHAnsi" w:hAnsiTheme="majorHAnsi" w:cs="Arial"/>
          <w:sz w:val="22"/>
          <w:szCs w:val="22"/>
          <w:lang w:val="pl-PL"/>
        </w:rPr>
        <w:t>W</w:t>
      </w:r>
      <w:r w:rsidR="00F5469E" w:rsidRPr="00A243E4">
        <w:rPr>
          <w:rFonts w:asciiTheme="majorHAnsi" w:hAnsiTheme="majorHAnsi" w:cs="Arial"/>
          <w:sz w:val="22"/>
          <w:szCs w:val="22"/>
          <w:lang w:val="pl-PL"/>
        </w:rPr>
        <w:t>ad.</w:t>
      </w:r>
    </w:p>
    <w:p w:rsidR="00F5469E"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Jeżeli w toku czynności Odbioru częściowego lub Odbioru K</w:t>
      </w:r>
      <w:r w:rsidR="00F5469E" w:rsidRPr="00A243E4">
        <w:rPr>
          <w:rFonts w:asciiTheme="majorHAnsi" w:hAnsiTheme="majorHAnsi" w:cs="Arial"/>
          <w:sz w:val="22"/>
          <w:szCs w:val="22"/>
          <w:lang w:val="pl-PL"/>
        </w:rPr>
        <w:t xml:space="preserve">ońcowego zostaną stwierdzone </w:t>
      </w:r>
      <w:r w:rsidR="003E2088" w:rsidRPr="00A243E4">
        <w:rPr>
          <w:rFonts w:asciiTheme="majorHAnsi" w:hAnsiTheme="majorHAnsi" w:cs="Arial"/>
          <w:sz w:val="22"/>
          <w:szCs w:val="22"/>
          <w:lang w:val="pl-PL"/>
        </w:rPr>
        <w:t>Usterki</w:t>
      </w:r>
      <w:r w:rsidR="00F5469E" w:rsidRPr="00A243E4">
        <w:rPr>
          <w:rFonts w:asciiTheme="majorHAnsi" w:hAnsiTheme="majorHAnsi" w:cs="Arial"/>
          <w:sz w:val="22"/>
          <w:szCs w:val="22"/>
          <w:lang w:val="pl-PL"/>
        </w:rPr>
        <w:t xml:space="preserve">, </w:t>
      </w:r>
      <w:r w:rsidR="003E2088" w:rsidRPr="00A243E4">
        <w:rPr>
          <w:rFonts w:asciiTheme="majorHAnsi" w:hAnsiTheme="majorHAnsi" w:cs="Arial"/>
          <w:sz w:val="22"/>
          <w:szCs w:val="22"/>
          <w:lang w:val="pl-PL"/>
        </w:rPr>
        <w:t>Nadzór</w:t>
      </w:r>
      <w:r w:rsidR="00F5469E" w:rsidRPr="00A243E4">
        <w:rPr>
          <w:rFonts w:asciiTheme="majorHAnsi" w:hAnsiTheme="majorHAnsi" w:cs="Arial"/>
          <w:sz w:val="22"/>
          <w:szCs w:val="22"/>
          <w:lang w:val="pl-PL"/>
        </w:rPr>
        <w:t xml:space="preserve"> </w:t>
      </w:r>
      <w:r>
        <w:rPr>
          <w:rFonts w:asciiTheme="majorHAnsi" w:hAnsiTheme="majorHAnsi" w:cs="Arial"/>
          <w:sz w:val="22"/>
          <w:szCs w:val="22"/>
          <w:lang w:val="pl-PL"/>
        </w:rPr>
        <w:t xml:space="preserve">w porozumieniu z Zamawiającym </w:t>
      </w:r>
      <w:r w:rsidR="00F5469E" w:rsidRPr="00A243E4">
        <w:rPr>
          <w:rFonts w:asciiTheme="majorHAnsi" w:hAnsiTheme="majorHAnsi" w:cs="Arial"/>
          <w:sz w:val="22"/>
          <w:szCs w:val="22"/>
          <w:lang w:val="pl-PL"/>
        </w:rPr>
        <w:t xml:space="preserve">może dokonać częściowego lub końcowego odbioru i zażądać usunięcia </w:t>
      </w:r>
      <w:r w:rsidR="003E2088" w:rsidRPr="00A243E4">
        <w:rPr>
          <w:rFonts w:asciiTheme="majorHAnsi" w:hAnsiTheme="majorHAnsi" w:cs="Arial"/>
          <w:sz w:val="22"/>
          <w:szCs w:val="22"/>
          <w:lang w:val="pl-PL"/>
        </w:rPr>
        <w:t>Usterek</w:t>
      </w:r>
      <w:r w:rsidR="00F5469E" w:rsidRPr="00A243E4">
        <w:rPr>
          <w:rFonts w:asciiTheme="majorHAnsi" w:hAnsiTheme="majorHAnsi" w:cs="Arial"/>
          <w:sz w:val="22"/>
          <w:szCs w:val="22"/>
          <w:lang w:val="pl-PL"/>
        </w:rPr>
        <w:t xml:space="preserve">, wyznaczając Wykonawcy odpowiedni termin; fakt usunięcia </w:t>
      </w:r>
      <w:r w:rsidR="003E2088" w:rsidRPr="00A243E4">
        <w:rPr>
          <w:rFonts w:asciiTheme="majorHAnsi" w:hAnsiTheme="majorHAnsi" w:cs="Arial"/>
          <w:sz w:val="22"/>
          <w:szCs w:val="22"/>
          <w:lang w:val="pl-PL"/>
        </w:rPr>
        <w:t>Usterek</w:t>
      </w:r>
      <w:r w:rsidR="00F5469E" w:rsidRPr="00A243E4">
        <w:rPr>
          <w:rFonts w:asciiTheme="majorHAnsi" w:hAnsiTheme="majorHAnsi" w:cs="Arial"/>
          <w:sz w:val="22"/>
          <w:szCs w:val="22"/>
          <w:lang w:val="pl-PL"/>
        </w:rPr>
        <w:t xml:space="preserve"> zostanie stwierdzony protokolarnie</w:t>
      </w:r>
      <w:r>
        <w:rPr>
          <w:rFonts w:asciiTheme="majorHAnsi" w:hAnsiTheme="majorHAnsi" w:cs="Arial"/>
          <w:sz w:val="22"/>
          <w:szCs w:val="22"/>
          <w:lang w:val="pl-PL"/>
        </w:rPr>
        <w:t xml:space="preserve"> po uprzednim zgłoszeniu przez Wykonawcę</w:t>
      </w:r>
      <w:r w:rsidR="00F5469E" w:rsidRPr="00A243E4">
        <w:rPr>
          <w:rFonts w:asciiTheme="majorHAnsi" w:hAnsiTheme="majorHAnsi" w:cs="Arial"/>
          <w:sz w:val="22"/>
          <w:szCs w:val="22"/>
          <w:lang w:val="pl-PL"/>
        </w:rPr>
        <w:t>.</w:t>
      </w:r>
      <w:r w:rsidR="003E2088" w:rsidRPr="00A243E4">
        <w:rPr>
          <w:rFonts w:asciiTheme="majorHAnsi" w:hAnsiTheme="majorHAnsi" w:cs="Arial"/>
          <w:sz w:val="22"/>
          <w:szCs w:val="22"/>
          <w:lang w:val="pl-PL"/>
        </w:rPr>
        <w:t xml:space="preserve"> </w:t>
      </w:r>
    </w:p>
    <w:p w:rsidR="00F5469E"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Jeżeli w toku czynności Odbioru K</w:t>
      </w:r>
      <w:r w:rsidR="00F5469E" w:rsidRPr="00A243E4">
        <w:rPr>
          <w:rFonts w:asciiTheme="majorHAnsi" w:hAnsiTheme="majorHAnsi" w:cs="Arial"/>
          <w:sz w:val="22"/>
          <w:szCs w:val="22"/>
          <w:lang w:val="pl-PL"/>
        </w:rPr>
        <w:t xml:space="preserve">ońcowego zostaną stwierdzone </w:t>
      </w:r>
      <w:r w:rsidR="003E2088" w:rsidRPr="00A243E4">
        <w:rPr>
          <w:rFonts w:asciiTheme="majorHAnsi" w:hAnsiTheme="majorHAnsi" w:cs="Arial"/>
          <w:sz w:val="22"/>
          <w:szCs w:val="22"/>
          <w:lang w:val="pl-PL"/>
        </w:rPr>
        <w:t>W</w:t>
      </w:r>
      <w:r w:rsidR="00F5469E" w:rsidRPr="00A243E4">
        <w:rPr>
          <w:rFonts w:asciiTheme="majorHAnsi" w:hAnsiTheme="majorHAnsi" w:cs="Arial"/>
          <w:sz w:val="22"/>
          <w:szCs w:val="22"/>
          <w:lang w:val="pl-PL"/>
        </w:rPr>
        <w:t>ady, Zamawiający może:</w:t>
      </w:r>
    </w:p>
    <w:p w:rsidR="00F5469E" w:rsidRPr="00A243E4" w:rsidRDefault="00F5469E" w:rsidP="00F66540">
      <w:pPr>
        <w:pStyle w:val="Bezodstpw"/>
        <w:numPr>
          <w:ilvl w:val="1"/>
          <w:numId w:val="7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jeżeli </w:t>
      </w:r>
      <w:r w:rsidR="003E2088" w:rsidRPr="00A243E4">
        <w:rPr>
          <w:rFonts w:asciiTheme="majorHAnsi" w:hAnsiTheme="majorHAnsi" w:cs="Arial"/>
          <w:sz w:val="22"/>
          <w:szCs w:val="22"/>
          <w:lang w:val="pl-PL"/>
        </w:rPr>
        <w:t>W</w:t>
      </w:r>
      <w:r w:rsidRPr="00A243E4">
        <w:rPr>
          <w:rFonts w:asciiTheme="majorHAnsi" w:hAnsiTheme="majorHAnsi" w:cs="Arial"/>
          <w:sz w:val="22"/>
          <w:szCs w:val="22"/>
          <w:lang w:val="pl-PL"/>
        </w:rPr>
        <w:t xml:space="preserve">ady umożliwiają użytkowanie </w:t>
      </w:r>
      <w:r w:rsidR="00AA2AB2" w:rsidRPr="00A243E4">
        <w:rPr>
          <w:rFonts w:asciiTheme="majorHAnsi" w:hAnsiTheme="majorHAnsi" w:cs="Arial"/>
          <w:sz w:val="22"/>
          <w:szCs w:val="22"/>
          <w:lang w:val="pl-PL"/>
        </w:rPr>
        <w:t xml:space="preserve">Inwestycji </w:t>
      </w:r>
      <w:r w:rsidRPr="00A243E4">
        <w:rPr>
          <w:rFonts w:asciiTheme="majorHAnsi" w:hAnsiTheme="majorHAnsi" w:cs="Arial"/>
          <w:sz w:val="22"/>
          <w:szCs w:val="22"/>
          <w:lang w:val="pl-PL"/>
        </w:rPr>
        <w:t>zgodnie z je</w:t>
      </w:r>
      <w:r w:rsidR="00AA2AB2" w:rsidRPr="00A243E4">
        <w:rPr>
          <w:rFonts w:asciiTheme="majorHAnsi" w:hAnsiTheme="majorHAnsi" w:cs="Arial"/>
          <w:sz w:val="22"/>
          <w:szCs w:val="22"/>
          <w:lang w:val="pl-PL"/>
        </w:rPr>
        <w:t>j</w:t>
      </w:r>
      <w:r w:rsidR="008431FD">
        <w:rPr>
          <w:rFonts w:asciiTheme="majorHAnsi" w:hAnsiTheme="majorHAnsi" w:cs="Arial"/>
          <w:sz w:val="22"/>
          <w:szCs w:val="22"/>
          <w:lang w:val="pl-PL"/>
        </w:rPr>
        <w:t xml:space="preserve"> przeznaczeniem – obniżyć W</w:t>
      </w:r>
      <w:r w:rsidRPr="00A243E4">
        <w:rPr>
          <w:rFonts w:asciiTheme="majorHAnsi" w:hAnsiTheme="majorHAnsi" w:cs="Arial"/>
          <w:sz w:val="22"/>
          <w:szCs w:val="22"/>
          <w:lang w:val="pl-PL"/>
        </w:rPr>
        <w:t xml:space="preserve">ynagrodzenie Wykonawcy odpowiednio do utraconej wartości użytkowej, estetycznej i technicznej wykonanych </w:t>
      </w:r>
      <w:r w:rsidR="00AA2AB2" w:rsidRPr="00A243E4">
        <w:rPr>
          <w:rFonts w:asciiTheme="majorHAnsi" w:hAnsiTheme="majorHAnsi" w:cs="Arial"/>
          <w:sz w:val="22"/>
          <w:szCs w:val="22"/>
          <w:lang w:val="pl-PL"/>
        </w:rPr>
        <w:t>R</w:t>
      </w:r>
      <w:r w:rsidRPr="00A243E4">
        <w:rPr>
          <w:rFonts w:asciiTheme="majorHAnsi" w:hAnsiTheme="majorHAnsi" w:cs="Arial"/>
          <w:sz w:val="22"/>
          <w:szCs w:val="22"/>
          <w:lang w:val="pl-PL"/>
        </w:rPr>
        <w:t>obót,</w:t>
      </w:r>
    </w:p>
    <w:p w:rsidR="00F5469E" w:rsidRPr="00A243E4" w:rsidRDefault="00F5469E" w:rsidP="00F66540">
      <w:pPr>
        <w:pStyle w:val="Bezodstpw"/>
        <w:numPr>
          <w:ilvl w:val="1"/>
          <w:numId w:val="7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jeżeli </w:t>
      </w:r>
      <w:r w:rsidR="003E2088" w:rsidRPr="00A243E4">
        <w:rPr>
          <w:rFonts w:asciiTheme="majorHAnsi" w:hAnsiTheme="majorHAnsi" w:cs="Arial"/>
          <w:sz w:val="22"/>
          <w:szCs w:val="22"/>
          <w:lang w:val="pl-PL"/>
        </w:rPr>
        <w:t>W</w:t>
      </w:r>
      <w:r w:rsidRPr="00A243E4">
        <w:rPr>
          <w:rFonts w:asciiTheme="majorHAnsi" w:hAnsiTheme="majorHAnsi" w:cs="Arial"/>
          <w:sz w:val="22"/>
          <w:szCs w:val="22"/>
          <w:lang w:val="pl-PL"/>
        </w:rPr>
        <w:t xml:space="preserve">ady uniemożliwiają użytkowanie </w:t>
      </w:r>
      <w:r w:rsidR="00AA2AB2" w:rsidRPr="00A243E4">
        <w:rPr>
          <w:rFonts w:asciiTheme="majorHAnsi" w:hAnsiTheme="majorHAnsi" w:cs="Arial"/>
          <w:sz w:val="22"/>
          <w:szCs w:val="22"/>
          <w:lang w:val="pl-PL"/>
        </w:rPr>
        <w:t>Inwestycji</w:t>
      </w:r>
      <w:r w:rsidRPr="00A243E4">
        <w:rPr>
          <w:rFonts w:asciiTheme="majorHAnsi" w:hAnsiTheme="majorHAnsi" w:cs="Arial"/>
          <w:sz w:val="22"/>
          <w:szCs w:val="22"/>
          <w:lang w:val="pl-PL"/>
        </w:rPr>
        <w:t xml:space="preserve"> zgodnie z je</w:t>
      </w:r>
      <w:r w:rsidR="00AA2AB2" w:rsidRPr="00A243E4">
        <w:rPr>
          <w:rFonts w:asciiTheme="majorHAnsi" w:hAnsiTheme="majorHAnsi" w:cs="Arial"/>
          <w:sz w:val="22"/>
          <w:szCs w:val="22"/>
          <w:lang w:val="pl-PL"/>
        </w:rPr>
        <w:t>j</w:t>
      </w:r>
      <w:r w:rsidRPr="00A243E4">
        <w:rPr>
          <w:rFonts w:asciiTheme="majorHAnsi" w:hAnsiTheme="majorHAnsi" w:cs="Arial"/>
          <w:sz w:val="22"/>
          <w:szCs w:val="22"/>
          <w:lang w:val="pl-PL"/>
        </w:rPr>
        <w:t xml:space="preserve"> przeznaczeniem – zażądać wykonania przedmiotu </w:t>
      </w:r>
      <w:r w:rsidR="00AA2AB2" w:rsidRPr="00A243E4">
        <w:rPr>
          <w:rFonts w:asciiTheme="majorHAnsi" w:hAnsiTheme="majorHAnsi" w:cs="Arial"/>
          <w:sz w:val="22"/>
          <w:szCs w:val="22"/>
          <w:lang w:val="pl-PL"/>
        </w:rPr>
        <w:t>U</w:t>
      </w:r>
      <w:r w:rsidRPr="00A243E4">
        <w:rPr>
          <w:rFonts w:asciiTheme="majorHAnsi" w:hAnsiTheme="majorHAnsi" w:cs="Arial"/>
          <w:sz w:val="22"/>
          <w:szCs w:val="22"/>
          <w:lang w:val="pl-PL"/>
        </w:rPr>
        <w:t xml:space="preserve">mowy po raz drugi w wyznaczonym Wykonawcy terminie, zachowując prawo do naliczania Wykonawcy kar umownych i odszkodowań określonych w </w:t>
      </w:r>
      <w:r w:rsidR="00AA2AB2" w:rsidRPr="00A243E4">
        <w:rPr>
          <w:rFonts w:asciiTheme="majorHAnsi" w:hAnsiTheme="majorHAnsi" w:cs="Arial"/>
          <w:sz w:val="22"/>
          <w:szCs w:val="22"/>
          <w:lang w:val="pl-PL"/>
        </w:rPr>
        <w:t>U</w:t>
      </w:r>
      <w:r w:rsidRPr="00A243E4">
        <w:rPr>
          <w:rFonts w:asciiTheme="majorHAnsi" w:hAnsiTheme="majorHAnsi" w:cs="Arial"/>
          <w:sz w:val="22"/>
          <w:szCs w:val="22"/>
          <w:lang w:val="pl-PL"/>
        </w:rPr>
        <w:t>mowy,</w:t>
      </w:r>
    </w:p>
    <w:p w:rsidR="00F5469E" w:rsidRPr="00A243E4" w:rsidRDefault="00F5469E" w:rsidP="00F66540">
      <w:pPr>
        <w:pStyle w:val="Bezodstpw"/>
        <w:numPr>
          <w:ilvl w:val="1"/>
          <w:numId w:val="77"/>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w prz</w:t>
      </w:r>
      <w:r w:rsidR="008431FD">
        <w:rPr>
          <w:rFonts w:asciiTheme="majorHAnsi" w:hAnsiTheme="majorHAnsi" w:cs="Arial"/>
          <w:sz w:val="22"/>
          <w:szCs w:val="22"/>
          <w:lang w:val="pl-PL"/>
        </w:rPr>
        <w:t>ypadku niewykonania przedmiotu U</w:t>
      </w:r>
      <w:r w:rsidRPr="00A243E4">
        <w:rPr>
          <w:rFonts w:asciiTheme="majorHAnsi" w:hAnsiTheme="majorHAnsi" w:cs="Arial"/>
          <w:sz w:val="22"/>
          <w:szCs w:val="22"/>
          <w:lang w:val="pl-PL"/>
        </w:rPr>
        <w:t>mowy po raz drugi w wyzn</w:t>
      </w:r>
      <w:r w:rsidR="008431FD">
        <w:rPr>
          <w:rFonts w:asciiTheme="majorHAnsi" w:hAnsiTheme="majorHAnsi" w:cs="Arial"/>
          <w:sz w:val="22"/>
          <w:szCs w:val="22"/>
          <w:lang w:val="pl-PL"/>
        </w:rPr>
        <w:t>aczonym terminie – odstąpić od U</w:t>
      </w:r>
      <w:r w:rsidRPr="00A243E4">
        <w:rPr>
          <w:rFonts w:asciiTheme="majorHAnsi" w:hAnsiTheme="majorHAnsi" w:cs="Arial"/>
          <w:sz w:val="22"/>
          <w:szCs w:val="22"/>
          <w:lang w:val="pl-PL"/>
        </w:rPr>
        <w:t>mowy w całości lub w części według własnego uznania, z winy Wykonawcy w terminie 90 dni od upływu wyznaczonego terminu.</w:t>
      </w:r>
    </w:p>
    <w:p w:rsidR="003E2088" w:rsidRPr="00A243E4" w:rsidRDefault="003E2088"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 przypadku nie usunięcia Wad lub Usterek w</w:t>
      </w:r>
      <w:r w:rsidR="008431FD">
        <w:rPr>
          <w:rFonts w:asciiTheme="majorHAnsi" w:hAnsiTheme="majorHAnsi" w:cs="Arial"/>
          <w:sz w:val="22"/>
          <w:szCs w:val="22"/>
          <w:lang w:val="pl-PL"/>
        </w:rPr>
        <w:t>e wskazanym przez Nadzór</w:t>
      </w:r>
      <w:r w:rsidRPr="00A243E4">
        <w:rPr>
          <w:rFonts w:asciiTheme="majorHAnsi" w:hAnsiTheme="majorHAnsi" w:cs="Arial"/>
          <w:sz w:val="22"/>
          <w:szCs w:val="22"/>
          <w:lang w:val="pl-PL"/>
        </w:rPr>
        <w:t xml:space="preserve"> terminie, Zamawiający uprawniony jest do ich usunięcia na koszt Wykonawcy, niezależnie od innych roszczeń wynikających z Umowy.</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Niestaw</w:t>
      </w:r>
      <w:r w:rsidR="008431FD">
        <w:rPr>
          <w:rFonts w:asciiTheme="majorHAnsi" w:hAnsiTheme="majorHAnsi" w:cs="Arial"/>
          <w:sz w:val="22"/>
          <w:szCs w:val="22"/>
          <w:lang w:val="pl-PL"/>
        </w:rPr>
        <w:t>iennictwo na uzgodniony termin O</w:t>
      </w:r>
      <w:r w:rsidRPr="00A243E4">
        <w:rPr>
          <w:rFonts w:asciiTheme="majorHAnsi" w:hAnsiTheme="majorHAnsi" w:cs="Arial"/>
          <w:sz w:val="22"/>
          <w:szCs w:val="22"/>
          <w:lang w:val="pl-PL"/>
        </w:rPr>
        <w:t xml:space="preserve">dbioru </w:t>
      </w:r>
      <w:r w:rsidR="008431FD">
        <w:rPr>
          <w:rFonts w:asciiTheme="majorHAnsi" w:hAnsiTheme="majorHAnsi" w:cs="Arial"/>
          <w:sz w:val="22"/>
          <w:szCs w:val="22"/>
          <w:lang w:val="pl-PL"/>
        </w:rPr>
        <w:t xml:space="preserve">lub Odbioru Końcowego </w:t>
      </w:r>
      <w:r w:rsidRPr="00A243E4">
        <w:rPr>
          <w:rFonts w:asciiTheme="majorHAnsi" w:hAnsiTheme="majorHAnsi" w:cs="Arial"/>
          <w:sz w:val="22"/>
          <w:szCs w:val="22"/>
          <w:lang w:val="pl-PL"/>
        </w:rPr>
        <w:t xml:space="preserve">przedstawiciela Wykonawcy, nie wstrzymuje terminu odbioru i uprawnia Zamawiającego </w:t>
      </w:r>
      <w:r w:rsidR="008431FD">
        <w:rPr>
          <w:rFonts w:asciiTheme="majorHAnsi" w:hAnsiTheme="majorHAnsi" w:cs="Arial"/>
          <w:sz w:val="22"/>
          <w:szCs w:val="22"/>
          <w:lang w:val="pl-PL"/>
        </w:rPr>
        <w:t xml:space="preserve">i Nadzór </w:t>
      </w:r>
      <w:r w:rsidRPr="00A243E4">
        <w:rPr>
          <w:rFonts w:asciiTheme="majorHAnsi" w:hAnsiTheme="majorHAnsi" w:cs="Arial"/>
          <w:sz w:val="22"/>
          <w:szCs w:val="22"/>
          <w:lang w:val="pl-PL"/>
        </w:rPr>
        <w:t>do dokonania jednostronnie czynności odbioru.</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Jeżeli w trakcie realizacji robót </w:t>
      </w:r>
      <w:r w:rsidR="00684D8B" w:rsidRPr="00A243E4">
        <w:rPr>
          <w:rFonts w:asciiTheme="majorHAnsi" w:hAnsiTheme="majorHAnsi" w:cs="Arial"/>
          <w:sz w:val="22"/>
          <w:szCs w:val="22"/>
          <w:lang w:val="pl-PL"/>
        </w:rPr>
        <w:t>Nadzór</w:t>
      </w:r>
      <w:r w:rsidRPr="00A243E4">
        <w:rPr>
          <w:rFonts w:asciiTheme="majorHAnsi" w:hAnsiTheme="majorHAnsi" w:cs="Arial"/>
          <w:sz w:val="22"/>
          <w:szCs w:val="22"/>
          <w:lang w:val="pl-PL"/>
        </w:rPr>
        <w:t xml:space="preserve"> zażąda badań, które nie były przewidziane </w:t>
      </w:r>
      <w:r w:rsidR="00684D8B" w:rsidRPr="00A243E4">
        <w:rPr>
          <w:rFonts w:asciiTheme="majorHAnsi" w:hAnsiTheme="majorHAnsi" w:cs="Arial"/>
          <w:sz w:val="22"/>
          <w:szCs w:val="22"/>
          <w:lang w:val="pl-PL"/>
        </w:rPr>
        <w:t>u</w:t>
      </w:r>
      <w:r w:rsidRPr="00A243E4">
        <w:rPr>
          <w:rFonts w:asciiTheme="majorHAnsi" w:hAnsiTheme="majorHAnsi" w:cs="Arial"/>
          <w:sz w:val="22"/>
          <w:szCs w:val="22"/>
          <w:lang w:val="pl-PL"/>
        </w:rPr>
        <w:t>mową, to Wykonawca zobowiązany jest je przeprowadzić. Jeżeli w ich rezultacie okaże się, że zastosowane materiały lub wykonane roboty są niezgodne z </w:t>
      </w:r>
      <w:r w:rsidR="00684D8B" w:rsidRPr="00A243E4">
        <w:rPr>
          <w:rFonts w:asciiTheme="majorHAnsi" w:hAnsiTheme="majorHAnsi" w:cs="Arial"/>
          <w:sz w:val="22"/>
          <w:szCs w:val="22"/>
          <w:lang w:val="pl-PL"/>
        </w:rPr>
        <w:t>U</w:t>
      </w:r>
      <w:r w:rsidRPr="00A243E4">
        <w:rPr>
          <w:rFonts w:asciiTheme="majorHAnsi" w:hAnsiTheme="majorHAnsi" w:cs="Arial"/>
          <w:sz w:val="22"/>
          <w:szCs w:val="22"/>
          <w:lang w:val="pl-PL"/>
        </w:rPr>
        <w:t>mową, to koszt badań dodatkowych obciąża Wykonawcę. W przeciwnym przypadku koszt badań obciąża Zamawiającego.</w:t>
      </w:r>
    </w:p>
    <w:p w:rsidR="00684D8B"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Kierownik budowy zobowiązany jest do obecności podczas kontroli prowadzonej przez organy, o których mowa w art. 54 i 56 ustawy Prawo Budowlane oraz inne organy mogące dokonywać kontroli zgodnie z przepisami obowiązującego prawa.</w:t>
      </w:r>
      <w:r w:rsidR="00684D8B"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 xml:space="preserve">Wszelkie zalecenia, ustalenia wynikające z kontroli, o której mowa </w:t>
      </w:r>
      <w:r w:rsidR="00684D8B" w:rsidRPr="00A243E4">
        <w:rPr>
          <w:rFonts w:asciiTheme="majorHAnsi" w:hAnsiTheme="majorHAnsi" w:cs="Arial"/>
          <w:sz w:val="22"/>
          <w:szCs w:val="22"/>
          <w:lang w:val="pl-PL"/>
        </w:rPr>
        <w:t>powyżej</w:t>
      </w:r>
      <w:r w:rsidRPr="00A243E4">
        <w:rPr>
          <w:rFonts w:asciiTheme="majorHAnsi" w:hAnsiTheme="majorHAnsi" w:cs="Arial"/>
          <w:sz w:val="22"/>
          <w:szCs w:val="22"/>
          <w:lang w:val="pl-PL"/>
        </w:rPr>
        <w:t xml:space="preserve">, Wykonawca zrealizuje w porozumieniu z </w:t>
      </w:r>
      <w:r w:rsidR="00684D8B" w:rsidRPr="00A243E4">
        <w:rPr>
          <w:rFonts w:asciiTheme="majorHAnsi" w:hAnsiTheme="majorHAnsi" w:cs="Arial"/>
          <w:sz w:val="22"/>
          <w:szCs w:val="22"/>
          <w:lang w:val="pl-PL"/>
        </w:rPr>
        <w:t>Nadzorem</w:t>
      </w:r>
      <w:r w:rsidRPr="00A243E4">
        <w:rPr>
          <w:rFonts w:asciiTheme="majorHAnsi" w:hAnsiTheme="majorHAnsi" w:cs="Arial"/>
          <w:sz w:val="22"/>
          <w:szCs w:val="22"/>
          <w:lang w:val="pl-PL"/>
        </w:rPr>
        <w:t xml:space="preserve"> na własny koszt</w:t>
      </w:r>
      <w:r w:rsidR="00684D8B" w:rsidRPr="00A243E4">
        <w:rPr>
          <w:rFonts w:asciiTheme="majorHAnsi" w:hAnsiTheme="majorHAnsi" w:cs="Arial"/>
          <w:sz w:val="22"/>
          <w:szCs w:val="22"/>
          <w:lang w:val="pl-PL"/>
        </w:rPr>
        <w:t xml:space="preserve"> i ryzyko</w:t>
      </w:r>
      <w:r w:rsidRPr="00A243E4">
        <w:rPr>
          <w:rFonts w:asciiTheme="majorHAnsi" w:hAnsiTheme="majorHAnsi" w:cs="Arial"/>
          <w:sz w:val="22"/>
          <w:szCs w:val="22"/>
          <w:lang w:val="pl-PL"/>
        </w:rPr>
        <w:t>.</w:t>
      </w:r>
    </w:p>
    <w:p w:rsidR="00F5469E" w:rsidRPr="00A243E4" w:rsidRDefault="00F5469E" w:rsidP="00F31F56">
      <w:pPr>
        <w:pStyle w:val="Bezodstpw"/>
        <w:numPr>
          <w:ilvl w:val="1"/>
          <w:numId w:val="103"/>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stwierdzenia przez Zamawiającego po odbiorze końcowym zamontowania materiałów, wyrobów, urządzeń niezgodnych z Dokumentacją Projektową czy uzgodnieniami, Wykonawca zobowiązany jest do wymiany zakwestionowanego materiału, wyrobu, </w:t>
      </w:r>
      <w:r w:rsidR="003E2088" w:rsidRPr="00A243E4">
        <w:rPr>
          <w:rFonts w:asciiTheme="majorHAnsi" w:hAnsiTheme="majorHAnsi" w:cs="Arial"/>
          <w:sz w:val="22"/>
          <w:szCs w:val="22"/>
          <w:lang w:val="pl-PL"/>
        </w:rPr>
        <w:t>urządzenia na</w:t>
      </w:r>
      <w:r w:rsidRPr="00A243E4">
        <w:rPr>
          <w:rFonts w:asciiTheme="majorHAnsi" w:hAnsiTheme="majorHAnsi" w:cs="Arial"/>
          <w:sz w:val="22"/>
          <w:szCs w:val="22"/>
          <w:lang w:val="pl-PL"/>
        </w:rPr>
        <w:t xml:space="preserve"> własny koszt, w terminie uzgodnionym z Zamawiającym</w:t>
      </w:r>
      <w:r w:rsidR="003E2088" w:rsidRPr="00A243E4">
        <w:rPr>
          <w:rFonts w:asciiTheme="majorHAnsi" w:hAnsiTheme="majorHAnsi" w:cs="Arial"/>
          <w:sz w:val="22"/>
          <w:szCs w:val="22"/>
          <w:lang w:val="pl-PL"/>
        </w:rPr>
        <w:t>.</w:t>
      </w:r>
    </w:p>
    <w:p w:rsidR="006E7662" w:rsidRPr="00A243E4" w:rsidRDefault="008431FD" w:rsidP="00F31F56">
      <w:pPr>
        <w:pStyle w:val="Bezodstpw"/>
        <w:numPr>
          <w:ilvl w:val="1"/>
          <w:numId w:val="103"/>
        </w:numPr>
        <w:spacing w:line="276" w:lineRule="auto"/>
        <w:ind w:left="709"/>
        <w:jc w:val="both"/>
        <w:rPr>
          <w:rFonts w:asciiTheme="majorHAnsi" w:hAnsiTheme="majorHAnsi" w:cs="Arial"/>
          <w:sz w:val="22"/>
          <w:szCs w:val="22"/>
          <w:lang w:val="pl-PL"/>
        </w:rPr>
      </w:pPr>
      <w:r>
        <w:rPr>
          <w:rFonts w:asciiTheme="majorHAnsi" w:hAnsiTheme="majorHAnsi" w:cs="Arial"/>
          <w:sz w:val="22"/>
          <w:szCs w:val="22"/>
          <w:lang w:val="pl-PL"/>
        </w:rPr>
        <w:t>Podpisanie protokołu z czynności O</w:t>
      </w:r>
      <w:r w:rsidR="006E7662" w:rsidRPr="00A243E4">
        <w:rPr>
          <w:rFonts w:asciiTheme="majorHAnsi" w:hAnsiTheme="majorHAnsi" w:cs="Arial"/>
          <w:sz w:val="22"/>
          <w:szCs w:val="22"/>
          <w:lang w:val="pl-PL"/>
        </w:rPr>
        <w:t xml:space="preserve">dbioru </w:t>
      </w:r>
      <w:r>
        <w:rPr>
          <w:rFonts w:asciiTheme="majorHAnsi" w:hAnsiTheme="majorHAnsi" w:cs="Arial"/>
          <w:sz w:val="22"/>
          <w:szCs w:val="22"/>
          <w:lang w:val="pl-PL"/>
        </w:rPr>
        <w:t xml:space="preserve">lub Odbioru Końcowego </w:t>
      </w:r>
      <w:r w:rsidR="006E7662" w:rsidRPr="00A243E4">
        <w:rPr>
          <w:rFonts w:asciiTheme="majorHAnsi" w:hAnsiTheme="majorHAnsi" w:cs="Arial"/>
          <w:sz w:val="22"/>
          <w:szCs w:val="22"/>
          <w:lang w:val="pl-PL"/>
        </w:rPr>
        <w:t>nie pozbawia Zamawiającego prawa do zgłoszenia roszczeń z tytułu Wad lub Usterek niedostrzeżonych podczas dokonywania danego Odbioru.</w:t>
      </w:r>
    </w:p>
    <w:p w:rsidR="006E7662" w:rsidRPr="00A243E4" w:rsidRDefault="006E7662" w:rsidP="00D67608">
      <w:pPr>
        <w:pStyle w:val="Bezodstpw"/>
        <w:spacing w:line="276" w:lineRule="auto"/>
        <w:ind w:left="709"/>
        <w:jc w:val="both"/>
        <w:rPr>
          <w:rFonts w:asciiTheme="majorHAnsi" w:hAnsiTheme="majorHAnsi" w:cs="Arial"/>
          <w:sz w:val="22"/>
          <w:szCs w:val="22"/>
          <w:lang w:val="pl-PL"/>
        </w:rPr>
      </w:pPr>
    </w:p>
    <w:p w:rsidR="006E7662" w:rsidRPr="00A243E4" w:rsidRDefault="006E7662" w:rsidP="00D67608">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29</w:t>
      </w:r>
    </w:p>
    <w:p w:rsidR="006E7662" w:rsidRPr="00A243E4" w:rsidRDefault="006E7662">
      <w:pPr>
        <w:pStyle w:val="nagwek20"/>
        <w:spacing w:line="276" w:lineRule="auto"/>
        <w:outlineLvl w:val="0"/>
        <w:rPr>
          <w:rFonts w:asciiTheme="majorHAnsi" w:hAnsiTheme="majorHAnsi"/>
          <w:sz w:val="22"/>
          <w:lang w:val="pl-PL"/>
        </w:rPr>
      </w:pPr>
      <w:bookmarkStart w:id="80" w:name="_Toc520825029"/>
      <w:r w:rsidRPr="00A243E4">
        <w:rPr>
          <w:rFonts w:asciiTheme="majorHAnsi" w:hAnsiTheme="majorHAnsi"/>
          <w:sz w:val="22"/>
          <w:lang w:val="pl-PL"/>
        </w:rPr>
        <w:t>[Ryzyko utraty/uszkodzenia]</w:t>
      </w:r>
      <w:bookmarkEnd w:id="80"/>
    </w:p>
    <w:p w:rsidR="003E2088" w:rsidRPr="00A243E4" w:rsidRDefault="003B0A2C" w:rsidP="00F31F56">
      <w:pPr>
        <w:pStyle w:val="Bezodstpw"/>
        <w:spacing w:line="276" w:lineRule="auto"/>
        <w:jc w:val="both"/>
        <w:rPr>
          <w:rFonts w:asciiTheme="majorHAnsi" w:hAnsiTheme="majorHAnsi" w:cs="Arial"/>
          <w:sz w:val="22"/>
          <w:szCs w:val="22"/>
          <w:lang w:val="pl-PL"/>
        </w:rPr>
      </w:pPr>
      <w:bookmarkStart w:id="81" w:name="_Toc412653821"/>
      <w:bookmarkEnd w:id="81"/>
      <w:r>
        <w:rPr>
          <w:rFonts w:asciiTheme="majorHAnsi" w:hAnsiTheme="majorHAnsi" w:cs="Arial"/>
          <w:sz w:val="22"/>
          <w:szCs w:val="22"/>
          <w:lang w:val="pl-PL"/>
        </w:rPr>
        <w:t>Do momentu dokonania Odbioru K</w:t>
      </w:r>
      <w:r w:rsidR="004C0A81" w:rsidRPr="00A243E4">
        <w:rPr>
          <w:rFonts w:asciiTheme="majorHAnsi" w:hAnsiTheme="majorHAnsi" w:cs="Arial"/>
          <w:sz w:val="22"/>
          <w:szCs w:val="22"/>
          <w:lang w:val="pl-PL"/>
        </w:rPr>
        <w:t xml:space="preserve">ońcowego </w:t>
      </w:r>
      <w:r>
        <w:rPr>
          <w:rFonts w:asciiTheme="majorHAnsi" w:hAnsiTheme="majorHAnsi" w:cs="Arial"/>
          <w:sz w:val="22"/>
          <w:szCs w:val="22"/>
          <w:lang w:val="pl-PL"/>
        </w:rPr>
        <w:t xml:space="preserve">z wynikiem pozytywnym </w:t>
      </w:r>
      <w:r w:rsidR="004C0A81" w:rsidRPr="00A243E4">
        <w:rPr>
          <w:rFonts w:asciiTheme="majorHAnsi" w:hAnsiTheme="majorHAnsi" w:cs="Arial"/>
          <w:sz w:val="22"/>
          <w:szCs w:val="22"/>
          <w:lang w:val="pl-PL"/>
        </w:rPr>
        <w:t>ryzyko przypadkowej utraty lub uszkodzenia wykonanych Robót budowlanych obciąża Wykonawcę</w:t>
      </w:r>
      <w:r w:rsidR="00F15814" w:rsidRPr="00A243E4">
        <w:rPr>
          <w:rFonts w:asciiTheme="majorHAnsi" w:hAnsiTheme="majorHAnsi" w:cs="Arial"/>
          <w:sz w:val="22"/>
          <w:szCs w:val="22"/>
          <w:lang w:val="pl-PL"/>
        </w:rPr>
        <w:t xml:space="preserve">. </w:t>
      </w:r>
    </w:p>
    <w:p w:rsidR="003B0A2C" w:rsidRDefault="003B0A2C" w:rsidP="00B56677">
      <w:pPr>
        <w:pStyle w:val="Bezodstpw"/>
        <w:spacing w:line="276" w:lineRule="auto"/>
        <w:jc w:val="center"/>
        <w:rPr>
          <w:rFonts w:asciiTheme="majorHAnsi" w:hAnsiTheme="majorHAnsi" w:cs="Arial"/>
          <w:b/>
          <w:sz w:val="22"/>
          <w:szCs w:val="22"/>
          <w:lang w:val="pl-PL"/>
        </w:rPr>
      </w:pPr>
      <w:bookmarkStart w:id="82" w:name="_Toc412653825"/>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 </w:t>
      </w:r>
      <w:r w:rsidR="000142A4" w:rsidRPr="00A243E4">
        <w:rPr>
          <w:rFonts w:asciiTheme="majorHAnsi" w:hAnsiTheme="majorHAnsi" w:cs="Arial"/>
          <w:b/>
          <w:sz w:val="22"/>
          <w:szCs w:val="22"/>
          <w:lang w:val="pl-PL"/>
        </w:rPr>
        <w:t>31</w:t>
      </w:r>
    </w:p>
    <w:p w:rsidR="004C0A81" w:rsidRPr="00A243E4" w:rsidRDefault="004C0A81" w:rsidP="001B7413">
      <w:pPr>
        <w:pStyle w:val="nagwek20"/>
        <w:spacing w:line="276" w:lineRule="auto"/>
        <w:outlineLvl w:val="0"/>
        <w:rPr>
          <w:rFonts w:asciiTheme="majorHAnsi" w:hAnsiTheme="majorHAnsi"/>
          <w:sz w:val="22"/>
          <w:lang w:val="pl-PL"/>
        </w:rPr>
      </w:pPr>
      <w:bookmarkStart w:id="83" w:name="_Toc456704868"/>
      <w:bookmarkStart w:id="84" w:name="_Toc520825030"/>
      <w:r w:rsidRPr="00A243E4">
        <w:rPr>
          <w:rFonts w:asciiTheme="majorHAnsi" w:hAnsiTheme="majorHAnsi"/>
          <w:sz w:val="22"/>
          <w:lang w:val="pl-PL"/>
        </w:rPr>
        <w:t>[Odbiór pogwarancyjny]</w:t>
      </w:r>
      <w:bookmarkEnd w:id="83"/>
      <w:bookmarkEnd w:id="84"/>
    </w:p>
    <w:bookmarkEnd w:id="82"/>
    <w:p w:rsidR="004C0A81" w:rsidRPr="00A243E4" w:rsidRDefault="004C0A81" w:rsidP="00F31F56">
      <w:pPr>
        <w:pStyle w:val="Bezodstpw"/>
        <w:numPr>
          <w:ilvl w:val="1"/>
          <w:numId w:val="10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Najpóźniej w dniu upływu okresu gwarancji i rękojmi przeprowadzony zostanie Odbiór pogwarancyjny mający potwierdzić usunięcie wszelkich Wad i </w:t>
      </w:r>
      <w:r w:rsidR="00614994">
        <w:rPr>
          <w:rFonts w:asciiTheme="majorHAnsi" w:hAnsiTheme="majorHAnsi" w:cs="Arial"/>
          <w:sz w:val="22"/>
          <w:szCs w:val="22"/>
          <w:lang w:val="pl-PL"/>
        </w:rPr>
        <w:t>Usterek stwierdzonych w okresie</w:t>
      </w:r>
      <w:r w:rsidRPr="00A243E4">
        <w:rPr>
          <w:rFonts w:asciiTheme="majorHAnsi" w:hAnsiTheme="majorHAnsi" w:cs="Arial"/>
          <w:sz w:val="22"/>
          <w:szCs w:val="22"/>
          <w:lang w:val="pl-PL"/>
        </w:rPr>
        <w:t xml:space="preserve"> gwarancji i rękojmi. Stwierdzenie braku usunięcia wszelkich Wad i Usterek skutkować będzie brakiem Odbioru i przesunięciem okresu Gwarancji do czasu do ich usunięcia i skutecznego przeprowadzenia Odbioru. </w:t>
      </w:r>
    </w:p>
    <w:p w:rsidR="004C0A81" w:rsidRPr="00A243E4" w:rsidRDefault="004C0A81" w:rsidP="00F31F56">
      <w:pPr>
        <w:pStyle w:val="Bezodstpw"/>
        <w:numPr>
          <w:ilvl w:val="1"/>
          <w:numId w:val="10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Odbiór pogwarancyjny przeprowadzony zostanie przez Nadzór</w:t>
      </w:r>
      <w:r w:rsidR="00614994">
        <w:rPr>
          <w:rFonts w:asciiTheme="majorHAnsi" w:hAnsiTheme="majorHAnsi" w:cs="Arial"/>
          <w:sz w:val="22"/>
          <w:szCs w:val="22"/>
          <w:lang w:val="pl-PL"/>
        </w:rPr>
        <w:t xml:space="preserve"> i Zamawiającego</w:t>
      </w:r>
      <w:r w:rsidRPr="00A243E4">
        <w:rPr>
          <w:rFonts w:asciiTheme="majorHAnsi" w:hAnsiTheme="majorHAnsi" w:cs="Arial"/>
          <w:sz w:val="22"/>
          <w:szCs w:val="22"/>
          <w:lang w:val="pl-PL"/>
        </w:rPr>
        <w:t>, po uprzednim zawiadomie</w:t>
      </w:r>
      <w:r w:rsidR="00457ECA" w:rsidRPr="00A243E4">
        <w:rPr>
          <w:rFonts w:asciiTheme="majorHAnsi" w:hAnsiTheme="majorHAnsi" w:cs="Arial"/>
          <w:sz w:val="22"/>
          <w:szCs w:val="22"/>
          <w:lang w:val="pl-PL"/>
        </w:rPr>
        <w:t>n</w:t>
      </w:r>
      <w:r w:rsidR="00614994">
        <w:rPr>
          <w:rFonts w:asciiTheme="majorHAnsi" w:hAnsiTheme="majorHAnsi" w:cs="Arial"/>
          <w:sz w:val="22"/>
          <w:szCs w:val="22"/>
          <w:lang w:val="pl-PL"/>
        </w:rPr>
        <w:t>iu Wykonawcy – na co najmniej 14</w:t>
      </w:r>
      <w:r w:rsidRPr="00A243E4">
        <w:rPr>
          <w:rFonts w:asciiTheme="majorHAnsi" w:hAnsiTheme="majorHAnsi" w:cs="Arial"/>
          <w:sz w:val="22"/>
          <w:szCs w:val="22"/>
          <w:lang w:val="pl-PL"/>
        </w:rPr>
        <w:t xml:space="preserve"> dni przed planowaną datą Odbioru. </w:t>
      </w:r>
    </w:p>
    <w:p w:rsidR="004C0A81" w:rsidRPr="00A243E4" w:rsidRDefault="004C0A81" w:rsidP="00F31F56">
      <w:pPr>
        <w:pStyle w:val="Bezodstpw"/>
        <w:numPr>
          <w:ilvl w:val="1"/>
          <w:numId w:val="10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Odbiór pogwarancyjny powinien być stwierdzony na piśmie w formie protokołu podpisanego przez Strony</w:t>
      </w:r>
      <w:r w:rsidR="00614994">
        <w:rPr>
          <w:rFonts w:asciiTheme="majorHAnsi" w:hAnsiTheme="majorHAnsi" w:cs="Arial"/>
          <w:sz w:val="22"/>
          <w:szCs w:val="22"/>
          <w:lang w:val="pl-PL"/>
        </w:rPr>
        <w:t xml:space="preserve"> i Nadzór</w:t>
      </w:r>
      <w:r w:rsidRPr="00A243E4">
        <w:rPr>
          <w:rFonts w:asciiTheme="majorHAnsi" w:hAnsiTheme="majorHAnsi" w:cs="Arial"/>
          <w:sz w:val="22"/>
          <w:szCs w:val="22"/>
          <w:lang w:val="pl-PL"/>
        </w:rPr>
        <w:t>.</w:t>
      </w:r>
    </w:p>
    <w:p w:rsidR="00614994" w:rsidRDefault="00614994" w:rsidP="00B56677">
      <w:pPr>
        <w:pStyle w:val="Bezodstpw"/>
        <w:spacing w:line="276" w:lineRule="auto"/>
        <w:jc w:val="center"/>
        <w:rPr>
          <w:rFonts w:asciiTheme="majorHAnsi" w:hAnsiTheme="majorHAnsi" w:cs="Arial"/>
          <w:b/>
          <w:sz w:val="22"/>
          <w:szCs w:val="22"/>
          <w:lang w:val="pl-PL"/>
        </w:rPr>
      </w:pPr>
      <w:bookmarkStart w:id="85" w:name="_Toc412653826"/>
    </w:p>
    <w:p w:rsidR="00EC657F" w:rsidRDefault="00EC657F" w:rsidP="00B56677">
      <w:pPr>
        <w:pStyle w:val="Bezodstpw"/>
        <w:spacing w:line="276" w:lineRule="auto"/>
        <w:jc w:val="center"/>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32</w:t>
      </w:r>
    </w:p>
    <w:p w:rsidR="004C0A81" w:rsidRPr="00A243E4" w:rsidRDefault="004C0A81" w:rsidP="001B7413">
      <w:pPr>
        <w:pStyle w:val="nagwek20"/>
        <w:spacing w:line="276" w:lineRule="auto"/>
        <w:outlineLvl w:val="0"/>
        <w:rPr>
          <w:rFonts w:asciiTheme="majorHAnsi" w:hAnsiTheme="majorHAnsi"/>
          <w:sz w:val="22"/>
          <w:lang w:val="pl-PL"/>
        </w:rPr>
      </w:pPr>
      <w:bookmarkStart w:id="86" w:name="_Toc456704870"/>
      <w:bookmarkStart w:id="87" w:name="_Toc520825031"/>
      <w:r w:rsidRPr="00A243E4">
        <w:rPr>
          <w:rFonts w:asciiTheme="majorHAnsi" w:hAnsiTheme="majorHAnsi"/>
          <w:sz w:val="22"/>
          <w:lang w:val="pl-PL"/>
        </w:rPr>
        <w:t>[</w:t>
      </w:r>
      <w:bookmarkStart w:id="88" w:name="_Toc412653827"/>
      <w:bookmarkEnd w:id="85"/>
      <w:bookmarkEnd w:id="88"/>
      <w:r w:rsidR="00B56677" w:rsidRPr="00A243E4">
        <w:rPr>
          <w:rFonts w:asciiTheme="majorHAnsi" w:hAnsiTheme="majorHAnsi"/>
          <w:sz w:val="22"/>
          <w:lang w:val="pl-PL"/>
        </w:rPr>
        <w:t>Rękojmia i Gwarancja</w:t>
      </w:r>
      <w:r w:rsidRPr="00A243E4">
        <w:rPr>
          <w:rFonts w:asciiTheme="majorHAnsi" w:hAnsiTheme="majorHAnsi"/>
          <w:sz w:val="22"/>
          <w:lang w:val="pl-PL"/>
        </w:rPr>
        <w:t>]</w:t>
      </w:r>
      <w:bookmarkEnd w:id="86"/>
      <w:bookmarkEnd w:id="87"/>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sz w:val="22"/>
          <w:szCs w:val="22"/>
          <w:lang w:val="pl-PL"/>
        </w:rPr>
        <w:t>Wykonawca udziela rękojmi na wykonane Roboty, zamontowane materiały i urządzenia jak i na całość przedmiotu Umowy.</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sz w:val="22"/>
          <w:szCs w:val="22"/>
          <w:lang w:val="pl-PL"/>
        </w:rPr>
        <w:t xml:space="preserve">Uprawnienia z tytułu rękojmi wygasają po upływie </w:t>
      </w:r>
      <w:r w:rsidR="00B81ACF" w:rsidRPr="00A243E4">
        <w:rPr>
          <w:rFonts w:asciiTheme="majorHAnsi" w:hAnsiTheme="majorHAnsi"/>
          <w:sz w:val="22"/>
          <w:szCs w:val="22"/>
          <w:lang w:val="pl-PL"/>
        </w:rPr>
        <w:t>36</w:t>
      </w:r>
      <w:r w:rsidRPr="00A243E4">
        <w:rPr>
          <w:rFonts w:asciiTheme="majorHAnsi" w:hAnsiTheme="majorHAnsi"/>
          <w:sz w:val="22"/>
          <w:szCs w:val="22"/>
          <w:lang w:val="pl-PL"/>
        </w:rPr>
        <w:t xml:space="preserve"> miesięcy </w:t>
      </w:r>
      <w:r w:rsidRPr="00A243E4">
        <w:rPr>
          <w:rFonts w:asciiTheme="majorHAnsi" w:hAnsiTheme="majorHAnsi" w:cs="Arial"/>
          <w:sz w:val="22"/>
          <w:szCs w:val="22"/>
          <w:lang w:val="pl-PL"/>
        </w:rPr>
        <w:t xml:space="preserve">licząc od dnia podpisania Protokołu Odbioru Końcowego bez Wad lub Usterek. </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sz w:val="22"/>
          <w:szCs w:val="22"/>
          <w:lang w:val="pl-PL"/>
        </w:rPr>
        <w:t>Zamawiający zastrzega sobie prawo dochodzenia roszczeń z tytułu rękojmi, zgodnie z przepisami Kodeksu cywilnego.</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Zamawiający może wykonywać uprawnienia z tytułu gwarancji niezależnie od uprawnień z tytułu rękojmi za wady fizyczne przedmiotu umowy.</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Wykonawca jest odpowiedzialny z tytułu rękojmi za wady przedmiotu umowy istniejące w czasie dokonywania czynności odbioru oraz za wady powstałe po odbiorze z przyczyn tkwiących  w przedmiocie w chwili odbioru.</w:t>
      </w:r>
      <w:bookmarkStart w:id="89" w:name="_Toc412653829"/>
    </w:p>
    <w:p w:rsidR="004C0A81" w:rsidRPr="00A243E4" w:rsidRDefault="00614994" w:rsidP="00F66540">
      <w:pPr>
        <w:pStyle w:val="Bezodstpw"/>
        <w:numPr>
          <w:ilvl w:val="1"/>
          <w:numId w:val="29"/>
        </w:numPr>
        <w:spacing w:line="276" w:lineRule="auto"/>
        <w:ind w:left="709"/>
        <w:jc w:val="both"/>
        <w:rPr>
          <w:rFonts w:asciiTheme="majorHAnsi" w:hAnsiTheme="majorHAnsi" w:cs="Arial"/>
          <w:sz w:val="22"/>
          <w:szCs w:val="22"/>
          <w:lang w:val="pl-PL"/>
        </w:rPr>
      </w:pPr>
      <w:r>
        <w:rPr>
          <w:rFonts w:asciiTheme="majorHAnsi" w:hAnsiTheme="majorHAnsi"/>
          <w:sz w:val="22"/>
          <w:szCs w:val="22"/>
          <w:lang w:val="pl-PL"/>
        </w:rPr>
        <w:t>Wykonawca udziela 36</w:t>
      </w:r>
      <w:r w:rsidR="004C0A81" w:rsidRPr="00A243E4">
        <w:rPr>
          <w:rFonts w:asciiTheme="majorHAnsi" w:hAnsiTheme="majorHAnsi"/>
          <w:sz w:val="22"/>
          <w:szCs w:val="22"/>
          <w:lang w:val="pl-PL"/>
        </w:rPr>
        <w:t xml:space="preserve"> miesięcy gwarancji jakości na wykonane roboty budowlane, usługi, instalacje, oprogramowanie, urządzenia, dokumentację powykonaw</w:t>
      </w:r>
      <w:r w:rsidR="00A1054F">
        <w:rPr>
          <w:rFonts w:asciiTheme="majorHAnsi" w:hAnsiTheme="majorHAnsi"/>
          <w:sz w:val="22"/>
          <w:szCs w:val="22"/>
          <w:lang w:val="pl-PL"/>
        </w:rPr>
        <w:t>czą jak i na całość przedmiotu U</w:t>
      </w:r>
      <w:r w:rsidR="004C0A81" w:rsidRPr="00A243E4">
        <w:rPr>
          <w:rFonts w:asciiTheme="majorHAnsi" w:hAnsiTheme="majorHAnsi"/>
          <w:sz w:val="22"/>
          <w:szCs w:val="22"/>
          <w:lang w:val="pl-PL"/>
        </w:rPr>
        <w:t xml:space="preserve">mowy. </w:t>
      </w:r>
    </w:p>
    <w:p w:rsidR="004C0A81" w:rsidRPr="00A243E4"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Bieg okresu gwarancji jakości rozpoczyna s</w:t>
      </w:r>
      <w:r w:rsidR="00614994">
        <w:rPr>
          <w:rFonts w:asciiTheme="majorHAnsi" w:hAnsiTheme="majorHAnsi" w:cs="Arial"/>
          <w:sz w:val="22"/>
          <w:szCs w:val="22"/>
          <w:lang w:val="pl-PL"/>
        </w:rPr>
        <w:t>ię w dniu podpisania protokołu Odbioru K</w:t>
      </w:r>
      <w:r w:rsidRPr="00A243E4">
        <w:rPr>
          <w:rFonts w:asciiTheme="majorHAnsi" w:hAnsiTheme="majorHAnsi" w:cs="Arial"/>
          <w:sz w:val="22"/>
          <w:szCs w:val="22"/>
          <w:lang w:val="pl-PL"/>
        </w:rPr>
        <w:t>ońcowego</w:t>
      </w:r>
      <w:r w:rsidR="00614994">
        <w:rPr>
          <w:rFonts w:asciiTheme="majorHAnsi" w:hAnsiTheme="majorHAnsi" w:cs="Arial"/>
          <w:sz w:val="22"/>
          <w:szCs w:val="22"/>
          <w:lang w:val="pl-PL"/>
        </w:rPr>
        <w:t xml:space="preserve"> z wynikiem pozytywnym</w:t>
      </w:r>
      <w:r w:rsidRPr="00A243E4">
        <w:rPr>
          <w:rFonts w:asciiTheme="majorHAnsi" w:hAnsiTheme="majorHAnsi" w:cs="Arial"/>
          <w:sz w:val="22"/>
          <w:szCs w:val="22"/>
          <w:lang w:val="pl-PL"/>
        </w:rPr>
        <w:t xml:space="preserve">. </w:t>
      </w:r>
    </w:p>
    <w:p w:rsidR="004C0A81" w:rsidRPr="00D233CD"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okresie objętym gwarancją Wykonawca będzie </w:t>
      </w:r>
      <w:r w:rsidRPr="00D233CD">
        <w:rPr>
          <w:rFonts w:asciiTheme="majorHAnsi" w:hAnsiTheme="majorHAnsi" w:cs="Arial"/>
          <w:sz w:val="22"/>
          <w:szCs w:val="22"/>
          <w:lang w:val="pl-PL"/>
        </w:rPr>
        <w:t xml:space="preserve">prowadził obsługę serwisową zainstalowanych instalacji i urządzeń i dokonywał </w:t>
      </w:r>
      <w:r w:rsidR="00614994" w:rsidRPr="00D233CD">
        <w:rPr>
          <w:rFonts w:asciiTheme="majorHAnsi" w:hAnsiTheme="majorHAnsi" w:cs="Arial"/>
          <w:sz w:val="22"/>
          <w:szCs w:val="22"/>
          <w:lang w:val="pl-PL"/>
        </w:rPr>
        <w:t xml:space="preserve">niezbędnych </w:t>
      </w:r>
      <w:r w:rsidRPr="00D233CD">
        <w:rPr>
          <w:rFonts w:asciiTheme="majorHAnsi" w:hAnsiTheme="majorHAnsi" w:cs="Arial"/>
          <w:sz w:val="22"/>
          <w:szCs w:val="22"/>
          <w:lang w:val="pl-PL"/>
        </w:rPr>
        <w:t>napraw</w:t>
      </w:r>
      <w:r w:rsidR="00614994" w:rsidRPr="00D233CD">
        <w:rPr>
          <w:rFonts w:asciiTheme="majorHAnsi" w:hAnsiTheme="majorHAnsi" w:cs="Arial"/>
          <w:sz w:val="22"/>
          <w:szCs w:val="22"/>
          <w:lang w:val="pl-PL"/>
        </w:rPr>
        <w:t>, gwarantujących ciągłą i nieprzerwaną pracę</w:t>
      </w:r>
      <w:r w:rsidRPr="00D233CD">
        <w:rPr>
          <w:rFonts w:asciiTheme="majorHAnsi" w:hAnsiTheme="majorHAnsi" w:cs="Arial"/>
          <w:sz w:val="22"/>
          <w:szCs w:val="22"/>
          <w:lang w:val="pl-PL"/>
        </w:rPr>
        <w:t xml:space="preserve">. </w:t>
      </w:r>
    </w:p>
    <w:p w:rsidR="004C0A81" w:rsidRPr="00D233CD"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D233CD">
        <w:rPr>
          <w:rFonts w:asciiTheme="majorHAnsi" w:hAnsiTheme="majorHAnsi" w:cs="Arial"/>
          <w:sz w:val="22"/>
          <w:szCs w:val="22"/>
          <w:lang w:val="pl-PL"/>
        </w:rPr>
        <w:t xml:space="preserve">Przed upływem ostatniego roku gwarancji nastąpi komisyjny przegląd techniczny przedmiotu Umowy. Z przeglądu tego sporządzony zostanie protokół. </w:t>
      </w:r>
    </w:p>
    <w:p w:rsidR="004C0A81" w:rsidRPr="00D233CD"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D233CD">
        <w:rPr>
          <w:rFonts w:asciiTheme="majorHAnsi" w:hAnsiTheme="majorHAnsi" w:cs="Arial"/>
          <w:sz w:val="22"/>
          <w:szCs w:val="22"/>
          <w:lang w:val="pl-PL"/>
        </w:rPr>
        <w:t>Jeżeli w okresie obowiązywania gwarancji jakości lub rękojmi, ten sam element instalacji/urządzenia ulegnie trzykrotnemu uszkodzeniu, wówczas Wykonawca będzie zobowiązany na własny koszt do wymiany na nowy. Termin dokonania wymiany nie może być d</w:t>
      </w:r>
      <w:r w:rsidR="00614994" w:rsidRPr="00D233CD">
        <w:rPr>
          <w:rFonts w:asciiTheme="majorHAnsi" w:hAnsiTheme="majorHAnsi" w:cs="Arial"/>
          <w:sz w:val="22"/>
          <w:szCs w:val="22"/>
          <w:lang w:val="pl-PL"/>
        </w:rPr>
        <w:t>łuższy niż 14</w:t>
      </w:r>
      <w:r w:rsidRPr="00D233CD">
        <w:rPr>
          <w:rFonts w:asciiTheme="majorHAnsi" w:hAnsiTheme="majorHAnsi" w:cs="Arial"/>
          <w:sz w:val="22"/>
          <w:szCs w:val="22"/>
          <w:lang w:val="pl-PL"/>
        </w:rPr>
        <w:t xml:space="preserve"> dni od dnia zgłoszenia przez Zamawiającego i nie może zagrażać prawidłowemu funkcjonowaniu przedmiotu umowy. </w:t>
      </w:r>
    </w:p>
    <w:p w:rsidR="004C0A81" w:rsidRPr="00D233CD" w:rsidRDefault="004C0A81" w:rsidP="00F66540">
      <w:pPr>
        <w:pStyle w:val="Bezodstpw"/>
        <w:numPr>
          <w:ilvl w:val="1"/>
          <w:numId w:val="29"/>
        </w:numPr>
        <w:spacing w:line="276" w:lineRule="auto"/>
        <w:ind w:left="709"/>
        <w:jc w:val="both"/>
        <w:rPr>
          <w:rFonts w:asciiTheme="majorHAnsi" w:hAnsiTheme="majorHAnsi" w:cs="Arial"/>
          <w:sz w:val="22"/>
          <w:szCs w:val="22"/>
          <w:lang w:val="pl-PL"/>
        </w:rPr>
      </w:pPr>
      <w:r w:rsidRPr="00D233CD">
        <w:rPr>
          <w:rFonts w:asciiTheme="majorHAnsi" w:hAnsiTheme="majorHAnsi" w:cs="Arial"/>
          <w:sz w:val="22"/>
          <w:szCs w:val="22"/>
          <w:lang w:val="pl-PL"/>
        </w:rPr>
        <w:t xml:space="preserve">Jeżeli przedmiot umowy, lub jakakolwiek jego część </w:t>
      </w:r>
      <w:r w:rsidR="001B7413" w:rsidRPr="00D233CD">
        <w:rPr>
          <w:rFonts w:asciiTheme="majorHAnsi" w:hAnsiTheme="majorHAnsi" w:cs="Arial"/>
          <w:sz w:val="22"/>
          <w:szCs w:val="22"/>
          <w:lang w:val="pl-PL"/>
        </w:rPr>
        <w:t>nie mogła być używana z powodu w</w:t>
      </w:r>
      <w:r w:rsidRPr="00D233CD">
        <w:rPr>
          <w:rFonts w:asciiTheme="majorHAnsi" w:hAnsiTheme="majorHAnsi" w:cs="Arial"/>
          <w:sz w:val="22"/>
          <w:szCs w:val="22"/>
          <w:lang w:val="pl-PL"/>
        </w:rPr>
        <w:t xml:space="preserve">ady lub jej naprawiania, to okres gwarancji jakości przedmiotu umowy, lub jej części, zależnie od okoliczności, będzie przedłużony o okres odpowiadający temu, w jakim przedmiot umowy, lub jej część nie mogła być używana przez Zamawiającego z powyższego powodu. </w:t>
      </w:r>
    </w:p>
    <w:p w:rsidR="00632E40" w:rsidRPr="00D233CD" w:rsidRDefault="00632E40" w:rsidP="00B56677">
      <w:pPr>
        <w:pStyle w:val="Bezodstpw"/>
        <w:spacing w:line="276" w:lineRule="auto"/>
        <w:ind w:left="709"/>
        <w:jc w:val="center"/>
        <w:rPr>
          <w:rFonts w:asciiTheme="majorHAnsi" w:hAnsiTheme="majorHAnsi" w:cs="Arial"/>
          <w:b/>
          <w:sz w:val="22"/>
          <w:szCs w:val="22"/>
          <w:lang w:val="pl-PL"/>
        </w:rPr>
      </w:pPr>
    </w:p>
    <w:p w:rsidR="004C0A81" w:rsidRPr="00D233CD" w:rsidRDefault="004C0A81" w:rsidP="00B56677">
      <w:pPr>
        <w:pStyle w:val="Bezodstpw"/>
        <w:spacing w:line="276" w:lineRule="auto"/>
        <w:ind w:left="709"/>
        <w:jc w:val="center"/>
        <w:rPr>
          <w:rFonts w:asciiTheme="majorHAnsi" w:hAnsiTheme="majorHAnsi" w:cs="Arial"/>
          <w:b/>
          <w:sz w:val="22"/>
          <w:szCs w:val="22"/>
          <w:lang w:val="pl-PL"/>
        </w:rPr>
      </w:pPr>
      <w:r w:rsidRPr="00D233CD">
        <w:rPr>
          <w:rFonts w:asciiTheme="majorHAnsi" w:hAnsiTheme="majorHAnsi" w:cs="Arial"/>
          <w:b/>
          <w:sz w:val="22"/>
          <w:szCs w:val="22"/>
          <w:lang w:val="pl-PL"/>
        </w:rPr>
        <w:t>§</w:t>
      </w:r>
      <w:r w:rsidR="000142A4" w:rsidRPr="00D233CD">
        <w:rPr>
          <w:rFonts w:asciiTheme="majorHAnsi" w:hAnsiTheme="majorHAnsi" w:cs="Arial"/>
          <w:b/>
          <w:sz w:val="22"/>
          <w:szCs w:val="22"/>
          <w:lang w:val="pl-PL"/>
        </w:rPr>
        <w:t>33</w:t>
      </w:r>
    </w:p>
    <w:p w:rsidR="004C0A81" w:rsidRPr="00D233CD" w:rsidRDefault="004C0A81" w:rsidP="001B7413">
      <w:pPr>
        <w:pStyle w:val="Bezodstpw"/>
        <w:spacing w:line="276" w:lineRule="auto"/>
        <w:ind w:left="709"/>
        <w:jc w:val="center"/>
        <w:outlineLvl w:val="0"/>
        <w:rPr>
          <w:rFonts w:asciiTheme="majorHAnsi" w:hAnsiTheme="majorHAnsi" w:cs="Arial"/>
          <w:b/>
          <w:sz w:val="22"/>
          <w:szCs w:val="22"/>
          <w:lang w:val="pl-PL"/>
        </w:rPr>
      </w:pPr>
      <w:bookmarkStart w:id="90" w:name="_Toc520825032"/>
      <w:r w:rsidRPr="00D233CD">
        <w:rPr>
          <w:rFonts w:asciiTheme="majorHAnsi" w:hAnsiTheme="majorHAnsi" w:cs="Arial"/>
          <w:b/>
          <w:sz w:val="22"/>
          <w:szCs w:val="22"/>
          <w:lang w:val="pl-PL"/>
        </w:rPr>
        <w:t>[Usuwanie ujawnionych wad i usterek]</w:t>
      </w:r>
      <w:bookmarkEnd w:id="90"/>
    </w:p>
    <w:p w:rsidR="004C0A81" w:rsidRPr="00D233CD"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D233CD">
        <w:rPr>
          <w:rFonts w:asciiTheme="majorHAnsi" w:hAnsiTheme="majorHAnsi" w:cs="Arial"/>
          <w:sz w:val="22"/>
          <w:szCs w:val="22"/>
          <w:lang w:val="pl-PL"/>
        </w:rPr>
        <w:t xml:space="preserve">W okresie objętym gwarancją jakości Wykonawca będzie dokonywał napraw urządzeń w miejscu zainstalowania, z możliwością naprawy w serwisie Wykonawcy, jeśli naprawa w miejscu użytkowania okaże się niemożliwa. </w:t>
      </w:r>
    </w:p>
    <w:p w:rsidR="004C0A81" w:rsidRPr="00D233CD"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D233CD">
        <w:rPr>
          <w:rFonts w:asciiTheme="majorHAnsi" w:hAnsiTheme="majorHAnsi" w:cs="Arial"/>
          <w:sz w:val="22"/>
          <w:szCs w:val="22"/>
          <w:lang w:val="pl-PL"/>
        </w:rPr>
        <w:t xml:space="preserve">Wszelkie części lub oprogramowanie wymieniane w ramach obsługi serwisowej są elementami wymienianymi w drodze świadczenia gwarancji i Zamawiający nie ponosi z tego tytułu żadnych opłat. Koszty robocizny, dojazdu, transportu, instalacji, uruchomienia ponosi Wykonawca. </w:t>
      </w:r>
    </w:p>
    <w:p w:rsidR="004C0A81" w:rsidRPr="00D233CD"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D233CD">
        <w:rPr>
          <w:rFonts w:asciiTheme="majorHAnsi" w:hAnsiTheme="majorHAnsi" w:cs="Arial"/>
          <w:sz w:val="22"/>
          <w:szCs w:val="22"/>
          <w:lang w:val="pl-PL"/>
        </w:rPr>
        <w:t>Ustala się następujące czasy reakcji oraz czasy realizacji naprawy dla awarii lub usterki:</w:t>
      </w:r>
    </w:p>
    <w:p w:rsidR="004C0A81" w:rsidRPr="00D233CD" w:rsidRDefault="00614994" w:rsidP="00F66540">
      <w:pPr>
        <w:pStyle w:val="Bezodstpw"/>
        <w:numPr>
          <w:ilvl w:val="1"/>
          <w:numId w:val="83"/>
        </w:numPr>
        <w:tabs>
          <w:tab w:val="left" w:pos="709"/>
        </w:tabs>
        <w:spacing w:line="276" w:lineRule="auto"/>
        <w:ind w:left="1134"/>
        <w:jc w:val="both"/>
        <w:rPr>
          <w:rFonts w:asciiTheme="majorHAnsi" w:hAnsiTheme="majorHAnsi" w:cs="Arial"/>
          <w:sz w:val="22"/>
          <w:szCs w:val="22"/>
          <w:lang w:val="pl-PL"/>
        </w:rPr>
      </w:pPr>
      <w:r w:rsidRPr="00D233CD">
        <w:rPr>
          <w:rFonts w:asciiTheme="majorHAnsi" w:hAnsiTheme="majorHAnsi" w:cs="Arial"/>
          <w:sz w:val="22"/>
          <w:szCs w:val="22"/>
          <w:lang w:val="pl-PL"/>
        </w:rPr>
        <w:t>czas reakcji: 36</w:t>
      </w:r>
      <w:r w:rsidR="004C0A81" w:rsidRPr="00D233CD">
        <w:rPr>
          <w:rFonts w:asciiTheme="majorHAnsi" w:hAnsiTheme="majorHAnsi" w:cs="Arial"/>
          <w:sz w:val="22"/>
          <w:szCs w:val="22"/>
          <w:lang w:val="pl-PL"/>
        </w:rPr>
        <w:t xml:space="preserve"> godzin.</w:t>
      </w:r>
    </w:p>
    <w:p w:rsidR="00614994" w:rsidRPr="00D233CD" w:rsidRDefault="00614994" w:rsidP="00F66540">
      <w:pPr>
        <w:pStyle w:val="Bezodstpw"/>
        <w:numPr>
          <w:ilvl w:val="1"/>
          <w:numId w:val="83"/>
        </w:numPr>
        <w:tabs>
          <w:tab w:val="left" w:pos="709"/>
        </w:tabs>
        <w:spacing w:line="276" w:lineRule="auto"/>
        <w:ind w:left="1134"/>
        <w:jc w:val="both"/>
        <w:rPr>
          <w:rFonts w:asciiTheme="majorHAnsi" w:hAnsiTheme="majorHAnsi" w:cs="Arial"/>
          <w:sz w:val="22"/>
          <w:szCs w:val="22"/>
          <w:lang w:val="pl-PL"/>
        </w:rPr>
      </w:pPr>
      <w:r w:rsidRPr="00D233CD">
        <w:rPr>
          <w:rFonts w:asciiTheme="majorHAnsi" w:hAnsiTheme="majorHAnsi" w:cs="Arial"/>
          <w:sz w:val="22"/>
          <w:szCs w:val="22"/>
          <w:lang w:val="pl-PL"/>
        </w:rPr>
        <w:t>czas realizacji naprawy: 3 dni</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Czas reakcji to maksymalny okres czasu, który może upłynąć od momentu przekazania przez Zamawiającego informacji o wystąpieniu awarii lub usterki do Wykonawcy do rozpoczęcia naprawy.</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Czas realizacji naprawy to maksymalny okres czasu, który może upłynąć od momentu rozpoczęcia naprawy do całkowitego usunięcia awarii lub usterki.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będzie świadczył dyżur telefoniczny pod nr telefonu pogotowia serwisowego [_______________] / fax. [_______________] / e-mail [_______________] w dni robocze w godzinach 8.00-15.00.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Wykonawca zgłoszenie telefoniczne Zamawiającego będzie dodatkowo potwierdzał e-mailem skutecznie wysyłanym na adres: [_______________] lub faxem skutecznie wysłanym pod numer telefonu fax. [_______________]</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Naprawy będą realizowane na podstawie: </w:t>
      </w:r>
    </w:p>
    <w:p w:rsidR="004C0A81" w:rsidRPr="00A243E4" w:rsidRDefault="004C0A81" w:rsidP="00F66540">
      <w:pPr>
        <w:pStyle w:val="Bezodstpw"/>
        <w:numPr>
          <w:ilvl w:val="1"/>
          <w:numId w:val="4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zgłoszenia dokonanego przez Zamawiającego - w przypadku stwierdzenia awarii, u</w:t>
      </w:r>
      <w:r w:rsidR="0077264D">
        <w:rPr>
          <w:rFonts w:asciiTheme="majorHAnsi" w:hAnsiTheme="majorHAnsi" w:cs="Arial"/>
          <w:sz w:val="22"/>
          <w:szCs w:val="22"/>
          <w:lang w:val="pl-PL"/>
        </w:rPr>
        <w:t xml:space="preserve">sterki </w:t>
      </w:r>
      <w:r w:rsidRPr="00A243E4">
        <w:rPr>
          <w:rFonts w:asciiTheme="majorHAnsi" w:hAnsiTheme="majorHAnsi" w:cs="Arial"/>
          <w:sz w:val="22"/>
          <w:szCs w:val="22"/>
          <w:lang w:val="pl-PL"/>
        </w:rPr>
        <w:t>lub nieprawidłowości w funkcjonowaniu instalacji/urządz</w:t>
      </w:r>
      <w:r w:rsidR="00D04A8C" w:rsidRPr="00A243E4">
        <w:rPr>
          <w:rFonts w:asciiTheme="majorHAnsi" w:hAnsiTheme="majorHAnsi" w:cs="Arial"/>
          <w:sz w:val="22"/>
          <w:szCs w:val="22"/>
          <w:lang w:val="pl-PL"/>
        </w:rPr>
        <w:t xml:space="preserve">enia, zawierającego m.in. opis </w:t>
      </w:r>
      <w:r w:rsidRPr="00A243E4">
        <w:rPr>
          <w:rFonts w:asciiTheme="majorHAnsi" w:hAnsiTheme="majorHAnsi" w:cs="Arial"/>
          <w:sz w:val="22"/>
          <w:szCs w:val="22"/>
          <w:lang w:val="pl-PL"/>
        </w:rPr>
        <w:t>uszkodzenia/nieprawidłowości. W takim przypadku Wykonawca niez</w:t>
      </w:r>
      <w:r w:rsidR="00D04A8C" w:rsidRPr="00A243E4">
        <w:rPr>
          <w:rFonts w:asciiTheme="majorHAnsi" w:hAnsiTheme="majorHAnsi" w:cs="Arial"/>
          <w:sz w:val="22"/>
          <w:szCs w:val="22"/>
          <w:lang w:val="pl-PL"/>
        </w:rPr>
        <w:t xml:space="preserve">włocznie, zgodnie z ustalonymi </w:t>
      </w:r>
      <w:r w:rsidRPr="00A243E4">
        <w:rPr>
          <w:rFonts w:asciiTheme="majorHAnsi" w:hAnsiTheme="majorHAnsi" w:cs="Arial"/>
          <w:sz w:val="22"/>
          <w:szCs w:val="22"/>
          <w:lang w:val="pl-PL"/>
        </w:rPr>
        <w:t xml:space="preserve">czasami reakcji przystąpi do przeglądu urządzenia i wykona naprawę. </w:t>
      </w:r>
    </w:p>
    <w:p w:rsidR="004C0A81" w:rsidRPr="00E90942" w:rsidRDefault="004C0A81" w:rsidP="00F66540">
      <w:pPr>
        <w:pStyle w:val="Bezodstpw"/>
        <w:numPr>
          <w:ilvl w:val="1"/>
          <w:numId w:val="45"/>
        </w:numPr>
        <w:tabs>
          <w:tab w:val="left" w:pos="709"/>
        </w:tabs>
        <w:spacing w:line="276" w:lineRule="auto"/>
        <w:ind w:left="1134"/>
        <w:jc w:val="both"/>
        <w:rPr>
          <w:rFonts w:asciiTheme="majorHAnsi" w:hAnsiTheme="majorHAnsi" w:cs="Arial"/>
          <w:sz w:val="22"/>
          <w:szCs w:val="22"/>
          <w:lang w:val="pl-PL"/>
        </w:rPr>
      </w:pPr>
      <w:r w:rsidRPr="00A243E4">
        <w:rPr>
          <w:rFonts w:asciiTheme="majorHAnsi" w:hAnsiTheme="majorHAnsi" w:cs="Arial"/>
          <w:sz w:val="22"/>
          <w:szCs w:val="22"/>
          <w:lang w:val="pl-PL"/>
        </w:rPr>
        <w:t xml:space="preserve">protokołu, który </w:t>
      </w:r>
      <w:r w:rsidRPr="00E90942">
        <w:rPr>
          <w:rFonts w:asciiTheme="majorHAnsi" w:hAnsiTheme="majorHAnsi" w:cs="Arial"/>
          <w:sz w:val="22"/>
          <w:szCs w:val="22"/>
          <w:lang w:val="pl-PL"/>
        </w:rPr>
        <w:t xml:space="preserve">stanowi załącznik nr 8 do umowy, sporządzonego po wykonanym przeglądzie i konserwacji, </w:t>
      </w:r>
    </w:p>
    <w:p w:rsidR="004C0A81" w:rsidRPr="00E90942"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E90942">
        <w:rPr>
          <w:rFonts w:asciiTheme="majorHAnsi" w:hAnsiTheme="majorHAnsi" w:cs="Arial"/>
          <w:sz w:val="22"/>
          <w:szCs w:val="22"/>
          <w:lang w:val="pl-PL"/>
        </w:rPr>
        <w:t xml:space="preserve">Potwierdzeniem wykonania naprawy będzie Protokół wykonania naprawy - wg wzoru załącznika nr 9 do Umowy.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Czas realizacji naprawy kończy się w momencie podpisania Protokołu wykonania naprawy bez uwag przez upoważnionego pracownika Zamawiającego, nie wcześniej niż po potwierdzeniu przez niego skuteczności naprawy. W protokole powinna zostać wskazana data i godzina podpisania protokołu. Za sporządzenie protokołu odpowiedzialny jest Wykonawca.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braku możliwości wykonania naprawy w terminach, o których mowa w ust. 3 Zamawiający może podjąć decyzję o przedłużeniu terminu realizacji naprawy, przy czym podstawą podjęcia decyzji przez Zamawiającego jest pisemny wniosek Wykonawcy wraz z uzasadnieniem.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gdy niemożność wykonania naprawy w wymaganym terminie wynika z wydłużonej procedury zakupu części u producenta, importera lub sprzedawcy (dystrybutora), wymaga się przedstawienia dokumentu wystawionego przez producenta lub dystrybutora części - wskazującego na powody niedostępności części (np. brak części w kraju). </w:t>
      </w:r>
    </w:p>
    <w:p w:rsidR="004C0A81" w:rsidRPr="00A243E4" w:rsidRDefault="004C0A81" w:rsidP="00F66540">
      <w:pPr>
        <w:pStyle w:val="Bezodstpw"/>
        <w:numPr>
          <w:ilvl w:val="1"/>
          <w:numId w:val="44"/>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Jeżeli Wykonawca nie przystąpi do usunięcia awarii i usterek w ustalonym terminie, Zamawiający może powierzyć ich usunięcie osobie trzeciej na koszt i ryzyko Wykonawcy oraz bez utraty gwarancji udzielonej przez Wykonawcę jak i świadczenia obsługi serwisowej oraz wykonywania przeglądów okresowych. W takim przypadku Zamawiającemu przysługuje prawo do naliczenia kar z tytułu odstąpienia Wykonawcy od usunięcia awarii. </w:t>
      </w:r>
    </w:p>
    <w:p w:rsidR="001B7413" w:rsidRPr="00A243E4" w:rsidRDefault="001B7413" w:rsidP="00D67608">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34</w:t>
      </w:r>
    </w:p>
    <w:p w:rsidR="004C0A81" w:rsidRPr="00A243E4" w:rsidRDefault="004C0A81" w:rsidP="001B7413">
      <w:pPr>
        <w:pStyle w:val="nagwek20"/>
        <w:spacing w:line="276" w:lineRule="auto"/>
        <w:outlineLvl w:val="0"/>
        <w:rPr>
          <w:rFonts w:asciiTheme="majorHAnsi" w:hAnsiTheme="majorHAnsi"/>
          <w:sz w:val="22"/>
          <w:lang w:val="pl-PL"/>
        </w:rPr>
      </w:pPr>
      <w:bookmarkStart w:id="91" w:name="_Toc456704871"/>
      <w:bookmarkStart w:id="92" w:name="_Toc520825033"/>
      <w:r w:rsidRPr="00A243E4">
        <w:rPr>
          <w:rFonts w:asciiTheme="majorHAnsi" w:hAnsiTheme="majorHAnsi"/>
          <w:sz w:val="22"/>
          <w:lang w:val="pl-PL"/>
        </w:rPr>
        <w:t>[Terminy usuwania Wad i Usterek Robót Budowalnych]</w:t>
      </w:r>
      <w:bookmarkEnd w:id="91"/>
      <w:bookmarkEnd w:id="92"/>
    </w:p>
    <w:bookmarkEnd w:id="89"/>
    <w:p w:rsidR="004C0A81" w:rsidRPr="00A243E4" w:rsidRDefault="004C0A81" w:rsidP="00F66540">
      <w:pPr>
        <w:pStyle w:val="Bezodstpw"/>
        <w:numPr>
          <w:ilvl w:val="1"/>
          <w:numId w:val="30"/>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Wszelkie Wady lub Usterki Robót budowlanych ujawnione w okresie gwarancji Zamawiający winien zgłosić w term</w:t>
      </w:r>
      <w:r w:rsidR="00481690" w:rsidRPr="00A243E4">
        <w:rPr>
          <w:rFonts w:asciiTheme="majorHAnsi" w:hAnsiTheme="majorHAnsi" w:cs="Arial"/>
          <w:sz w:val="22"/>
          <w:szCs w:val="22"/>
          <w:lang w:val="pl-PL"/>
        </w:rPr>
        <w:t xml:space="preserve">inie 14 dni od ich ujawnienia, </w:t>
      </w:r>
      <w:r w:rsidRPr="00A243E4">
        <w:rPr>
          <w:rFonts w:asciiTheme="majorHAnsi" w:hAnsiTheme="majorHAnsi" w:cs="Arial"/>
          <w:sz w:val="22"/>
          <w:szCs w:val="22"/>
          <w:lang w:val="pl-PL"/>
        </w:rPr>
        <w:t>a Wykonawca usunie na własny koszt w terminie 14 dni od dnia pisemnego zgłoszenia Wady lub Usterki lub w innym terminie ustalonym przez Strony, jeżeli ww. termin będzie nieodpowiedni, lub technologicznie niemożliwy do usunięcia danej Wady, czy Usterki. Powyższy termin nie dotyczy tzw. przypadków nagłych, wymagających natychmiastowego usunięcia Wady lub Usterki (n</w:t>
      </w:r>
      <w:r w:rsidR="00481690" w:rsidRPr="00A243E4">
        <w:rPr>
          <w:rFonts w:asciiTheme="majorHAnsi" w:hAnsiTheme="majorHAnsi" w:cs="Arial"/>
          <w:sz w:val="22"/>
          <w:szCs w:val="22"/>
          <w:lang w:val="pl-PL"/>
        </w:rPr>
        <w:t xml:space="preserve">p. wyciek z instalacji, itp.), </w:t>
      </w:r>
      <w:r w:rsidRPr="00A243E4">
        <w:rPr>
          <w:rFonts w:asciiTheme="majorHAnsi" w:hAnsiTheme="majorHAnsi" w:cs="Arial"/>
          <w:sz w:val="22"/>
          <w:szCs w:val="22"/>
          <w:lang w:val="pl-PL"/>
        </w:rPr>
        <w:t>w szczególności ze względu na konieczność zmniejszenia szkody. W takich przypadkach Zamawiający może zażądać od Wykonawcy natychmiastowego usunięcia Wady lub Usterki, a jeżeli nie będzie to możliwe, zlecić ich usunięcie innemu podmiotowi na koszt Wykonawcy, obciążając Wykonawcę powstałymi z tego tytułu kosztami oraz stratami. W takiej sytuacji Zamawiający nie traci żadnych praw wy</w:t>
      </w:r>
      <w:r w:rsidR="00E25ECC" w:rsidRPr="00A243E4">
        <w:rPr>
          <w:rFonts w:asciiTheme="majorHAnsi" w:hAnsiTheme="majorHAnsi" w:cs="Arial"/>
          <w:sz w:val="22"/>
          <w:szCs w:val="22"/>
          <w:lang w:val="pl-PL"/>
        </w:rPr>
        <w:t xml:space="preserve">nikających z gwarancji jakości </w:t>
      </w:r>
      <w:r w:rsidRPr="00A243E4">
        <w:rPr>
          <w:rFonts w:asciiTheme="majorHAnsi" w:hAnsiTheme="majorHAnsi" w:cs="Arial"/>
          <w:sz w:val="22"/>
          <w:szCs w:val="22"/>
          <w:lang w:val="pl-PL"/>
        </w:rPr>
        <w:t xml:space="preserve">i rękojmi. </w:t>
      </w:r>
    </w:p>
    <w:p w:rsidR="004C0A81" w:rsidRPr="00A243E4" w:rsidRDefault="004C0A81" w:rsidP="00F66540">
      <w:pPr>
        <w:pStyle w:val="Bezodstpw"/>
        <w:numPr>
          <w:ilvl w:val="1"/>
          <w:numId w:val="30"/>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 przypadku opóźnienia przekraczającego 7 dni w stosunku do terminu określonego w punkcie powyżej, Zamawiający uprawniony jest do usunięcia Wady lub Usterki na koszt Wykonawcy i obciążenia go powstałymi z tego tytułu kosztami. W takiej sytuacji Zamawiający nie traci żadnych praw wynikających z gwarancji jakości i rękojmi.</w:t>
      </w:r>
      <w:bookmarkStart w:id="93" w:name="_Toc412653830"/>
    </w:p>
    <w:p w:rsidR="004C0A81" w:rsidRPr="00A243E4" w:rsidRDefault="004C0A81" w:rsidP="00B56677">
      <w:pPr>
        <w:pStyle w:val="Bezodstpw"/>
        <w:spacing w:line="276" w:lineRule="auto"/>
        <w:jc w:val="both"/>
        <w:rPr>
          <w:rFonts w:asciiTheme="majorHAnsi" w:hAnsiTheme="majorHAnsi" w:cs="Arial"/>
          <w:sz w:val="22"/>
          <w:szCs w:val="22"/>
          <w:lang w:val="pl-PL"/>
        </w:rPr>
      </w:pPr>
    </w:p>
    <w:p w:rsidR="006E7662" w:rsidRPr="00A243E4" w:rsidRDefault="006E7662" w:rsidP="00B56677">
      <w:pPr>
        <w:spacing w:after="0" w:line="276" w:lineRule="auto"/>
        <w:jc w:val="center"/>
        <w:rPr>
          <w:rFonts w:asciiTheme="majorHAnsi" w:hAnsiTheme="majorHAnsi"/>
          <w:b/>
          <w:sz w:val="22"/>
          <w:szCs w:val="22"/>
          <w:lang w:val="pl-PL"/>
        </w:rPr>
      </w:pPr>
    </w:p>
    <w:p w:rsidR="006E7662" w:rsidRPr="00A243E4" w:rsidRDefault="006E7662" w:rsidP="00B56677">
      <w:pPr>
        <w:spacing w:after="0" w:line="276" w:lineRule="auto"/>
        <w:jc w:val="center"/>
        <w:rPr>
          <w:rFonts w:asciiTheme="majorHAnsi" w:hAnsiTheme="majorHAnsi"/>
          <w:b/>
          <w:sz w:val="22"/>
          <w:szCs w:val="22"/>
          <w:lang w:val="pl-PL"/>
        </w:rPr>
      </w:pPr>
    </w:p>
    <w:p w:rsidR="004C0A81" w:rsidRPr="00A243E4" w:rsidRDefault="004C0A81" w:rsidP="00B56677">
      <w:pPr>
        <w:spacing w:after="0" w:line="276" w:lineRule="auto"/>
        <w:jc w:val="center"/>
        <w:rPr>
          <w:rFonts w:asciiTheme="majorHAnsi" w:hAnsiTheme="majorHAnsi"/>
          <w:b/>
          <w:sz w:val="22"/>
          <w:szCs w:val="22"/>
          <w:lang w:val="pl-PL"/>
        </w:rPr>
      </w:pPr>
      <w:r w:rsidRPr="00A243E4">
        <w:rPr>
          <w:rFonts w:asciiTheme="majorHAnsi" w:hAnsiTheme="majorHAnsi"/>
          <w:b/>
          <w:sz w:val="22"/>
          <w:szCs w:val="22"/>
          <w:lang w:val="pl-PL"/>
        </w:rPr>
        <w:t xml:space="preserve">§ </w:t>
      </w:r>
      <w:r w:rsidR="000142A4" w:rsidRPr="00A243E4">
        <w:rPr>
          <w:rFonts w:asciiTheme="majorHAnsi" w:hAnsiTheme="majorHAnsi"/>
          <w:b/>
          <w:sz w:val="22"/>
          <w:szCs w:val="22"/>
          <w:lang w:val="pl-PL"/>
        </w:rPr>
        <w:t>35</w:t>
      </w:r>
    </w:p>
    <w:p w:rsidR="004C0A81" w:rsidRPr="00A243E4" w:rsidRDefault="004C0A81" w:rsidP="001B7413">
      <w:pPr>
        <w:pStyle w:val="nagwek20"/>
        <w:spacing w:line="276" w:lineRule="auto"/>
        <w:outlineLvl w:val="0"/>
        <w:rPr>
          <w:rFonts w:asciiTheme="majorHAnsi" w:hAnsiTheme="majorHAnsi"/>
          <w:sz w:val="22"/>
          <w:lang w:val="pl-PL"/>
        </w:rPr>
      </w:pPr>
      <w:bookmarkStart w:id="94" w:name="_Toc520825034"/>
      <w:r w:rsidRPr="00A243E4">
        <w:rPr>
          <w:rFonts w:asciiTheme="majorHAnsi" w:hAnsiTheme="majorHAnsi"/>
          <w:sz w:val="22"/>
          <w:lang w:val="pl-PL"/>
        </w:rPr>
        <w:t>[Obsługa serwisowa – okresowe przeglądy]</w:t>
      </w:r>
      <w:bookmarkEnd w:id="94"/>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okresie objętym gwarancją Wykonawca będzie prowadzić obsługę serwisową w tym przeglądy i konserwację zainstalowanych urządzeń, w zakresie i z częstotliwością zalecaną przez producenta, jednak nie rzadziej niż raz na </w:t>
      </w:r>
      <w:r w:rsidR="0080399C">
        <w:rPr>
          <w:rFonts w:asciiTheme="majorHAnsi" w:hAnsiTheme="majorHAnsi" w:cs="Arial"/>
          <w:sz w:val="22"/>
          <w:szCs w:val="22"/>
          <w:lang w:val="pl-PL"/>
        </w:rPr>
        <w:t>6</w:t>
      </w:r>
      <w:r w:rsidRPr="00A243E4">
        <w:rPr>
          <w:rFonts w:asciiTheme="majorHAnsi" w:hAnsiTheme="majorHAnsi" w:cs="Arial"/>
          <w:sz w:val="22"/>
          <w:szCs w:val="22"/>
          <w:lang w:val="pl-PL"/>
        </w:rPr>
        <w:t xml:space="preserve"> miesięcy. </w:t>
      </w:r>
    </w:p>
    <w:p w:rsidR="004C0A81" w:rsidRPr="00E90942"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Z każdego przeglądu i konserwacji zostanie sporządzony protokół wg wzoru </w:t>
      </w:r>
      <w:r w:rsidRPr="00E90942">
        <w:rPr>
          <w:rFonts w:asciiTheme="majorHAnsi" w:hAnsiTheme="majorHAnsi" w:cs="Arial"/>
          <w:sz w:val="22"/>
          <w:szCs w:val="22"/>
          <w:lang w:val="pl-PL"/>
        </w:rPr>
        <w:t xml:space="preserve">stanowiącego załącznik nr 8 do Umowy. </w:t>
      </w:r>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Obsługę serwisową świadczyć będzie wyłącznie autoryzowany serwis producenta urządzeń. </w:t>
      </w:r>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stwierdzenia podczas wykonywania przeglądu okresowego usterki bądź awarii Wykonawca jest zobowiązany usunąć ją w czasach przewidzianych na ich usunięcie, o której mowa § </w:t>
      </w:r>
      <w:r w:rsidR="00941C3C" w:rsidRPr="00A243E4">
        <w:rPr>
          <w:rFonts w:asciiTheme="majorHAnsi" w:hAnsiTheme="majorHAnsi" w:cs="Arial"/>
          <w:sz w:val="22"/>
          <w:szCs w:val="22"/>
          <w:lang w:val="pl-PL"/>
        </w:rPr>
        <w:t>45</w:t>
      </w:r>
      <w:r w:rsidRPr="00A243E4">
        <w:rPr>
          <w:rFonts w:asciiTheme="majorHAnsi" w:hAnsiTheme="majorHAnsi" w:cs="Arial"/>
          <w:sz w:val="22"/>
          <w:szCs w:val="22"/>
          <w:lang w:val="pl-PL"/>
        </w:rPr>
        <w:t xml:space="preserve">. </w:t>
      </w:r>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Wszelkie koszty przeglądu i konserwacji , w tym koszt materiałów eksploatacyjnych, robocizny, dojazdu, transportu ponosi Wykonawca.</w:t>
      </w:r>
      <w:bookmarkEnd w:id="93"/>
    </w:p>
    <w:p w:rsidR="004C0A81" w:rsidRPr="00A243E4" w:rsidRDefault="004C0A81" w:rsidP="00F66540">
      <w:pPr>
        <w:pStyle w:val="Bezodstpw"/>
        <w:numPr>
          <w:ilvl w:val="1"/>
          <w:numId w:val="46"/>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Postanowienia wskazane powyżej nie ograniczają uprawnień Zamawiającego wynikających z rękojmi, a także możliwości dochodzenia roszczeń odszkodowawczych na zasadach ogólnych.</w:t>
      </w:r>
    </w:p>
    <w:p w:rsidR="004C0A81" w:rsidRPr="00A243E4" w:rsidRDefault="004C0A81" w:rsidP="00B56677">
      <w:pPr>
        <w:spacing w:after="0" w:line="276" w:lineRule="auto"/>
        <w:rPr>
          <w:rFonts w:asciiTheme="majorHAnsi" w:hAnsiTheme="majorHAnsi" w:cs="Arial"/>
          <w:b/>
          <w:sz w:val="22"/>
          <w:szCs w:val="22"/>
          <w:lang w:val="pl-PL"/>
        </w:rPr>
      </w:pPr>
      <w:bookmarkStart w:id="95" w:name="_Toc412653832"/>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36</w:t>
      </w:r>
    </w:p>
    <w:p w:rsidR="004C0A81" w:rsidRPr="00F66540" w:rsidRDefault="004C0A81" w:rsidP="001B7413">
      <w:pPr>
        <w:pStyle w:val="nagwek20"/>
        <w:spacing w:line="276" w:lineRule="auto"/>
        <w:outlineLvl w:val="0"/>
        <w:rPr>
          <w:rFonts w:asciiTheme="majorHAnsi" w:hAnsiTheme="majorHAnsi"/>
          <w:sz w:val="22"/>
          <w:lang w:val="pl-PL"/>
        </w:rPr>
      </w:pPr>
      <w:bookmarkStart w:id="96" w:name="_Toc456704874"/>
      <w:bookmarkStart w:id="97" w:name="_Toc520825035"/>
      <w:r w:rsidRPr="009B7481">
        <w:rPr>
          <w:rFonts w:asciiTheme="majorHAnsi" w:hAnsiTheme="majorHAnsi"/>
          <w:sz w:val="22"/>
          <w:lang w:val="pl-PL"/>
        </w:rPr>
        <w:t>[</w:t>
      </w:r>
      <w:r w:rsidR="00644F8A" w:rsidRPr="00F66540">
        <w:rPr>
          <w:rFonts w:asciiTheme="majorHAnsi" w:hAnsiTheme="majorHAnsi"/>
          <w:sz w:val="22"/>
          <w:lang w:val="pl-PL"/>
        </w:rPr>
        <w:t>Z</w:t>
      </w:r>
      <w:r w:rsidR="00B81ACF" w:rsidRPr="00F66540">
        <w:rPr>
          <w:rFonts w:asciiTheme="majorHAnsi" w:hAnsiTheme="majorHAnsi"/>
          <w:sz w:val="22"/>
          <w:lang w:val="pl-PL"/>
        </w:rPr>
        <w:t xml:space="preserve">amówienia </w:t>
      </w:r>
      <w:r w:rsidR="009B7481">
        <w:rPr>
          <w:rFonts w:asciiTheme="majorHAnsi" w:hAnsiTheme="majorHAnsi"/>
          <w:sz w:val="22"/>
          <w:lang w:val="pl-PL"/>
        </w:rPr>
        <w:t xml:space="preserve">podobne </w:t>
      </w:r>
      <w:r w:rsidR="00B81ACF" w:rsidRPr="00F66540">
        <w:rPr>
          <w:rFonts w:asciiTheme="majorHAnsi" w:hAnsiTheme="majorHAnsi"/>
          <w:sz w:val="22"/>
          <w:lang w:val="pl-PL"/>
        </w:rPr>
        <w:t>i dodatkowe</w:t>
      </w:r>
      <w:r w:rsidRPr="00F66540">
        <w:rPr>
          <w:rFonts w:asciiTheme="majorHAnsi" w:hAnsiTheme="majorHAnsi"/>
          <w:sz w:val="22"/>
          <w:lang w:val="pl-PL"/>
        </w:rPr>
        <w:t>]</w:t>
      </w:r>
      <w:bookmarkEnd w:id="96"/>
      <w:bookmarkEnd w:id="97"/>
    </w:p>
    <w:bookmarkEnd w:id="95"/>
    <w:p w:rsidR="004C0A81" w:rsidRPr="006769A4" w:rsidRDefault="004C0A81" w:rsidP="00F66540">
      <w:pPr>
        <w:pStyle w:val="Bezodstpw"/>
        <w:numPr>
          <w:ilvl w:val="1"/>
          <w:numId w:val="31"/>
        </w:numPr>
        <w:spacing w:line="276" w:lineRule="auto"/>
        <w:ind w:left="709"/>
        <w:jc w:val="both"/>
        <w:rPr>
          <w:rFonts w:asciiTheme="majorHAnsi" w:hAnsiTheme="majorHAnsi" w:cs="Arial"/>
          <w:sz w:val="22"/>
          <w:szCs w:val="22"/>
          <w:lang w:val="pl-PL"/>
        </w:rPr>
      </w:pPr>
      <w:r w:rsidRPr="006769A4">
        <w:rPr>
          <w:rFonts w:asciiTheme="majorHAnsi" w:hAnsiTheme="majorHAnsi" w:cs="Arial"/>
          <w:sz w:val="22"/>
          <w:szCs w:val="22"/>
          <w:lang w:val="pl-PL"/>
        </w:rPr>
        <w:t>W szczególności na żądanie Zamawiającego i po zawarciu odrębnej umowy</w:t>
      </w:r>
      <w:r w:rsidR="00891ACE" w:rsidRPr="006769A4">
        <w:rPr>
          <w:rFonts w:asciiTheme="majorHAnsi" w:hAnsiTheme="majorHAnsi" w:cs="Arial"/>
          <w:sz w:val="22"/>
          <w:szCs w:val="22"/>
          <w:lang w:val="pl-PL"/>
        </w:rPr>
        <w:t xml:space="preserve"> lub w trybie zmiany umowy</w:t>
      </w:r>
      <w:r w:rsidRPr="006769A4">
        <w:rPr>
          <w:rFonts w:asciiTheme="majorHAnsi" w:hAnsiTheme="majorHAnsi" w:cs="Arial"/>
          <w:sz w:val="22"/>
          <w:szCs w:val="22"/>
          <w:lang w:val="pl-PL"/>
        </w:rPr>
        <w:t xml:space="preserve">, Zamawiający ma prawo polecić Wykonawcy wykonanie Robót dodatkowych </w:t>
      </w:r>
      <w:r w:rsidR="00E948D1" w:rsidRPr="006769A4">
        <w:rPr>
          <w:rFonts w:asciiTheme="majorHAnsi" w:hAnsiTheme="majorHAnsi" w:cs="Arial"/>
          <w:sz w:val="22"/>
          <w:szCs w:val="22"/>
          <w:lang w:val="pl-PL"/>
        </w:rPr>
        <w:t xml:space="preserve">(art. 144 ust. 1 pkt 3) </w:t>
      </w:r>
      <w:proofErr w:type="spellStart"/>
      <w:r w:rsidR="00E948D1" w:rsidRPr="006769A4">
        <w:rPr>
          <w:rFonts w:asciiTheme="majorHAnsi" w:hAnsiTheme="majorHAnsi" w:cs="Arial"/>
          <w:sz w:val="22"/>
          <w:szCs w:val="22"/>
          <w:lang w:val="pl-PL"/>
        </w:rPr>
        <w:t>Pzp</w:t>
      </w:r>
      <w:proofErr w:type="spellEnd"/>
      <w:r w:rsidR="00E948D1" w:rsidRPr="006769A4">
        <w:rPr>
          <w:rFonts w:asciiTheme="majorHAnsi" w:hAnsiTheme="majorHAnsi" w:cs="Arial"/>
          <w:sz w:val="22"/>
          <w:szCs w:val="22"/>
          <w:lang w:val="pl-PL"/>
        </w:rPr>
        <w:t xml:space="preserve">) </w:t>
      </w:r>
      <w:r w:rsidRPr="006769A4">
        <w:rPr>
          <w:rFonts w:asciiTheme="majorHAnsi" w:hAnsiTheme="majorHAnsi" w:cs="Arial"/>
          <w:sz w:val="22"/>
          <w:szCs w:val="22"/>
          <w:lang w:val="pl-PL"/>
        </w:rPr>
        <w:t>lub Robót zamiennych</w:t>
      </w:r>
      <w:r w:rsidR="00891ACE" w:rsidRPr="006769A4">
        <w:rPr>
          <w:rFonts w:asciiTheme="majorHAnsi" w:hAnsiTheme="majorHAnsi" w:cs="Arial"/>
          <w:sz w:val="22"/>
          <w:szCs w:val="22"/>
          <w:lang w:val="pl-PL"/>
        </w:rPr>
        <w:t>,</w:t>
      </w:r>
      <w:r w:rsidRPr="006769A4">
        <w:rPr>
          <w:rFonts w:asciiTheme="majorHAnsi" w:hAnsiTheme="majorHAnsi" w:cs="Arial"/>
          <w:sz w:val="22"/>
          <w:szCs w:val="22"/>
          <w:lang w:val="pl-PL"/>
        </w:rPr>
        <w:t xml:space="preserve">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w:t>
      </w:r>
      <w:r w:rsidR="00891ACE" w:rsidRPr="006769A4">
        <w:rPr>
          <w:rFonts w:asciiTheme="majorHAnsi" w:hAnsiTheme="majorHAnsi" w:cs="Arial"/>
          <w:sz w:val="22"/>
          <w:szCs w:val="22"/>
          <w:lang w:val="pl-PL"/>
        </w:rPr>
        <w:t>,</w:t>
      </w:r>
      <w:r w:rsidRPr="006769A4">
        <w:rPr>
          <w:rFonts w:asciiTheme="majorHAnsi" w:hAnsiTheme="majorHAnsi" w:cs="Arial"/>
          <w:sz w:val="22"/>
          <w:szCs w:val="22"/>
          <w:lang w:val="pl-PL"/>
        </w:rPr>
        <w:t xml:space="preserve"> a następnie wykonania przez Wykonawcę Robót </w:t>
      </w:r>
      <w:r w:rsidR="00891ACE" w:rsidRPr="006769A4">
        <w:rPr>
          <w:rFonts w:asciiTheme="majorHAnsi" w:hAnsiTheme="majorHAnsi" w:cs="Arial"/>
          <w:sz w:val="22"/>
          <w:szCs w:val="22"/>
          <w:lang w:val="pl-PL"/>
        </w:rPr>
        <w:t>podobnych</w:t>
      </w:r>
      <w:r w:rsidRPr="006769A4">
        <w:rPr>
          <w:rFonts w:asciiTheme="majorHAnsi" w:hAnsiTheme="majorHAnsi" w:cs="Arial"/>
          <w:sz w:val="22"/>
          <w:szCs w:val="22"/>
          <w:lang w:val="pl-PL"/>
        </w:rPr>
        <w:t xml:space="preserve">, dodatkowych lub zamiennych jest ich uprzednie uzgodnienie i zaakceptowanie przez Zamawiającego na podstawie odpowiedniego instrumentu prawnego. </w:t>
      </w:r>
    </w:p>
    <w:p w:rsidR="004C0A81" w:rsidRPr="006769A4" w:rsidRDefault="004C0A81" w:rsidP="00F66540">
      <w:pPr>
        <w:pStyle w:val="Bezodstpw"/>
        <w:numPr>
          <w:ilvl w:val="1"/>
          <w:numId w:val="31"/>
        </w:numPr>
        <w:spacing w:line="276" w:lineRule="auto"/>
        <w:ind w:left="709"/>
        <w:jc w:val="both"/>
        <w:rPr>
          <w:rFonts w:asciiTheme="majorHAnsi" w:hAnsiTheme="majorHAnsi" w:cs="Arial"/>
          <w:sz w:val="22"/>
          <w:szCs w:val="22"/>
          <w:lang w:val="pl-PL"/>
        </w:rPr>
      </w:pPr>
      <w:r w:rsidRPr="006769A4">
        <w:rPr>
          <w:rFonts w:asciiTheme="majorHAnsi" w:hAnsiTheme="majorHAnsi" w:cs="Arial"/>
          <w:sz w:val="22"/>
          <w:szCs w:val="22"/>
          <w:lang w:val="pl-PL"/>
        </w:rPr>
        <w:t xml:space="preserve">W przypadku jakichkolwiek wątpliwości co do zakresu wykonanych Robót dodatkowych, </w:t>
      </w:r>
      <w:r w:rsidR="00891ACE" w:rsidRPr="006769A4">
        <w:rPr>
          <w:rFonts w:asciiTheme="majorHAnsi" w:hAnsiTheme="majorHAnsi" w:cs="Arial"/>
          <w:sz w:val="22"/>
          <w:szCs w:val="22"/>
          <w:lang w:val="pl-PL"/>
        </w:rPr>
        <w:t xml:space="preserve">podobnych </w:t>
      </w:r>
      <w:r w:rsidRPr="006769A4">
        <w:rPr>
          <w:rFonts w:asciiTheme="majorHAnsi" w:hAnsiTheme="majorHAnsi" w:cs="Arial"/>
          <w:sz w:val="22"/>
          <w:szCs w:val="22"/>
          <w:lang w:val="pl-PL"/>
        </w:rPr>
        <w:t xml:space="preserve">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4C0A81" w:rsidRPr="006769A4" w:rsidRDefault="004C0A81" w:rsidP="00F66540">
      <w:pPr>
        <w:pStyle w:val="Bezodstpw"/>
        <w:numPr>
          <w:ilvl w:val="1"/>
          <w:numId w:val="31"/>
        </w:numPr>
        <w:spacing w:line="276" w:lineRule="auto"/>
        <w:ind w:left="709"/>
        <w:jc w:val="both"/>
        <w:rPr>
          <w:rFonts w:asciiTheme="majorHAnsi" w:hAnsiTheme="majorHAnsi" w:cs="Arial"/>
          <w:sz w:val="22"/>
          <w:szCs w:val="22"/>
          <w:lang w:val="pl-PL"/>
        </w:rPr>
      </w:pPr>
      <w:r w:rsidRPr="006769A4">
        <w:rPr>
          <w:rFonts w:asciiTheme="majorHAnsi" w:hAnsiTheme="majorHAnsi" w:cs="Arial"/>
          <w:sz w:val="22"/>
          <w:szCs w:val="22"/>
          <w:lang w:val="pl-PL"/>
        </w:rPr>
        <w:t xml:space="preserve">Wykonawca zobowiązany jest zgłaszać Nadzorowi konieczność wykonania Robót dodatkowych, </w:t>
      </w:r>
      <w:r w:rsidR="005E0188" w:rsidRPr="006769A4">
        <w:rPr>
          <w:rFonts w:asciiTheme="majorHAnsi" w:hAnsiTheme="majorHAnsi" w:cs="Arial"/>
          <w:sz w:val="22"/>
          <w:szCs w:val="22"/>
          <w:lang w:val="pl-PL"/>
        </w:rPr>
        <w:t xml:space="preserve">podobnych </w:t>
      </w:r>
      <w:r w:rsidRPr="006769A4">
        <w:rPr>
          <w:rFonts w:asciiTheme="majorHAnsi" w:hAnsiTheme="majorHAnsi" w:cs="Arial"/>
          <w:sz w:val="22"/>
          <w:szCs w:val="22"/>
          <w:lang w:val="pl-PL"/>
        </w:rPr>
        <w:t xml:space="preserve">lub zamiennych. </w:t>
      </w:r>
    </w:p>
    <w:p w:rsidR="003B454A" w:rsidRPr="006769A4" w:rsidRDefault="004C0A81" w:rsidP="00F66540">
      <w:pPr>
        <w:pStyle w:val="Bezodstpw"/>
        <w:numPr>
          <w:ilvl w:val="1"/>
          <w:numId w:val="31"/>
        </w:numPr>
        <w:spacing w:line="276" w:lineRule="auto"/>
        <w:ind w:left="709"/>
        <w:jc w:val="both"/>
        <w:rPr>
          <w:rFonts w:asciiTheme="majorHAnsi" w:hAnsiTheme="majorHAnsi" w:cs="Arial"/>
          <w:sz w:val="22"/>
          <w:szCs w:val="22"/>
          <w:lang w:val="pl-PL"/>
        </w:rPr>
      </w:pPr>
      <w:r w:rsidRPr="006769A4">
        <w:rPr>
          <w:rFonts w:asciiTheme="majorHAnsi" w:hAnsiTheme="majorHAnsi" w:cs="Arial"/>
          <w:sz w:val="22"/>
          <w:szCs w:val="22"/>
          <w:lang w:val="pl-PL"/>
        </w:rPr>
        <w:t xml:space="preserve">W przypadku konieczności wykonania Robót dodatkowych, </w:t>
      </w:r>
      <w:r w:rsidR="005E0188" w:rsidRPr="006769A4">
        <w:rPr>
          <w:rFonts w:asciiTheme="majorHAnsi" w:hAnsiTheme="majorHAnsi" w:cs="Arial"/>
          <w:sz w:val="22"/>
          <w:szCs w:val="22"/>
          <w:lang w:val="pl-PL"/>
        </w:rPr>
        <w:t>podobnych lub</w:t>
      </w:r>
      <w:r w:rsidRPr="006769A4">
        <w:rPr>
          <w:rFonts w:asciiTheme="majorHAnsi" w:hAnsiTheme="majorHAnsi" w:cs="Arial"/>
          <w:sz w:val="22"/>
          <w:szCs w:val="22"/>
          <w:lang w:val="pl-PL"/>
        </w:rPr>
        <w:t xml:space="preserve"> zamiennych Zamawiający wyda Wykonawcy pisemne polecenie wskazujące na przedmiot Robót dodatkowych, </w:t>
      </w:r>
      <w:r w:rsidR="005E0188" w:rsidRPr="006769A4">
        <w:rPr>
          <w:rFonts w:asciiTheme="majorHAnsi" w:hAnsiTheme="majorHAnsi" w:cs="Arial"/>
          <w:sz w:val="22"/>
          <w:szCs w:val="22"/>
          <w:lang w:val="pl-PL"/>
        </w:rPr>
        <w:t xml:space="preserve">podobnych </w:t>
      </w:r>
      <w:r w:rsidRPr="006769A4">
        <w:rPr>
          <w:rFonts w:asciiTheme="majorHAnsi" w:hAnsiTheme="majorHAnsi" w:cs="Arial"/>
          <w:sz w:val="22"/>
          <w:szCs w:val="22"/>
          <w:lang w:val="pl-PL"/>
        </w:rPr>
        <w:t xml:space="preserve">lub zamiennych </w:t>
      </w:r>
      <w:r w:rsidR="005E0188" w:rsidRPr="006769A4">
        <w:rPr>
          <w:rFonts w:asciiTheme="majorHAnsi" w:hAnsiTheme="majorHAnsi" w:cs="Arial"/>
          <w:sz w:val="22"/>
          <w:szCs w:val="22"/>
          <w:lang w:val="pl-PL"/>
        </w:rPr>
        <w:t xml:space="preserve">niezbędnych </w:t>
      </w:r>
      <w:r w:rsidRPr="006769A4">
        <w:rPr>
          <w:rFonts w:asciiTheme="majorHAnsi" w:hAnsiTheme="majorHAnsi" w:cs="Arial"/>
          <w:sz w:val="22"/>
          <w:szCs w:val="22"/>
          <w:lang w:val="pl-PL"/>
        </w:rPr>
        <w:t xml:space="preserve">do wykonania. Wówczas Wykonawca zobowiązany jest przygotować ofertę zawierającą kosztorys Robót dodatkowych, </w:t>
      </w:r>
      <w:r w:rsidR="005E0188" w:rsidRPr="006769A4">
        <w:rPr>
          <w:rFonts w:asciiTheme="majorHAnsi" w:hAnsiTheme="majorHAnsi" w:cs="Arial"/>
          <w:sz w:val="22"/>
          <w:szCs w:val="22"/>
          <w:lang w:val="pl-PL"/>
        </w:rPr>
        <w:t xml:space="preserve">podobnych </w:t>
      </w:r>
      <w:r w:rsidRPr="006769A4">
        <w:rPr>
          <w:rFonts w:asciiTheme="majorHAnsi" w:hAnsiTheme="majorHAnsi" w:cs="Arial"/>
          <w:sz w:val="22"/>
          <w:szCs w:val="22"/>
          <w:lang w:val="pl-PL"/>
        </w:rPr>
        <w:t xml:space="preserve">lub zamiennych i przekazać go Nadzorowi. Oferta  Wykonawcy na te roboty zawierać będzie ceny wynikające z Oferty, jednakże w wypadku gdyby rodzaj Robót </w:t>
      </w:r>
      <w:r w:rsidR="005E0188" w:rsidRPr="006769A4">
        <w:rPr>
          <w:rFonts w:asciiTheme="majorHAnsi" w:hAnsiTheme="majorHAnsi" w:cs="Arial"/>
          <w:sz w:val="22"/>
          <w:szCs w:val="22"/>
          <w:lang w:val="pl-PL"/>
        </w:rPr>
        <w:t>podobnych</w:t>
      </w:r>
      <w:r w:rsidRPr="006769A4">
        <w:rPr>
          <w:rFonts w:asciiTheme="majorHAnsi" w:hAnsiTheme="majorHAnsi" w:cs="Arial"/>
          <w:sz w:val="22"/>
          <w:szCs w:val="22"/>
          <w:lang w:val="pl-PL"/>
        </w:rPr>
        <w:t>, dodatkowych lub zamiennych był taki, że nie dałoby się przypisać im wprost lub pośrednio cen jednostkowych wskazanych w Ofercie, wówczas oferta Wykonawcy zostanie przygotowana przy zastosowaniu średnich cen wg stawek</w:t>
      </w:r>
      <w:r w:rsidR="00134433" w:rsidRPr="006769A4">
        <w:rPr>
          <w:rFonts w:asciiTheme="majorHAnsi" w:hAnsiTheme="majorHAnsi" w:cs="Arial"/>
          <w:sz w:val="22"/>
          <w:szCs w:val="22"/>
          <w:lang w:val="pl-PL"/>
        </w:rPr>
        <w:t xml:space="preserve"> kosztorysowych wg powszechnie uz</w:t>
      </w:r>
      <w:r w:rsidR="00654FAB" w:rsidRPr="006769A4">
        <w:rPr>
          <w:rFonts w:asciiTheme="majorHAnsi" w:hAnsiTheme="majorHAnsi" w:cs="Arial"/>
          <w:sz w:val="22"/>
          <w:szCs w:val="22"/>
          <w:lang w:val="pl-PL"/>
        </w:rPr>
        <w:t>n</w:t>
      </w:r>
      <w:r w:rsidR="00134433" w:rsidRPr="006769A4">
        <w:rPr>
          <w:rFonts w:asciiTheme="majorHAnsi" w:hAnsiTheme="majorHAnsi" w:cs="Arial"/>
          <w:sz w:val="22"/>
          <w:szCs w:val="22"/>
          <w:lang w:val="pl-PL"/>
        </w:rPr>
        <w:t>anych katalogów cen odpowiednich</w:t>
      </w:r>
      <w:r w:rsidRPr="006769A4">
        <w:rPr>
          <w:rFonts w:asciiTheme="majorHAnsi" w:hAnsiTheme="majorHAnsi" w:cs="Arial"/>
          <w:sz w:val="22"/>
          <w:szCs w:val="22"/>
          <w:lang w:val="pl-PL"/>
        </w:rPr>
        <w:t xml:space="preserve"> dla województwa Wielkopolskiego z kwartału poprzedniego, a w przypadku ich braku, dla materiałów lub dostaw specjalistycznych wg faktur zakupu, dla sprzętu wg kalkulacji własnej, nakłady rzeczowe z odpowiednich katalogów (KNR-ów) a w przypadku ich braku wg kalkulacji własnej.</w:t>
      </w:r>
    </w:p>
    <w:p w:rsidR="004C0A81" w:rsidRPr="006769A4" w:rsidRDefault="004C0A81" w:rsidP="00B56677">
      <w:pPr>
        <w:pStyle w:val="Bezodstpw"/>
        <w:spacing w:line="276" w:lineRule="auto"/>
        <w:jc w:val="both"/>
        <w:rPr>
          <w:rFonts w:asciiTheme="majorHAnsi" w:hAnsiTheme="majorHAnsi" w:cs="Arial"/>
          <w:sz w:val="22"/>
          <w:szCs w:val="22"/>
          <w:lang w:val="pl-PL"/>
        </w:rPr>
      </w:pPr>
    </w:p>
    <w:p w:rsidR="004C0A81" w:rsidRPr="00F66540" w:rsidRDefault="000142A4" w:rsidP="00B56677">
      <w:pPr>
        <w:pStyle w:val="Bezodstpw"/>
        <w:spacing w:line="276" w:lineRule="auto"/>
        <w:ind w:left="360"/>
        <w:jc w:val="center"/>
        <w:rPr>
          <w:rFonts w:asciiTheme="majorHAnsi" w:hAnsiTheme="majorHAnsi" w:cs="Arial"/>
          <w:b/>
          <w:sz w:val="22"/>
          <w:szCs w:val="22"/>
          <w:lang w:val="pl-PL"/>
        </w:rPr>
      </w:pPr>
      <w:r w:rsidRPr="00F66540">
        <w:rPr>
          <w:rFonts w:asciiTheme="majorHAnsi" w:hAnsiTheme="majorHAnsi" w:cs="Arial"/>
          <w:b/>
          <w:sz w:val="22"/>
          <w:szCs w:val="22"/>
          <w:lang w:val="pl-PL"/>
        </w:rPr>
        <w:t>§ 37</w:t>
      </w:r>
    </w:p>
    <w:p w:rsidR="004C0A81" w:rsidRPr="00F66540" w:rsidRDefault="004C0A81" w:rsidP="001B7413">
      <w:pPr>
        <w:pStyle w:val="nagwek20"/>
        <w:spacing w:line="276" w:lineRule="auto"/>
        <w:outlineLvl w:val="0"/>
        <w:rPr>
          <w:rFonts w:asciiTheme="majorHAnsi" w:hAnsiTheme="majorHAnsi"/>
          <w:sz w:val="22"/>
          <w:lang w:val="pl-PL"/>
        </w:rPr>
      </w:pPr>
      <w:bookmarkStart w:id="98" w:name="_Toc456704875"/>
      <w:bookmarkStart w:id="99" w:name="_Toc520825036"/>
      <w:r w:rsidRPr="00F66540">
        <w:rPr>
          <w:rFonts w:asciiTheme="majorHAnsi" w:hAnsiTheme="majorHAnsi"/>
          <w:sz w:val="22"/>
          <w:lang w:val="pl-PL"/>
        </w:rPr>
        <w:t>[Roboty zamienne i zaniechane]</w:t>
      </w:r>
      <w:bookmarkEnd w:id="98"/>
      <w:bookmarkEnd w:id="99"/>
    </w:p>
    <w:p w:rsidR="004C0A81" w:rsidRPr="00F66540" w:rsidRDefault="004C0A81" w:rsidP="00F66540">
      <w:pPr>
        <w:pStyle w:val="Bezodstpw"/>
        <w:numPr>
          <w:ilvl w:val="1"/>
          <w:numId w:val="33"/>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 xml:space="preserve">Robotami zamiennymi są takie roboty, które były przewidziane w Umowie, a które mają być wykonane w inny sposób lub przy użyciu innych materiałów, przy czym ich wykonanie stało się w trakcie realizacji Umowy niezbędne dla prawidłowej realizacji i ukończenia Umowy lub dla użytkowania przedmiotu Umowy zgodnie z przeznaczeniem. </w:t>
      </w:r>
    </w:p>
    <w:p w:rsidR="00134433" w:rsidRPr="00F66540" w:rsidRDefault="004C0A81" w:rsidP="00F66540">
      <w:pPr>
        <w:pStyle w:val="Bezodstpw"/>
        <w:numPr>
          <w:ilvl w:val="1"/>
          <w:numId w:val="33"/>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W przypadku otrzymania przez Wykonawcę pisemnego polecenia zaniechania wykonania określonych Robót, czyli innymi słowy nie realizacji Umowy w określonej części, Wykonawca nie będzie uprawniony ani zobowiązany do wykonania R</w:t>
      </w:r>
      <w:r w:rsidR="00C50C75" w:rsidRPr="00F66540">
        <w:rPr>
          <w:rFonts w:asciiTheme="majorHAnsi" w:hAnsiTheme="majorHAnsi" w:cs="Arial"/>
          <w:sz w:val="22"/>
          <w:szCs w:val="22"/>
          <w:lang w:val="pl-PL"/>
        </w:rPr>
        <w:t xml:space="preserve">obót zaniechanych, a </w:t>
      </w:r>
      <w:r w:rsidRPr="00F66540">
        <w:rPr>
          <w:rFonts w:asciiTheme="majorHAnsi" w:hAnsiTheme="majorHAnsi" w:cs="Arial"/>
          <w:sz w:val="22"/>
          <w:szCs w:val="22"/>
          <w:lang w:val="pl-PL"/>
        </w:rPr>
        <w:t xml:space="preserve">Kwota Wynagrodzenia zostanie odpowiednio pomniejszona o wartość Robót zaniechanych. </w:t>
      </w:r>
    </w:p>
    <w:p w:rsidR="00134433" w:rsidRPr="00F66540" w:rsidRDefault="00134433" w:rsidP="00F66540">
      <w:pPr>
        <w:pStyle w:val="Bezodstpw"/>
        <w:numPr>
          <w:ilvl w:val="1"/>
          <w:numId w:val="33"/>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Wartość robót zaniechanych określona zostanie na podstawie wyceny  Wykonawcy na te roboty i zawierać będzie ceny wynikające z Oferty, jednakże w wypadku gdyby rodzaj Robót zaniechanych był taki, że nie dałoby się przypisać im wprost lub pośrednio cen jednostkowych wska</w:t>
      </w:r>
      <w:r w:rsidR="00654FAB" w:rsidRPr="00F66540">
        <w:rPr>
          <w:rFonts w:asciiTheme="majorHAnsi" w:hAnsiTheme="majorHAnsi" w:cs="Arial"/>
          <w:sz w:val="22"/>
          <w:szCs w:val="22"/>
          <w:lang w:val="pl-PL"/>
        </w:rPr>
        <w:t>zanych w Ofercie, wówczas wycena</w:t>
      </w:r>
      <w:r w:rsidRPr="00F66540">
        <w:rPr>
          <w:rFonts w:asciiTheme="majorHAnsi" w:hAnsiTheme="majorHAnsi" w:cs="Arial"/>
          <w:sz w:val="22"/>
          <w:szCs w:val="22"/>
          <w:lang w:val="pl-PL"/>
        </w:rPr>
        <w:t xml:space="preserve"> Wykonawcy zostanie przygotowana przy zastosowaniu średnich cen wg stawek kosztorysowych wg powszechnie uz</w:t>
      </w:r>
      <w:r w:rsidR="00654FAB" w:rsidRPr="00F66540">
        <w:rPr>
          <w:rFonts w:asciiTheme="majorHAnsi" w:hAnsiTheme="majorHAnsi" w:cs="Arial"/>
          <w:sz w:val="22"/>
          <w:szCs w:val="22"/>
          <w:lang w:val="pl-PL"/>
        </w:rPr>
        <w:t>n</w:t>
      </w:r>
      <w:r w:rsidRPr="00F66540">
        <w:rPr>
          <w:rFonts w:asciiTheme="majorHAnsi" w:hAnsiTheme="majorHAnsi" w:cs="Arial"/>
          <w:sz w:val="22"/>
          <w:szCs w:val="22"/>
          <w:lang w:val="pl-PL"/>
        </w:rPr>
        <w:t>anych katalogów cen odpowiednich dla województwa Wielkopolskiego z kwartału poprzedniego, a w przypadku ich braku, dla materiałów lub do</w:t>
      </w:r>
      <w:r w:rsidR="00654FAB" w:rsidRPr="00F66540">
        <w:rPr>
          <w:rFonts w:asciiTheme="majorHAnsi" w:hAnsiTheme="majorHAnsi" w:cs="Arial"/>
          <w:sz w:val="22"/>
          <w:szCs w:val="22"/>
          <w:lang w:val="pl-PL"/>
        </w:rPr>
        <w:t>staw specjalistycznych wg udokumentowanych kosztów</w:t>
      </w:r>
      <w:r w:rsidRPr="00F66540">
        <w:rPr>
          <w:rFonts w:asciiTheme="majorHAnsi" w:hAnsiTheme="majorHAnsi" w:cs="Arial"/>
          <w:sz w:val="22"/>
          <w:szCs w:val="22"/>
          <w:lang w:val="pl-PL"/>
        </w:rPr>
        <w:t xml:space="preserve"> zakupu, dla sprzętu wg kalkulacji własnej, nakłady rzeczowe z odpowiednich katalogów (KNR-ów) a w przypadku ich braku wg kalkulacji własnej.</w:t>
      </w:r>
    </w:p>
    <w:p w:rsidR="004C0A81" w:rsidRPr="00F66540" w:rsidRDefault="004C0A81" w:rsidP="00F66540">
      <w:pPr>
        <w:pStyle w:val="Bezodstpw"/>
        <w:numPr>
          <w:ilvl w:val="1"/>
          <w:numId w:val="33"/>
        </w:numPr>
        <w:spacing w:line="276" w:lineRule="auto"/>
        <w:ind w:left="709"/>
        <w:jc w:val="both"/>
        <w:rPr>
          <w:rFonts w:asciiTheme="majorHAnsi" w:hAnsiTheme="majorHAnsi" w:cs="Arial"/>
          <w:sz w:val="22"/>
          <w:szCs w:val="22"/>
          <w:lang w:val="pl-PL"/>
        </w:rPr>
      </w:pPr>
      <w:r w:rsidRPr="00F66540">
        <w:rPr>
          <w:rFonts w:asciiTheme="majorHAnsi" w:hAnsiTheme="majorHAnsi" w:cs="Arial"/>
          <w:sz w:val="22"/>
          <w:szCs w:val="22"/>
          <w:lang w:val="pl-PL"/>
        </w:rPr>
        <w:t>W związku z zaniechaniem wykonywania określonych robót Wykonawca nie będzie uprawniony do żądania jakiegokolwiek wynagrodzenia lub odszkodowania związanego z niewykonaniem robót zaniechanych, w tym nie będzie podnosił roszczeń z art. 644 k.c.</w:t>
      </w:r>
      <w:bookmarkStart w:id="100" w:name="_Toc412653834"/>
    </w:p>
    <w:p w:rsidR="00C50C75" w:rsidRPr="00A243E4" w:rsidRDefault="00C50C75" w:rsidP="00C50C75">
      <w:pPr>
        <w:pStyle w:val="Bezodstpw"/>
        <w:spacing w:line="276" w:lineRule="auto"/>
        <w:ind w:left="709"/>
        <w:jc w:val="both"/>
        <w:rPr>
          <w:rFonts w:asciiTheme="majorHAnsi" w:hAnsiTheme="majorHAnsi" w:cs="Arial"/>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38</w:t>
      </w:r>
    </w:p>
    <w:p w:rsidR="004C0A81" w:rsidRPr="00A243E4" w:rsidRDefault="004C0A81" w:rsidP="001B7413">
      <w:pPr>
        <w:pStyle w:val="nagwek20"/>
        <w:spacing w:line="276" w:lineRule="auto"/>
        <w:outlineLvl w:val="0"/>
        <w:rPr>
          <w:rFonts w:asciiTheme="majorHAnsi" w:hAnsiTheme="majorHAnsi"/>
          <w:sz w:val="22"/>
          <w:lang w:val="pl-PL"/>
        </w:rPr>
      </w:pPr>
      <w:bookmarkStart w:id="101" w:name="_Toc412653835"/>
      <w:bookmarkStart w:id="102" w:name="_Toc412653836"/>
      <w:bookmarkStart w:id="103" w:name="_Toc412653837"/>
      <w:bookmarkStart w:id="104" w:name="_Toc456704877"/>
      <w:bookmarkStart w:id="105" w:name="_Toc520825037"/>
      <w:bookmarkEnd w:id="100"/>
      <w:bookmarkEnd w:id="101"/>
      <w:bookmarkEnd w:id="102"/>
      <w:bookmarkEnd w:id="103"/>
      <w:r w:rsidRPr="00A243E4">
        <w:rPr>
          <w:rFonts w:asciiTheme="majorHAnsi" w:hAnsiTheme="majorHAnsi"/>
          <w:sz w:val="22"/>
          <w:lang w:val="pl-PL"/>
        </w:rPr>
        <w:t>[Odstąpienie od Umowy]</w:t>
      </w:r>
      <w:bookmarkEnd w:id="104"/>
      <w:bookmarkEnd w:id="105"/>
    </w:p>
    <w:p w:rsidR="00B81ACF" w:rsidRPr="00A243E4" w:rsidRDefault="00B81ACF" w:rsidP="00F31F56">
      <w:pPr>
        <w:pStyle w:val="Bezodstpw"/>
        <w:numPr>
          <w:ilvl w:val="1"/>
          <w:numId w:val="105"/>
        </w:numPr>
        <w:spacing w:line="276" w:lineRule="auto"/>
        <w:ind w:left="709"/>
        <w:jc w:val="both"/>
        <w:rPr>
          <w:rFonts w:asciiTheme="majorHAnsi" w:hAnsiTheme="majorHAnsi" w:cs="Arial"/>
          <w:sz w:val="22"/>
          <w:szCs w:val="22"/>
          <w:lang w:val="pl-PL"/>
        </w:rPr>
      </w:pPr>
      <w:bookmarkStart w:id="106" w:name="_Toc412653838"/>
      <w:bookmarkStart w:id="107" w:name="_Toc412653840"/>
      <w:bookmarkEnd w:id="106"/>
      <w:r w:rsidRPr="00A243E4">
        <w:rPr>
          <w:rFonts w:asciiTheme="majorHAnsi" w:hAnsiTheme="majorHAnsi" w:cs="Arial"/>
          <w:sz w:val="22"/>
          <w:szCs w:val="22"/>
          <w:lang w:val="pl-PL"/>
        </w:rPr>
        <w:t>Zamawiający może odstąpić od Umowy z ważnych przyczyn niemożliwych do przewidzenia w chwili zawierania umowy, jeśli jej dalsze wykonywanie nie leży w interesie publicznym.</w:t>
      </w:r>
    </w:p>
    <w:p w:rsidR="00B81ACF" w:rsidRPr="00A243E4" w:rsidRDefault="00B81ACF" w:rsidP="00F31F56">
      <w:pPr>
        <w:pStyle w:val="Bezodstpw"/>
        <w:numPr>
          <w:ilvl w:val="1"/>
          <w:numId w:val="105"/>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Oprócz przypadków określonych w kodeksie cywilnym, Zamawiający może również odstąpić od Umowy w razie gdy:</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stwierdzone zostaną wady przedmiotu Umowy nie nadające się do usunięcia, jeżeli wady te uniemożliwiają użytkowanie przedmiotu Umowy zgodnie z przeznaczeniem,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z przyczyn zawinionych nie wykonuje Umowy lub wykonuje ją nienależycie, naruszając istotne jej postanowienia, w szczególności, jeżeli parametry wykonywanego przedmiotu Umowy odbiegają od wymaganego przez Zamawiającego w Specyfikacji Istotnych Warunków Zamówienia i pomimo pisemnego wezwania Wykonawcy do podjęcia wykonywania lub należytego wykonywania Umowy w wyznaczonym, </w:t>
      </w:r>
      <w:r w:rsidR="00481690" w:rsidRPr="00A243E4">
        <w:rPr>
          <w:rFonts w:asciiTheme="majorHAnsi" w:hAnsiTheme="majorHAnsi" w:cs="Arial"/>
          <w:sz w:val="22"/>
          <w:szCs w:val="22"/>
          <w:lang w:val="pl-PL"/>
        </w:rPr>
        <w:t>uzasadnionym terminie</w:t>
      </w:r>
      <w:r w:rsidRPr="00A243E4">
        <w:rPr>
          <w:rFonts w:asciiTheme="majorHAnsi" w:hAnsiTheme="majorHAnsi" w:cs="Arial"/>
          <w:sz w:val="22"/>
          <w:szCs w:val="22"/>
          <w:lang w:val="pl-PL"/>
        </w:rPr>
        <w:t xml:space="preserve">, Wykonawca nie zadośćuczyni żądaniu Zamawiającego,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bez uzasadnionej przyczyny przerwał wykonywanie robót na okres dłuższy niż 14 dni i pomimo dodatkowego pisemnego wezwania Zamawiającego nie podjął ich w okresie 3 dni od dnia doręczenia Wykonawcy dodatkowego wezwania,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opóźnia się z wykonaniem przedmiotu Umowy, dłużej niż 30 dni; bez wyznaczania dodatkowego terminu do wykonania,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z przyczyn zawinionych nie przystąpił do odbioru </w:t>
      </w:r>
      <w:r w:rsidR="002D0B64">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albo nie rozpoczął Robót albo pozostaje w zwłoce z realizacją Robót tak dalece, że wątpliwe jest dochowanie Terminu zakończenia robót,  </w:t>
      </w:r>
    </w:p>
    <w:p w:rsidR="00B81ACF" w:rsidRPr="00A243E4" w:rsidRDefault="00B81ACF" w:rsidP="00F66540">
      <w:pPr>
        <w:pStyle w:val="Bezodstpw"/>
        <w:numPr>
          <w:ilvl w:val="1"/>
          <w:numId w:val="59"/>
        </w:numPr>
        <w:tabs>
          <w:tab w:val="left" w:pos="851"/>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podzleca całość Robót lub dokonuje cesji Umowy lub jej części bez zgody Zamawiającego.</w:t>
      </w:r>
    </w:p>
    <w:p w:rsidR="00B81ACF" w:rsidRPr="00A243E4" w:rsidRDefault="002D0B64" w:rsidP="00F66540">
      <w:pPr>
        <w:pStyle w:val="Bezodstpw"/>
        <w:numPr>
          <w:ilvl w:val="1"/>
          <w:numId w:val="59"/>
        </w:numPr>
        <w:tabs>
          <w:tab w:val="left" w:pos="851"/>
        </w:tabs>
        <w:spacing w:line="276" w:lineRule="auto"/>
        <w:ind w:left="772"/>
        <w:jc w:val="both"/>
        <w:rPr>
          <w:rFonts w:asciiTheme="majorHAnsi" w:hAnsiTheme="majorHAnsi" w:cs="Arial"/>
          <w:sz w:val="22"/>
          <w:szCs w:val="22"/>
          <w:lang w:val="pl-PL"/>
        </w:rPr>
      </w:pPr>
      <w:r>
        <w:rPr>
          <w:rFonts w:asciiTheme="majorHAnsi" w:hAnsiTheme="majorHAnsi" w:cs="Arial"/>
          <w:sz w:val="22"/>
          <w:szCs w:val="22"/>
          <w:lang w:val="pl-PL"/>
        </w:rPr>
        <w:t>wystąpi konieczność</w:t>
      </w:r>
      <w:r w:rsidR="00B81ACF" w:rsidRPr="00A243E4">
        <w:rPr>
          <w:rFonts w:asciiTheme="majorHAnsi" w:hAnsiTheme="majorHAnsi" w:cs="Arial"/>
          <w:sz w:val="22"/>
          <w:szCs w:val="22"/>
          <w:lang w:val="pl-PL"/>
        </w:rPr>
        <w:t xml:space="preserve"> wielokrotnego dokonywania przez Zamawiającego zapłaty bezpośredniej Podwykonawcom lub Dalszym Podwykonawcom, którzy zawarli zaakceptowane przez Zamawiającego umowę o podwykonawstwo, których przedmiotem są roboty budowlane, lub Podwykonawcom, którzy zawarli przedłożone Zamawiającemu umowy o podwykonawstwo, których przedmiotem są dostawy lub usługi;</w:t>
      </w:r>
    </w:p>
    <w:p w:rsidR="00B81ACF" w:rsidRPr="002D0B64" w:rsidRDefault="002D0B64" w:rsidP="00F66540">
      <w:pPr>
        <w:pStyle w:val="Bezodstpw"/>
        <w:numPr>
          <w:ilvl w:val="1"/>
          <w:numId w:val="59"/>
        </w:numPr>
        <w:tabs>
          <w:tab w:val="left" w:pos="851"/>
        </w:tabs>
        <w:spacing w:line="276" w:lineRule="auto"/>
        <w:ind w:left="772"/>
        <w:jc w:val="both"/>
        <w:rPr>
          <w:rFonts w:asciiTheme="majorHAnsi" w:hAnsiTheme="majorHAnsi" w:cs="Arial"/>
          <w:sz w:val="22"/>
          <w:szCs w:val="22"/>
          <w:lang w:val="pl-PL"/>
        </w:rPr>
      </w:pPr>
      <w:r>
        <w:rPr>
          <w:rFonts w:asciiTheme="majorHAnsi" w:hAnsiTheme="majorHAnsi" w:cs="Arial"/>
          <w:sz w:val="22"/>
          <w:szCs w:val="22"/>
          <w:lang w:val="pl-PL"/>
        </w:rPr>
        <w:t>wystąpi konieczność</w:t>
      </w:r>
      <w:r w:rsidR="00B81ACF" w:rsidRPr="00A243E4">
        <w:rPr>
          <w:rFonts w:asciiTheme="majorHAnsi" w:hAnsiTheme="majorHAnsi" w:cs="Arial"/>
          <w:sz w:val="22"/>
          <w:szCs w:val="22"/>
          <w:lang w:val="pl-PL"/>
        </w:rPr>
        <w:t xml:space="preserve"> dokonania bezpośredn</w:t>
      </w:r>
      <w:r>
        <w:rPr>
          <w:rFonts w:asciiTheme="majorHAnsi" w:hAnsiTheme="majorHAnsi" w:cs="Arial"/>
          <w:sz w:val="22"/>
          <w:szCs w:val="22"/>
          <w:lang w:val="pl-PL"/>
        </w:rPr>
        <w:t>ich zapłat Podwykonawcom lub Dalszym Podwykonawcom na sumę większą niż 10</w:t>
      </w:r>
      <w:r w:rsidR="00B81ACF" w:rsidRPr="00A243E4">
        <w:rPr>
          <w:rFonts w:asciiTheme="majorHAnsi" w:hAnsiTheme="majorHAnsi" w:cs="Arial"/>
          <w:sz w:val="22"/>
          <w:szCs w:val="22"/>
          <w:lang w:val="pl-PL"/>
        </w:rPr>
        <w:t>% wartości umowy w</w:t>
      </w:r>
      <w:r>
        <w:rPr>
          <w:rFonts w:asciiTheme="majorHAnsi" w:hAnsiTheme="majorHAnsi" w:cs="Arial"/>
          <w:sz w:val="22"/>
          <w:szCs w:val="22"/>
          <w:lang w:val="pl-PL"/>
        </w:rPr>
        <w:t xml:space="preserve"> sprawie zamówienia publicznego</w:t>
      </w:r>
      <w:r w:rsidR="00B81ACF" w:rsidRPr="002D0B64">
        <w:rPr>
          <w:rFonts w:asciiTheme="majorHAnsi" w:hAnsiTheme="majorHAnsi" w:cs="Arial"/>
          <w:sz w:val="22"/>
          <w:szCs w:val="22"/>
          <w:lang w:val="pl-PL"/>
        </w:rPr>
        <w:t>.</w:t>
      </w:r>
    </w:p>
    <w:p w:rsidR="00B81ACF" w:rsidRPr="00A243E4" w:rsidRDefault="00B81ACF" w:rsidP="00F31F56">
      <w:pPr>
        <w:pStyle w:val="Bezodstpw"/>
        <w:numPr>
          <w:ilvl w:val="1"/>
          <w:numId w:val="105"/>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Odstąpienie od Umowy z przyczyn określonych w ust. 1 może nastąpić w terminie 30 dni od powzięcia wiadomości o zaistnieniu powyższych okoliczności.</w:t>
      </w:r>
    </w:p>
    <w:p w:rsidR="00B81ACF" w:rsidRPr="00F31F56" w:rsidRDefault="00B81ACF" w:rsidP="00F31F56">
      <w:pPr>
        <w:pStyle w:val="Bezodstpw"/>
        <w:numPr>
          <w:ilvl w:val="1"/>
          <w:numId w:val="105"/>
        </w:numPr>
        <w:spacing w:line="276" w:lineRule="auto"/>
        <w:ind w:left="709"/>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razie odstąpienia od Umowy z przyczyn określonych w ust. 1 Wykonawcy przysługiwałoby wówczas jedynie wynagrodzenie za </w:t>
      </w:r>
      <w:r w:rsidR="002D0B64">
        <w:rPr>
          <w:rFonts w:asciiTheme="majorHAnsi" w:hAnsiTheme="majorHAnsi" w:cs="Arial"/>
          <w:sz w:val="22"/>
          <w:szCs w:val="22"/>
          <w:lang w:val="pl-PL"/>
        </w:rPr>
        <w:t xml:space="preserve">rzeczywiście </w:t>
      </w:r>
      <w:r w:rsidRPr="00A243E4">
        <w:rPr>
          <w:rFonts w:asciiTheme="majorHAnsi" w:hAnsiTheme="majorHAnsi" w:cs="Arial"/>
          <w:sz w:val="22"/>
          <w:szCs w:val="22"/>
          <w:lang w:val="pl-PL"/>
        </w:rPr>
        <w:t>wykonaną część robót.</w:t>
      </w:r>
    </w:p>
    <w:p w:rsidR="004C0A81" w:rsidRPr="00A243E4" w:rsidRDefault="004C0A81" w:rsidP="00B56677">
      <w:pPr>
        <w:pStyle w:val="Bezodstpw"/>
        <w:spacing w:line="276" w:lineRule="auto"/>
        <w:jc w:val="center"/>
        <w:rPr>
          <w:rFonts w:asciiTheme="majorHAnsi" w:hAnsiTheme="majorHAnsi" w:cs="Arial"/>
          <w:b/>
          <w:sz w:val="22"/>
          <w:szCs w:val="22"/>
          <w:lang w:val="pl-PL"/>
        </w:rPr>
      </w:pPr>
    </w:p>
    <w:p w:rsidR="004C0A81" w:rsidRPr="00A243E4" w:rsidRDefault="000142A4" w:rsidP="00822C9D">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39</w:t>
      </w:r>
    </w:p>
    <w:p w:rsidR="004C0A81" w:rsidRPr="00A243E4" w:rsidRDefault="004C0A81" w:rsidP="001B7413">
      <w:pPr>
        <w:pStyle w:val="nagwek20"/>
        <w:spacing w:line="276" w:lineRule="auto"/>
        <w:outlineLvl w:val="0"/>
        <w:rPr>
          <w:rFonts w:asciiTheme="majorHAnsi" w:hAnsiTheme="majorHAnsi"/>
          <w:sz w:val="22"/>
          <w:lang w:val="pl-PL"/>
        </w:rPr>
      </w:pPr>
      <w:bookmarkStart w:id="108" w:name="_Toc456704878"/>
      <w:bookmarkStart w:id="109" w:name="_Toc520825038"/>
      <w:r w:rsidRPr="00A243E4">
        <w:rPr>
          <w:rFonts w:asciiTheme="majorHAnsi" w:hAnsiTheme="majorHAnsi"/>
          <w:sz w:val="22"/>
          <w:lang w:val="pl-PL"/>
        </w:rPr>
        <w:t>[Postępowanie po odstąpieniu</w:t>
      </w:r>
      <w:bookmarkEnd w:id="107"/>
      <w:r w:rsidRPr="00A243E4">
        <w:rPr>
          <w:rFonts w:asciiTheme="majorHAnsi" w:hAnsiTheme="majorHAnsi"/>
          <w:sz w:val="22"/>
          <w:lang w:val="pl-PL"/>
        </w:rPr>
        <w:t>]</w:t>
      </w:r>
      <w:bookmarkEnd w:id="108"/>
      <w:bookmarkEnd w:id="109"/>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razie odstąpienia, St</w:t>
      </w:r>
      <w:r w:rsidR="008C7955" w:rsidRPr="00A243E4">
        <w:rPr>
          <w:rFonts w:asciiTheme="majorHAnsi" w:hAnsiTheme="majorHAnsi" w:cs="Arial"/>
          <w:sz w:val="22"/>
          <w:szCs w:val="22"/>
          <w:lang w:val="pl-PL"/>
        </w:rPr>
        <w:t xml:space="preserve">rony zobowiązane są w terminie </w:t>
      </w:r>
      <w:r w:rsidR="00481690" w:rsidRPr="00A243E4">
        <w:rPr>
          <w:rFonts w:asciiTheme="majorHAnsi" w:hAnsiTheme="majorHAnsi" w:cs="Arial"/>
          <w:sz w:val="22"/>
          <w:szCs w:val="22"/>
          <w:lang w:val="pl-PL"/>
        </w:rPr>
        <w:t>3</w:t>
      </w:r>
      <w:r w:rsidRPr="00A243E4">
        <w:rPr>
          <w:rFonts w:asciiTheme="majorHAnsi" w:hAnsiTheme="majorHAnsi" w:cs="Arial"/>
          <w:sz w:val="22"/>
          <w:szCs w:val="22"/>
          <w:lang w:val="pl-PL"/>
        </w:rPr>
        <w:t xml:space="preserve"> dni od dnia odstąpienia wspólnie przystąpić do sporządzenia inwentaryzacji robót i przekazania </w:t>
      </w:r>
      <w:r w:rsidR="002D0B64">
        <w:rPr>
          <w:rFonts w:asciiTheme="majorHAnsi" w:hAnsiTheme="majorHAnsi" w:cs="Arial"/>
          <w:sz w:val="22"/>
          <w:szCs w:val="22"/>
          <w:lang w:val="pl-PL"/>
        </w:rPr>
        <w:t>Terenu Budowy Zamawiającemu</w:t>
      </w:r>
      <w:r w:rsidRPr="00A243E4">
        <w:rPr>
          <w:rFonts w:asciiTheme="majorHAnsi" w:hAnsiTheme="majorHAnsi" w:cs="Arial"/>
          <w:sz w:val="22"/>
          <w:szCs w:val="22"/>
          <w:lang w:val="pl-PL"/>
        </w:rPr>
        <w:t>.</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odstąpienia przez którąkolwiek ze Stron od Umowy, z przyczyn leżących po stronie Wykonawcy, wszystkie koszty związane z inwentaryzacją świadczeń, w tym koszty związane ze zleceniem wykonania inwentaryzacji podmiotowi trzeciemu, ponosi Wykonawca. </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razie sporu dotyczącego sporządzonej inwentaryzacji robót, podlegała ona będzie sprawdzeniu przez zespół niezależnych rzeczoznawców powołanych przez Zamawiającego, których decyzja w tym zakresie będzie wiążąca dla Stron.</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razie niewywiązania się przez Wykonawcę w przewidzianym w Umowie terminie z obowiązków wymienionych niniejszym paragrafie, Zamawiający sporządzi na własną rękę inwentaryzację robót oraz protokół przekazania </w:t>
      </w:r>
      <w:r w:rsidR="00AE036C">
        <w:rPr>
          <w:rFonts w:asciiTheme="majorHAnsi" w:hAnsiTheme="majorHAnsi" w:cs="Arial"/>
          <w:sz w:val="22"/>
          <w:szCs w:val="22"/>
          <w:lang w:val="pl-PL"/>
        </w:rPr>
        <w:t>Terenu Budowy</w:t>
      </w:r>
      <w:r w:rsidRPr="00A243E4">
        <w:rPr>
          <w:rFonts w:asciiTheme="majorHAnsi" w:hAnsiTheme="majorHAnsi" w:cs="Arial"/>
          <w:sz w:val="22"/>
          <w:szCs w:val="22"/>
          <w:lang w:val="pl-PL"/>
        </w:rPr>
        <w:t xml:space="preserve">, zawiadamiając o tym na piśmie Wykonawcę. Wszelkie koszty z tym związane pokryje Wykonawca. </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razie odstąpienia od Umowy wykonane roboty, prace tymczasowe oraz wbudowane materiały stanowią własność Zamawiającego i pozostają w jego dyspozycji pod warunkiem zapłaty Wykonawcy należnego wynagrodzenia. </w:t>
      </w:r>
    </w:p>
    <w:p w:rsidR="004C0A81" w:rsidRPr="00A243E4" w:rsidRDefault="004C0A81" w:rsidP="00F66540">
      <w:pPr>
        <w:pStyle w:val="Bezodstpw"/>
        <w:numPr>
          <w:ilvl w:val="1"/>
          <w:numId w:val="34"/>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udziela rękojmi i gwarancji jakości w zakresie określonym w Umowie na część zobowiązania wykonaną przed odstąpieniem od Umowy.</w:t>
      </w:r>
    </w:p>
    <w:p w:rsidR="004C0A81" w:rsidRPr="00A243E4" w:rsidRDefault="004C0A81" w:rsidP="00B56677">
      <w:pPr>
        <w:pStyle w:val="Bezodstpw"/>
        <w:spacing w:line="276" w:lineRule="auto"/>
        <w:rPr>
          <w:rFonts w:asciiTheme="majorHAnsi" w:hAnsiTheme="majorHAnsi" w:cs="Arial"/>
          <w:b/>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40</w:t>
      </w:r>
    </w:p>
    <w:p w:rsidR="00B81ACF" w:rsidRPr="00A243E4" w:rsidRDefault="00B81ACF" w:rsidP="001B7413">
      <w:pPr>
        <w:pStyle w:val="nagwek20"/>
        <w:spacing w:line="276" w:lineRule="auto"/>
        <w:outlineLvl w:val="0"/>
        <w:rPr>
          <w:rFonts w:asciiTheme="majorHAnsi" w:hAnsiTheme="majorHAnsi"/>
          <w:sz w:val="22"/>
          <w:lang w:val="pl-PL"/>
        </w:rPr>
      </w:pPr>
      <w:bookmarkStart w:id="110" w:name="_Toc412653842"/>
      <w:bookmarkStart w:id="111" w:name="_Toc412653843"/>
      <w:bookmarkStart w:id="112" w:name="_Toc456704880"/>
      <w:bookmarkStart w:id="113" w:name="_Toc487987829"/>
      <w:bookmarkStart w:id="114" w:name="_Toc520825039"/>
      <w:bookmarkEnd w:id="110"/>
      <w:r w:rsidRPr="00A243E4">
        <w:rPr>
          <w:rFonts w:asciiTheme="majorHAnsi" w:hAnsiTheme="majorHAnsi"/>
          <w:sz w:val="22"/>
          <w:lang w:val="pl-PL"/>
        </w:rPr>
        <w:t>[</w:t>
      </w:r>
      <w:bookmarkEnd w:id="111"/>
      <w:r w:rsidRPr="00A243E4">
        <w:rPr>
          <w:rFonts w:asciiTheme="majorHAnsi" w:hAnsiTheme="majorHAnsi"/>
          <w:sz w:val="22"/>
          <w:lang w:val="pl-PL"/>
        </w:rPr>
        <w:t>Kary Umowne]</w:t>
      </w:r>
      <w:bookmarkEnd w:id="112"/>
      <w:bookmarkEnd w:id="113"/>
      <w:bookmarkEnd w:id="114"/>
    </w:p>
    <w:p w:rsidR="00B81ACF" w:rsidRPr="00A243E4" w:rsidRDefault="00B81ACF" w:rsidP="00F66540">
      <w:pPr>
        <w:pStyle w:val="Bezodstpw"/>
        <w:numPr>
          <w:ilvl w:val="1"/>
          <w:numId w:val="60"/>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Za niedotrzymanie terminu zakończenia Inwestycji Wykonawca zapłaci Zamawiaj</w:t>
      </w:r>
      <w:r w:rsidR="002D0B64">
        <w:rPr>
          <w:rFonts w:asciiTheme="majorHAnsi" w:hAnsiTheme="majorHAnsi" w:cs="Arial"/>
          <w:sz w:val="22"/>
          <w:szCs w:val="22"/>
          <w:lang w:val="pl-PL"/>
        </w:rPr>
        <w:t xml:space="preserve">ącemu karę za każdy dzień opóźnienia w wysokości 0,1 % </w:t>
      </w:r>
      <w:r w:rsidRPr="00A243E4">
        <w:rPr>
          <w:rFonts w:asciiTheme="majorHAnsi" w:hAnsiTheme="majorHAnsi" w:cs="Arial"/>
          <w:sz w:val="22"/>
          <w:szCs w:val="22"/>
          <w:lang w:val="pl-PL"/>
        </w:rPr>
        <w:t>Kwoty Wynagrodzenia.</w:t>
      </w:r>
    </w:p>
    <w:p w:rsidR="00B81ACF" w:rsidRPr="00A243E4" w:rsidRDefault="002D0B64" w:rsidP="00F66540">
      <w:pPr>
        <w:pStyle w:val="Bezodstpw"/>
        <w:numPr>
          <w:ilvl w:val="1"/>
          <w:numId w:val="60"/>
        </w:numPr>
        <w:spacing w:line="276" w:lineRule="auto"/>
        <w:ind w:left="432"/>
        <w:jc w:val="both"/>
        <w:rPr>
          <w:rFonts w:asciiTheme="majorHAnsi" w:hAnsiTheme="majorHAnsi" w:cs="Arial"/>
          <w:sz w:val="22"/>
          <w:szCs w:val="22"/>
          <w:lang w:val="pl-PL"/>
        </w:rPr>
      </w:pPr>
      <w:r>
        <w:rPr>
          <w:rFonts w:asciiTheme="majorHAnsi" w:hAnsiTheme="majorHAnsi" w:cs="Arial"/>
          <w:sz w:val="22"/>
          <w:szCs w:val="22"/>
          <w:lang w:val="pl-PL"/>
        </w:rPr>
        <w:t>Za nieusunięcie Usterek</w:t>
      </w:r>
      <w:r w:rsidR="00B81ACF" w:rsidRPr="00A243E4">
        <w:rPr>
          <w:rFonts w:asciiTheme="majorHAnsi" w:hAnsiTheme="majorHAnsi" w:cs="Arial"/>
          <w:sz w:val="22"/>
          <w:szCs w:val="22"/>
          <w:lang w:val="pl-PL"/>
        </w:rPr>
        <w:t xml:space="preserve"> ujawnionych przy odbiorze albo </w:t>
      </w:r>
      <w:r>
        <w:rPr>
          <w:rFonts w:asciiTheme="majorHAnsi" w:hAnsiTheme="majorHAnsi" w:cs="Arial"/>
          <w:sz w:val="22"/>
          <w:szCs w:val="22"/>
          <w:lang w:val="pl-PL"/>
        </w:rPr>
        <w:t xml:space="preserve">Usterek lub Wad </w:t>
      </w:r>
      <w:r w:rsidR="00B81ACF" w:rsidRPr="00A243E4">
        <w:rPr>
          <w:rFonts w:asciiTheme="majorHAnsi" w:hAnsiTheme="majorHAnsi" w:cs="Arial"/>
          <w:sz w:val="22"/>
          <w:szCs w:val="22"/>
          <w:lang w:val="pl-PL"/>
        </w:rPr>
        <w:t xml:space="preserve">w okresie rękojmi </w:t>
      </w:r>
      <w:r w:rsidR="00F7282E" w:rsidRPr="00A243E4">
        <w:rPr>
          <w:rFonts w:asciiTheme="majorHAnsi" w:hAnsiTheme="majorHAnsi" w:cs="Arial"/>
          <w:sz w:val="22"/>
          <w:szCs w:val="22"/>
          <w:lang w:val="pl-PL"/>
        </w:rPr>
        <w:t xml:space="preserve">oraz </w:t>
      </w:r>
      <w:r w:rsidR="00B81ACF" w:rsidRPr="00A243E4">
        <w:rPr>
          <w:rFonts w:asciiTheme="majorHAnsi" w:hAnsiTheme="majorHAnsi" w:cs="Arial"/>
          <w:sz w:val="22"/>
          <w:szCs w:val="22"/>
          <w:lang w:val="pl-PL"/>
        </w:rPr>
        <w:t>gwarancji jakości Wykonawca zapłaci Zamawiaj</w:t>
      </w:r>
      <w:r>
        <w:rPr>
          <w:rFonts w:asciiTheme="majorHAnsi" w:hAnsiTheme="majorHAnsi" w:cs="Arial"/>
          <w:sz w:val="22"/>
          <w:szCs w:val="22"/>
          <w:lang w:val="pl-PL"/>
        </w:rPr>
        <w:t>ącemu karę za każdy dzień opóźnienia</w:t>
      </w:r>
      <w:r w:rsidR="00B81ACF" w:rsidRPr="00A243E4">
        <w:rPr>
          <w:rFonts w:asciiTheme="majorHAnsi" w:hAnsiTheme="majorHAnsi" w:cs="Arial"/>
          <w:sz w:val="22"/>
          <w:szCs w:val="22"/>
          <w:lang w:val="pl-PL"/>
        </w:rPr>
        <w:t>, licząc od dnia wyznaczonego przez Zamawiającego na usunięcie wad w wysokośc</w:t>
      </w:r>
      <w:r>
        <w:rPr>
          <w:rFonts w:asciiTheme="majorHAnsi" w:hAnsiTheme="majorHAnsi" w:cs="Arial"/>
          <w:sz w:val="22"/>
          <w:szCs w:val="22"/>
          <w:lang w:val="pl-PL"/>
        </w:rPr>
        <w:t xml:space="preserve">i 0,1 % </w:t>
      </w:r>
      <w:r w:rsidR="00B81ACF" w:rsidRPr="00A243E4">
        <w:rPr>
          <w:rFonts w:asciiTheme="majorHAnsi" w:hAnsiTheme="majorHAnsi" w:cs="Arial"/>
          <w:sz w:val="22"/>
          <w:szCs w:val="22"/>
          <w:lang w:val="pl-PL"/>
        </w:rPr>
        <w:t>Kwoty Wynagrodzenia</w:t>
      </w:r>
      <w:r>
        <w:rPr>
          <w:rFonts w:asciiTheme="majorHAnsi" w:hAnsiTheme="majorHAnsi" w:cs="Arial"/>
          <w:sz w:val="22"/>
          <w:szCs w:val="22"/>
          <w:lang w:val="pl-PL"/>
        </w:rPr>
        <w:t>.</w:t>
      </w:r>
    </w:p>
    <w:p w:rsidR="00B81ACF"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odstąpienie od umowy przez Wykonawcę lub Zamawiającego z przyczyn zależnych od Wykonawcy, Wykonawca zapłaci Zamawiającemu ka</w:t>
      </w:r>
      <w:r w:rsidR="002D0B64">
        <w:rPr>
          <w:rFonts w:asciiTheme="majorHAnsi" w:hAnsiTheme="majorHAnsi" w:cs="Arial"/>
          <w:sz w:val="22"/>
          <w:szCs w:val="22"/>
          <w:lang w:val="pl-PL"/>
        </w:rPr>
        <w:t xml:space="preserve">rę w wysokości 10% </w:t>
      </w:r>
      <w:r w:rsidRPr="00A243E4">
        <w:rPr>
          <w:rFonts w:asciiTheme="majorHAnsi" w:hAnsiTheme="majorHAnsi" w:cs="Arial"/>
          <w:sz w:val="22"/>
          <w:szCs w:val="22"/>
          <w:lang w:val="pl-PL"/>
        </w:rPr>
        <w:t>Kwoty Wynagrodzenia.</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brak zapłaty lub nieterminową zapłatę wynagrodzenia należnego Podwykonawcy lub Dalszemu Podwykonawcy, Wykonawca zapłaci Zamawiającemu karę w wysokości 5.000,00 zł za każde zdarzenie.</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nieprzedłożenie do zaakceptowania Zamawiającemu projektu umowy o podwykonawstwo lub dalsze podwykonawstwo, której przedmiotem są roboty budowlane lub projektu jej zmiany Wykonawca zapłaci Zamawiającemu karę w wysokości 1.000,00 zł za każde zdarzenie.</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nieprzedłożenie Zamawiającemu poświadczonej za zgodność z oryginałem kopii umowy o podwykonawstwo lub dalsze podwykonawstwo lub jej zmiany w terminie 7 dni od dnia zawarcia umowy lub jej zmiany, Wykonawca zapłaci Zamawiającemu karę w wysokości 1 .000,00 zł za każde zdarzenie.</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Za wykonywanie robót budowlanych przez Podwykonawcę lub Dalszego Podwykonawcę bez zawartej i zaakceptowanej przez Zamawiającego umowy o podwykonawstwo lub dalsze podwykonawstwo, Wykonawca zapłaci Zamawiającemu karę w wysokości 1.000,00 zł za każde zdarzenie.</w:t>
      </w:r>
    </w:p>
    <w:p w:rsidR="00B81ACF" w:rsidRPr="00F66540"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F66540">
        <w:rPr>
          <w:rFonts w:asciiTheme="majorHAnsi" w:hAnsiTheme="majorHAnsi" w:cs="Arial"/>
          <w:sz w:val="22"/>
          <w:szCs w:val="22"/>
          <w:lang w:val="pl-PL"/>
        </w:rPr>
        <w:t>W przypadku niespełnienia przez Wykonawcę lub podwykonawcę wymogu zatrudnienia na podstawie umo</w:t>
      </w:r>
      <w:r w:rsidR="00632E40" w:rsidRPr="00F66540">
        <w:rPr>
          <w:rFonts w:asciiTheme="majorHAnsi" w:hAnsiTheme="majorHAnsi" w:cs="Arial"/>
          <w:sz w:val="22"/>
          <w:szCs w:val="22"/>
          <w:lang w:val="pl-PL"/>
        </w:rPr>
        <w:t>wy o pracę wynikającego z U</w:t>
      </w:r>
      <w:r w:rsidRPr="00F66540">
        <w:rPr>
          <w:rFonts w:asciiTheme="majorHAnsi" w:hAnsiTheme="majorHAnsi" w:cs="Arial"/>
          <w:sz w:val="22"/>
          <w:szCs w:val="22"/>
          <w:lang w:val="pl-PL"/>
        </w:rPr>
        <w:t>mowy, Wykonawca zapłaci karę umowną w wysokości 1</w:t>
      </w:r>
      <w:r w:rsidR="00E948D1">
        <w:rPr>
          <w:rFonts w:asciiTheme="majorHAnsi" w:hAnsiTheme="majorHAnsi" w:cs="Arial"/>
          <w:sz w:val="22"/>
          <w:szCs w:val="22"/>
          <w:lang w:val="pl-PL"/>
        </w:rPr>
        <w:t>.0</w:t>
      </w:r>
      <w:r w:rsidRPr="00F66540">
        <w:rPr>
          <w:rFonts w:asciiTheme="majorHAnsi" w:hAnsiTheme="majorHAnsi" w:cs="Arial"/>
          <w:sz w:val="22"/>
          <w:szCs w:val="22"/>
          <w:lang w:val="pl-PL"/>
        </w:rPr>
        <w:t>00,00 zł za każdy stwierdzony przypadek (każdą osobę).</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Jeżeli kara umowna nie będzie pokrywała poniesionej szkody strony zastrzegają sobie prawo dochodzenia odszkodowania uzupełniającego do wysokości szkody rzeczywistej.</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Wykonawca wyraża zgodę na potrącenie kary umownej z należnego wynagrodzenia.</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Kary umowne potrącane będą z wniesionego przez Wykon</w:t>
      </w:r>
      <w:r w:rsidR="003B4DA3" w:rsidRPr="00A243E4">
        <w:rPr>
          <w:rFonts w:asciiTheme="majorHAnsi" w:hAnsiTheme="majorHAnsi" w:cs="Arial"/>
          <w:sz w:val="22"/>
          <w:szCs w:val="22"/>
          <w:lang w:val="pl-PL"/>
        </w:rPr>
        <w:t>awcę Zabezpieczenia Należytego W</w:t>
      </w:r>
      <w:r w:rsidRPr="00A243E4">
        <w:rPr>
          <w:rFonts w:asciiTheme="majorHAnsi" w:hAnsiTheme="majorHAnsi" w:cs="Arial"/>
          <w:sz w:val="22"/>
          <w:szCs w:val="22"/>
          <w:lang w:val="pl-PL"/>
        </w:rPr>
        <w:t>ykonania</w:t>
      </w:r>
      <w:r w:rsidR="003B4DA3" w:rsidRPr="00A243E4">
        <w:rPr>
          <w:rFonts w:asciiTheme="majorHAnsi" w:hAnsiTheme="majorHAnsi" w:cs="Arial"/>
          <w:sz w:val="22"/>
          <w:szCs w:val="22"/>
          <w:lang w:val="pl-PL"/>
        </w:rPr>
        <w:t xml:space="preserve"> Umowy lub Wynagrodzenia Wykonawcy</w:t>
      </w:r>
      <w:r w:rsidRPr="00A243E4">
        <w:rPr>
          <w:rFonts w:asciiTheme="majorHAnsi" w:hAnsiTheme="majorHAnsi" w:cs="Arial"/>
          <w:sz w:val="22"/>
          <w:szCs w:val="22"/>
          <w:lang w:val="pl-PL"/>
        </w:rPr>
        <w:t xml:space="preserve">. </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Prawa do naliczenia kar umownych, o których mowa w zdaniu poprzednim nie pozbawia Zamawiającego innych praw i roszczeń przysługujących mu zgodnie z przepisami prawa lub postanowieniami Umowy.</w:t>
      </w:r>
    </w:p>
    <w:p w:rsidR="00B81ACF" w:rsidRPr="00A243E4"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 xml:space="preserve">Roszczenia z tytułu kar umownych zastrzeżonych Umową sumują się. </w:t>
      </w:r>
    </w:p>
    <w:p w:rsidR="00B81ACF" w:rsidRDefault="00B81ACF" w:rsidP="00F66540">
      <w:pPr>
        <w:pStyle w:val="Bezodstpw"/>
        <w:numPr>
          <w:ilvl w:val="1"/>
          <w:numId w:val="60"/>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Gdy wysokość poniesionej szkody przewyższa wartość uzyskanej kary umownej, stronie przysługuje prawo do dochodzenia odszkodowania uzupełniającego na zasadach ogólnych.</w:t>
      </w:r>
    </w:p>
    <w:p w:rsidR="00A1054F" w:rsidRPr="00A243E4" w:rsidRDefault="00A1054F" w:rsidP="00F66540">
      <w:pPr>
        <w:pStyle w:val="Bezodstpw"/>
        <w:numPr>
          <w:ilvl w:val="1"/>
          <w:numId w:val="60"/>
        </w:numPr>
        <w:spacing w:line="276" w:lineRule="auto"/>
        <w:ind w:left="432"/>
        <w:jc w:val="both"/>
        <w:rPr>
          <w:rFonts w:asciiTheme="majorHAnsi" w:hAnsiTheme="majorHAnsi" w:cs="Arial"/>
          <w:sz w:val="22"/>
          <w:szCs w:val="22"/>
          <w:lang w:val="pl-PL"/>
        </w:rPr>
      </w:pPr>
      <w:r>
        <w:rPr>
          <w:rFonts w:asciiTheme="majorHAnsi" w:hAnsiTheme="majorHAnsi" w:cs="Arial"/>
          <w:sz w:val="22"/>
          <w:szCs w:val="22"/>
          <w:lang w:val="pl-PL"/>
        </w:rPr>
        <w:t>Maksymalna wysokość łącznie naliczonych przez Zamawiającego kar umownych z tytułu wykonywania niniejszej Umowy nie przekroczy 15</w:t>
      </w:r>
      <w:r w:rsidR="000E7340">
        <w:rPr>
          <w:rFonts w:asciiTheme="majorHAnsi" w:hAnsiTheme="majorHAnsi" w:cs="Arial"/>
          <w:sz w:val="22"/>
          <w:szCs w:val="22"/>
          <w:lang w:val="pl-PL"/>
        </w:rPr>
        <w:t>% Kwoty Wynagrodzenia.</w:t>
      </w:r>
    </w:p>
    <w:p w:rsidR="003B4DA3" w:rsidRPr="00A243E4" w:rsidRDefault="003B4DA3" w:rsidP="00B56677">
      <w:pPr>
        <w:pStyle w:val="Bezodstpw"/>
        <w:spacing w:line="276" w:lineRule="auto"/>
        <w:jc w:val="center"/>
        <w:rPr>
          <w:rFonts w:asciiTheme="majorHAnsi" w:hAnsiTheme="majorHAnsi" w:cs="Arial"/>
          <w:b/>
          <w:sz w:val="22"/>
          <w:szCs w:val="22"/>
          <w:lang w:val="pl-PL"/>
        </w:rPr>
      </w:pPr>
      <w:bookmarkStart w:id="115" w:name="_Toc412653845"/>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41</w:t>
      </w:r>
    </w:p>
    <w:p w:rsidR="004C0A81" w:rsidRPr="00A243E4" w:rsidRDefault="004C0A81" w:rsidP="001B7413">
      <w:pPr>
        <w:pStyle w:val="nagwek20"/>
        <w:spacing w:line="276" w:lineRule="auto"/>
        <w:outlineLvl w:val="0"/>
        <w:rPr>
          <w:rFonts w:asciiTheme="majorHAnsi" w:hAnsiTheme="majorHAnsi"/>
          <w:sz w:val="22"/>
          <w:lang w:val="pl-PL"/>
        </w:rPr>
      </w:pPr>
      <w:bookmarkStart w:id="116" w:name="_Toc456704883"/>
      <w:bookmarkStart w:id="117" w:name="_Toc520825040"/>
      <w:r w:rsidRPr="00A243E4">
        <w:rPr>
          <w:rFonts w:asciiTheme="majorHAnsi" w:hAnsiTheme="majorHAnsi"/>
          <w:sz w:val="22"/>
          <w:lang w:val="pl-PL"/>
        </w:rPr>
        <w:t>[</w:t>
      </w:r>
      <w:r w:rsidR="001B7413" w:rsidRPr="00A243E4">
        <w:rPr>
          <w:rFonts w:asciiTheme="majorHAnsi" w:hAnsiTheme="majorHAnsi"/>
          <w:sz w:val="22"/>
          <w:lang w:val="pl-PL"/>
        </w:rPr>
        <w:t>Odpowiedzialność</w:t>
      </w:r>
      <w:r w:rsidRPr="00A243E4">
        <w:rPr>
          <w:rFonts w:asciiTheme="majorHAnsi" w:hAnsiTheme="majorHAnsi"/>
          <w:sz w:val="22"/>
          <w:lang w:val="pl-PL"/>
        </w:rPr>
        <w:t>]</w:t>
      </w:r>
      <w:bookmarkEnd w:id="116"/>
      <w:bookmarkEnd w:id="117"/>
    </w:p>
    <w:bookmarkEnd w:id="115"/>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w:t>
      </w:r>
      <w:r w:rsidR="00AA51D5" w:rsidRPr="00A243E4">
        <w:rPr>
          <w:rFonts w:asciiTheme="majorHAnsi" w:hAnsiTheme="majorHAnsi" w:cs="Arial"/>
          <w:sz w:val="22"/>
          <w:szCs w:val="22"/>
          <w:lang w:val="pl-PL"/>
        </w:rPr>
        <w:t xml:space="preserve">kach, </w:t>
      </w:r>
      <w:r w:rsidRPr="00A243E4">
        <w:rPr>
          <w:rFonts w:asciiTheme="majorHAnsi" w:hAnsiTheme="majorHAnsi" w:cs="Arial"/>
          <w:sz w:val="22"/>
          <w:szCs w:val="22"/>
          <w:lang w:val="pl-PL"/>
        </w:rPr>
        <w:t xml:space="preserve"> Podwykonawcach i innych osobach uczestniczących w Inwestycji.</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odpowiada na zasadzie ryzyka za wszelkie działania i zaniechania pracujących na jego rzecz przy realizacji Inwestycji, w szczególności swoich pracowników, pełnomocników, pomocników, Podwykonawców, Dalszych Podwyk</w:t>
      </w:r>
      <w:r w:rsidR="00D2150D" w:rsidRPr="00A243E4">
        <w:rPr>
          <w:rFonts w:asciiTheme="majorHAnsi" w:hAnsiTheme="majorHAnsi" w:cs="Arial"/>
          <w:sz w:val="22"/>
          <w:szCs w:val="22"/>
          <w:lang w:val="pl-PL"/>
        </w:rPr>
        <w:t xml:space="preserve">onawców, </w:t>
      </w:r>
      <w:r w:rsidRPr="00A243E4">
        <w:rPr>
          <w:rFonts w:asciiTheme="majorHAnsi" w:hAnsiTheme="majorHAnsi" w:cs="Arial"/>
          <w:sz w:val="22"/>
          <w:szCs w:val="22"/>
          <w:lang w:val="pl-PL"/>
        </w:rPr>
        <w:t xml:space="preserve"> oraz ich pomocników i przedstawicieli.</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Jeżeli właściwe urzędy wydadzą Zamawiającemu zakaz prowadzenia Robót budowlanych albo Inwestycja nie będzie mogła być wykonana lub wykończona z przyczyn, za które ani Zamawiający, ani Wykonawca nie ponoszą odpowiedzialności</w:t>
      </w:r>
      <w:r w:rsidR="00A7174D">
        <w:rPr>
          <w:rFonts w:asciiTheme="majorHAnsi" w:hAnsiTheme="majorHAnsi" w:cs="Arial"/>
          <w:sz w:val="22"/>
          <w:szCs w:val="22"/>
          <w:lang w:val="pl-PL"/>
        </w:rPr>
        <w:t>,</w:t>
      </w:r>
      <w:r w:rsidRPr="00A243E4">
        <w:rPr>
          <w:rFonts w:asciiTheme="majorHAnsi" w:hAnsiTheme="majorHAnsi" w:cs="Arial"/>
          <w:sz w:val="22"/>
          <w:szCs w:val="22"/>
          <w:lang w:val="pl-PL"/>
        </w:rPr>
        <w:t xml:space="preserve"> to Wykonawca nie wystąpi z roszczeniem o wypłatę wynagrodzenia za jeszcze niespełnione świadczenia, jak również o zwrot utraconych w tym zakresie korzyści. W celu uniknięcia wątpliwości Wykonawcy należy się w takim wypadku wynagrodzenie za świadczenia spełnione do czasu wydania powyższego zakazu.</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Wystąpienie siły wyższej nie będzie powodowało odpowiedzialności danej Strony za szkodę poniesioną przez drugą Stronę.</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zwróci Zamawiającemu kwotę odpowiadającą karze finansowej, jaką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przepisów BHP. </w:t>
      </w:r>
    </w:p>
    <w:p w:rsidR="004C0A81" w:rsidRPr="00A243E4" w:rsidRDefault="004C0A81" w:rsidP="00F66540">
      <w:pPr>
        <w:pStyle w:val="Bezodstpw"/>
        <w:numPr>
          <w:ilvl w:val="1"/>
          <w:numId w:val="35"/>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Z chwilą protokolarnego przejęcia </w:t>
      </w:r>
      <w:r w:rsidR="00AE036C">
        <w:rPr>
          <w:rFonts w:asciiTheme="majorHAnsi" w:hAnsiTheme="majorHAnsi" w:cs="Arial"/>
          <w:sz w:val="22"/>
          <w:szCs w:val="22"/>
          <w:lang w:val="pl-PL"/>
        </w:rPr>
        <w:t>Terenu Budowy</w:t>
      </w:r>
      <w:r w:rsidRPr="00A243E4">
        <w:rPr>
          <w:rFonts w:asciiTheme="majorHAnsi" w:hAnsiTheme="majorHAnsi" w:cs="Arial"/>
          <w:sz w:val="22"/>
          <w:szCs w:val="22"/>
          <w:lang w:val="pl-PL"/>
        </w:rPr>
        <w:t>, Wykonawca ponosi na zasadzie ryzyka odpowiedzialność za szkody wynikłe na tym terenie, aż do chwili</w:t>
      </w:r>
      <w:bookmarkStart w:id="118" w:name="_Toc412653846"/>
      <w:r w:rsidRPr="00A243E4">
        <w:rPr>
          <w:rFonts w:asciiTheme="majorHAnsi" w:hAnsiTheme="majorHAnsi" w:cs="Arial"/>
          <w:sz w:val="22"/>
          <w:szCs w:val="22"/>
          <w:lang w:val="pl-PL"/>
        </w:rPr>
        <w:t xml:space="preserve"> skutecznego Odbioru Końcowego.</w:t>
      </w:r>
      <w:bookmarkStart w:id="119" w:name="_Toc412653850"/>
      <w:bookmarkEnd w:id="118"/>
    </w:p>
    <w:p w:rsidR="00D04A8C" w:rsidRPr="00A243E4" w:rsidRDefault="00D04A8C" w:rsidP="00B56677">
      <w:pPr>
        <w:pStyle w:val="Bezodstpw"/>
        <w:spacing w:line="276" w:lineRule="auto"/>
        <w:jc w:val="center"/>
        <w:rPr>
          <w:rFonts w:asciiTheme="majorHAnsi" w:hAnsiTheme="majorHAnsi" w:cs="Arial"/>
          <w:b/>
          <w:sz w:val="22"/>
          <w:szCs w:val="22"/>
          <w:lang w:val="pl-PL"/>
        </w:rPr>
      </w:pPr>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 </w:t>
      </w:r>
      <w:r w:rsidR="000142A4" w:rsidRPr="00A243E4">
        <w:rPr>
          <w:rFonts w:asciiTheme="majorHAnsi" w:hAnsiTheme="majorHAnsi" w:cs="Arial"/>
          <w:b/>
          <w:sz w:val="22"/>
          <w:szCs w:val="22"/>
          <w:lang w:val="pl-PL"/>
        </w:rPr>
        <w:t>42</w:t>
      </w:r>
    </w:p>
    <w:p w:rsidR="004C0A81" w:rsidRPr="00A243E4" w:rsidRDefault="004C0A81" w:rsidP="001B7413">
      <w:pPr>
        <w:pStyle w:val="nagwek20"/>
        <w:spacing w:line="276" w:lineRule="auto"/>
        <w:outlineLvl w:val="0"/>
        <w:rPr>
          <w:rFonts w:asciiTheme="majorHAnsi" w:hAnsiTheme="majorHAnsi"/>
          <w:sz w:val="22"/>
          <w:lang w:val="pl-PL"/>
        </w:rPr>
      </w:pPr>
      <w:bookmarkStart w:id="120" w:name="_Toc456704885"/>
      <w:bookmarkStart w:id="121" w:name="_Toc520825041"/>
      <w:r w:rsidRPr="00A243E4">
        <w:rPr>
          <w:rFonts w:asciiTheme="majorHAnsi" w:hAnsiTheme="majorHAnsi"/>
          <w:sz w:val="22"/>
          <w:lang w:val="pl-PL"/>
        </w:rPr>
        <w:t>[Ubezpieczenie OC</w:t>
      </w:r>
      <w:bookmarkEnd w:id="119"/>
      <w:r w:rsidRPr="00A243E4">
        <w:rPr>
          <w:rFonts w:asciiTheme="majorHAnsi" w:hAnsiTheme="majorHAnsi"/>
          <w:sz w:val="22"/>
          <w:lang w:val="pl-PL"/>
        </w:rPr>
        <w:t>]</w:t>
      </w:r>
      <w:bookmarkEnd w:id="120"/>
      <w:bookmarkEnd w:id="121"/>
    </w:p>
    <w:p w:rsidR="004C0A81"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 xml:space="preserve">Wykonawca oświadcza, że posiada ubezpieczenie własnej działalności gospodarczej od odpowiedzialności cywilnej za szkody, jakie mogą powstać w związku z realizacją niniejszej Umowy. W terminie ważności niniejszej Umowy </w:t>
      </w:r>
      <w:r w:rsidRPr="00DC55D6">
        <w:rPr>
          <w:rFonts w:asciiTheme="majorHAnsi" w:hAnsiTheme="majorHAnsi" w:cs="Arial"/>
          <w:sz w:val="22"/>
          <w:szCs w:val="22"/>
          <w:lang w:val="pl-PL"/>
        </w:rPr>
        <w:t xml:space="preserve">zobowiązuje się to ubezpieczenie kontynuować z sumą ubezpieczenia nie niższą niż </w:t>
      </w:r>
      <w:r w:rsidR="00903954">
        <w:rPr>
          <w:rFonts w:asciiTheme="majorHAnsi" w:hAnsiTheme="majorHAnsi" w:cs="Arial"/>
          <w:sz w:val="22"/>
          <w:szCs w:val="22"/>
          <w:lang w:val="pl-PL"/>
        </w:rPr>
        <w:t>2</w:t>
      </w:r>
      <w:r w:rsidR="002C7C2A" w:rsidRPr="00DC55D6">
        <w:rPr>
          <w:rFonts w:asciiTheme="majorHAnsi" w:hAnsiTheme="majorHAnsi" w:cs="Arial"/>
          <w:sz w:val="22"/>
          <w:szCs w:val="22"/>
          <w:lang w:val="pl-PL"/>
        </w:rPr>
        <w:t xml:space="preserve"> 000 000 </w:t>
      </w:r>
      <w:r w:rsidRPr="00DC55D6">
        <w:rPr>
          <w:rFonts w:asciiTheme="majorHAnsi" w:hAnsiTheme="majorHAnsi" w:cs="Arial"/>
          <w:sz w:val="22"/>
          <w:szCs w:val="22"/>
          <w:lang w:val="pl-PL"/>
        </w:rPr>
        <w:t>zł na jedno i wszy</w:t>
      </w:r>
      <w:r w:rsidRPr="00A243E4">
        <w:rPr>
          <w:rFonts w:asciiTheme="majorHAnsi" w:hAnsiTheme="majorHAnsi" w:cs="Arial"/>
          <w:sz w:val="22"/>
          <w:szCs w:val="22"/>
          <w:lang w:val="pl-PL"/>
        </w:rPr>
        <w:t>stkie zdarzenia, ważnej na terytorium Polski, z udziałem własnym/franszyzą redukcyjną/integralną nie wyższą niż 5% wartości szkody.</w:t>
      </w:r>
    </w:p>
    <w:p w:rsidR="00B81ACF"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Na potwierdzenie powyższego Wykonawca przedkłada uwierzytelnioną kopię polisy, wraz z wnioskiem o zawarcie umowy ubezpieczenia</w:t>
      </w:r>
      <w:r w:rsidRPr="00E90942">
        <w:rPr>
          <w:rFonts w:asciiTheme="majorHAnsi" w:hAnsiTheme="majorHAnsi" w:cs="Arial"/>
          <w:sz w:val="22"/>
          <w:szCs w:val="22"/>
          <w:lang w:val="pl-PL"/>
        </w:rPr>
        <w:t>, oraz potwierdzeniem przelewu składki i Ogólnymi Warunkami Ubezpieczenia – co stanowi załącznik nr 6 do</w:t>
      </w:r>
      <w:r w:rsidRPr="00A243E4">
        <w:rPr>
          <w:rFonts w:asciiTheme="majorHAnsi" w:hAnsiTheme="majorHAnsi" w:cs="Arial"/>
          <w:sz w:val="22"/>
          <w:szCs w:val="22"/>
          <w:lang w:val="pl-PL"/>
        </w:rPr>
        <w:t xml:space="preserve"> Umowy. </w:t>
      </w:r>
    </w:p>
    <w:p w:rsidR="00B81ACF"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 przypadku wydłużenia okresu realizacji Inwestycji Wykonawca jest zobowiązany do wydłużenia ważności polis ubezpieczeniowych.</w:t>
      </w:r>
    </w:p>
    <w:p w:rsidR="00B81ACF"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Jeżeli Wykonawca nie zawrze, bądź też nie będzie kontynuował, umów ubezpieczenia na ww. warunkach, Zamawiający może zawrzeć odpowiednie ubezpieczenie lub przedłużyć je w imieniu i na koszt Wykonawcy. W takim przypadku Zamawiający potrąci wydatki związane z zawarciem lub przedłużeniem ubezpieczenia z dowolnymi wierzytelnościami przysługującymi Wykonawcy wobec Zamawiającego, także ze złożonego Zabezpieczenia Należytego Wykonania Umowy.</w:t>
      </w:r>
    </w:p>
    <w:p w:rsidR="004C0A81" w:rsidRPr="00A243E4" w:rsidRDefault="004C0A81" w:rsidP="00F66540">
      <w:pPr>
        <w:pStyle w:val="Bezodstpw"/>
        <w:numPr>
          <w:ilvl w:val="1"/>
          <w:numId w:val="36"/>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Wynagrodzenie za koszty powstałe w związku z realizacją postanowień niniejszego rozdziału zost</w:t>
      </w:r>
      <w:r w:rsidR="00A7174D">
        <w:rPr>
          <w:rFonts w:asciiTheme="majorHAnsi" w:hAnsiTheme="majorHAnsi" w:cs="Arial"/>
          <w:sz w:val="22"/>
          <w:szCs w:val="22"/>
          <w:lang w:val="pl-PL"/>
        </w:rPr>
        <w:t xml:space="preserve">ało wliczone do </w:t>
      </w:r>
      <w:r w:rsidRPr="00A243E4">
        <w:rPr>
          <w:rFonts w:asciiTheme="majorHAnsi" w:hAnsiTheme="majorHAnsi" w:cs="Arial"/>
          <w:sz w:val="22"/>
          <w:szCs w:val="22"/>
          <w:lang w:val="pl-PL"/>
        </w:rPr>
        <w:t>Kwoty Wynagrodzenia.</w:t>
      </w:r>
    </w:p>
    <w:p w:rsidR="001B7413" w:rsidRPr="00A243E4" w:rsidRDefault="001B7413" w:rsidP="00B56677">
      <w:pPr>
        <w:pStyle w:val="Bezodstpw"/>
        <w:spacing w:line="276" w:lineRule="auto"/>
        <w:jc w:val="center"/>
        <w:rPr>
          <w:rFonts w:asciiTheme="majorHAnsi" w:hAnsiTheme="majorHAnsi" w:cs="Arial"/>
          <w:b/>
          <w:sz w:val="22"/>
          <w:szCs w:val="22"/>
          <w:lang w:val="pl-PL"/>
        </w:rPr>
      </w:pPr>
      <w:bookmarkStart w:id="122" w:name="_Toc412653854"/>
      <w:bookmarkEnd w:id="122"/>
    </w:p>
    <w:p w:rsidR="004C0A81" w:rsidRPr="00A243E4" w:rsidRDefault="004C0A81"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xml:space="preserve">§ </w:t>
      </w:r>
      <w:r w:rsidR="000142A4" w:rsidRPr="00A243E4">
        <w:rPr>
          <w:rFonts w:asciiTheme="majorHAnsi" w:hAnsiTheme="majorHAnsi" w:cs="Arial"/>
          <w:b/>
          <w:sz w:val="22"/>
          <w:szCs w:val="22"/>
          <w:lang w:val="pl-PL"/>
        </w:rPr>
        <w:t>43</w:t>
      </w:r>
    </w:p>
    <w:p w:rsidR="008866BE" w:rsidRPr="00A243E4" w:rsidRDefault="008866BE" w:rsidP="001B7413">
      <w:pPr>
        <w:pStyle w:val="nagwek20"/>
        <w:spacing w:line="276" w:lineRule="auto"/>
        <w:outlineLvl w:val="0"/>
        <w:rPr>
          <w:rFonts w:asciiTheme="majorHAnsi" w:hAnsiTheme="majorHAnsi"/>
          <w:sz w:val="22"/>
          <w:lang w:val="pl-PL"/>
        </w:rPr>
      </w:pPr>
      <w:bookmarkStart w:id="123" w:name="_Toc456704888"/>
      <w:bookmarkStart w:id="124" w:name="_Toc487987830"/>
      <w:bookmarkStart w:id="125" w:name="_Toc520825042"/>
      <w:r w:rsidRPr="00A243E4">
        <w:rPr>
          <w:rFonts w:asciiTheme="majorHAnsi" w:hAnsiTheme="majorHAnsi"/>
          <w:sz w:val="22"/>
          <w:lang w:val="pl-PL"/>
        </w:rPr>
        <w:t>[Zmiany Umowy]</w:t>
      </w:r>
      <w:bookmarkEnd w:id="123"/>
      <w:bookmarkEnd w:id="124"/>
      <w:bookmarkEnd w:id="125"/>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Zamawiający, poza możliwością zmiany zawartej umowy na podstawie art. 144 ust</w:t>
      </w:r>
      <w:r w:rsidR="001B7413" w:rsidRPr="00F66540">
        <w:rPr>
          <w:rFonts w:asciiTheme="majorHAnsi" w:hAnsiTheme="majorHAnsi" w:cs="Arial"/>
          <w:sz w:val="22"/>
          <w:szCs w:val="22"/>
          <w:lang w:val="pl-PL"/>
        </w:rPr>
        <w:t>. 1 pkt 2, 3, 4, 5, 6 ustawy PZP</w:t>
      </w:r>
      <w:r w:rsidRPr="00F66540">
        <w:rPr>
          <w:rFonts w:asciiTheme="majorHAnsi" w:hAnsiTheme="majorHAnsi" w:cs="Arial"/>
          <w:sz w:val="22"/>
          <w:szCs w:val="22"/>
          <w:lang w:val="pl-PL"/>
        </w:rPr>
        <w:t>, przewiduje również możliwość dokonywania zmian postanowień zawartej Umowy, także w stosunku do treści oferty, na podstawie której dokonano wyboru Wykonawcy, w następujących okolicznościach:</w:t>
      </w:r>
    </w:p>
    <w:p w:rsidR="008866BE" w:rsidRPr="00F66540" w:rsidRDefault="008866BE" w:rsidP="00F66540">
      <w:pPr>
        <w:pStyle w:val="Bezodstpw"/>
        <w:numPr>
          <w:ilvl w:val="1"/>
          <w:numId w:val="62"/>
        </w:numPr>
        <w:tabs>
          <w:tab w:val="left" w:pos="851"/>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zmiana terminów wykonania Umowy wynikająca z:</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 xml:space="preserve">nieprzewidzianymi w SIWZ warunkami geologicznymi, archeologicznymi lub terenowymi, które spowodowały niezawinione i niemożliwe do uniknięcia przez Wykonawcę opóźnienie, </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cs="Arial"/>
          <w:sz w:val="22"/>
          <w:szCs w:val="22"/>
          <w:lang w:val="pl-PL"/>
        </w:rPr>
      </w:pPr>
      <w:r w:rsidRPr="00F66540">
        <w:rPr>
          <w:rFonts w:asciiTheme="majorHAnsi" w:hAnsiTheme="majorHAnsi"/>
          <w:sz w:val="22"/>
          <w:szCs w:val="22"/>
          <w:lang w:val="pl-PL"/>
        </w:rPr>
        <w:t>wystąpienia odmiennych od przyjętych w dokumentacji projektowej warunków rzeczywistych, w szczególności istnienie niezinwentaryzowanych lub błędnie zinwentaryzowanych obiektów budowlanych lub podziemnych urządzeń, instalacji lub obiektów infrastrukturalnych;</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cs="Arial"/>
          <w:sz w:val="22"/>
          <w:szCs w:val="22"/>
          <w:lang w:val="pl-PL"/>
        </w:rPr>
      </w:pPr>
      <w:r w:rsidRPr="00F66540">
        <w:rPr>
          <w:rFonts w:asciiTheme="majorHAnsi" w:hAnsiTheme="majorHAnsi"/>
          <w:sz w:val="22"/>
          <w:szCs w:val="22"/>
          <w:lang w:val="pl-PL"/>
        </w:rPr>
        <w:t xml:space="preserve">okoliczności leżących po stronie Zamawiającego, </w:t>
      </w:r>
      <w:r w:rsidR="00A7174D" w:rsidRPr="00F66540">
        <w:rPr>
          <w:rFonts w:asciiTheme="majorHAnsi" w:hAnsiTheme="majorHAnsi"/>
          <w:sz w:val="22"/>
          <w:szCs w:val="22"/>
          <w:lang w:val="pl-PL"/>
        </w:rPr>
        <w:t>które spowodowały niezawinione i</w:t>
      </w:r>
      <w:r w:rsidRPr="00F66540">
        <w:rPr>
          <w:rFonts w:asciiTheme="majorHAnsi" w:hAnsiTheme="majorHAnsi"/>
          <w:sz w:val="22"/>
          <w:szCs w:val="22"/>
          <w:lang w:val="pl-PL"/>
        </w:rPr>
        <w:t xml:space="preserve"> niemożliwe do uniknięcia przez Wykonawcę opóźnienie, w szczególności:</w:t>
      </w:r>
    </w:p>
    <w:p w:rsidR="008866BE" w:rsidRPr="00F66540" w:rsidRDefault="008866BE" w:rsidP="00F66540">
      <w:pPr>
        <w:pStyle w:val="Bezodstpw"/>
        <w:numPr>
          <w:ilvl w:val="1"/>
          <w:numId w:val="63"/>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wstrzymanie robót przez Zamawiającego,</w:t>
      </w:r>
    </w:p>
    <w:p w:rsidR="008866BE" w:rsidRPr="00F66540" w:rsidRDefault="008866BE" w:rsidP="00F66540">
      <w:pPr>
        <w:pStyle w:val="Bezodstpw"/>
        <w:numPr>
          <w:ilvl w:val="1"/>
          <w:numId w:val="63"/>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konieczności usunięcia błędów lub wprowadzenia zmian w dokumentacji projektowej lub specyfikacji technicznej wykonania i odbioru robót lub sporządzenia dodatkowej dokumentacji projektowej  ,</w:t>
      </w:r>
    </w:p>
    <w:p w:rsidR="008866BE" w:rsidRPr="00F66540" w:rsidRDefault="008866BE" w:rsidP="00F66540">
      <w:pPr>
        <w:pStyle w:val="Bezodstpw"/>
        <w:numPr>
          <w:ilvl w:val="1"/>
          <w:numId w:val="63"/>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konieczności wykonania robót zamiennych lub zamówień dodatkowych;</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8866BE" w:rsidRPr="00F66540" w:rsidRDefault="008866BE" w:rsidP="00F66540">
      <w:pPr>
        <w:pStyle w:val="Bezodstpw"/>
        <w:numPr>
          <w:ilvl w:val="1"/>
          <w:numId w:val="65"/>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kub uzgodnienia,</w:t>
      </w:r>
    </w:p>
    <w:p w:rsidR="008866BE" w:rsidRPr="00F66540" w:rsidRDefault="008866BE" w:rsidP="00F66540">
      <w:pPr>
        <w:pStyle w:val="Bezodstpw"/>
        <w:numPr>
          <w:ilvl w:val="1"/>
          <w:numId w:val="65"/>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przekroczenie zakreślonych przez prawo lub regulaminy, a jeśli takich regulacji nie ma - typowych w danych okolicznościach, terminów wydawania przez organy administracji lub inne podmioty decyzji, zezwoleń, uzgodnień itp.,</w:t>
      </w:r>
    </w:p>
    <w:p w:rsidR="008866BE" w:rsidRPr="00F66540" w:rsidRDefault="008866BE" w:rsidP="00F66540">
      <w:pPr>
        <w:pStyle w:val="Bezodstpw"/>
        <w:numPr>
          <w:ilvl w:val="1"/>
          <w:numId w:val="65"/>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odmowa wydania przez organy administracji lub inne podmioty wymaganych decyzji, zezwoleń, uzgodnień z przyczyn niezawinionych przez Wykonawcę,</w:t>
      </w:r>
    </w:p>
    <w:p w:rsidR="008866BE" w:rsidRPr="00F66540" w:rsidRDefault="008866BE" w:rsidP="00F66540">
      <w:pPr>
        <w:pStyle w:val="Bezodstpw"/>
        <w:numPr>
          <w:ilvl w:val="1"/>
          <w:numId w:val="65"/>
        </w:numPr>
        <w:tabs>
          <w:tab w:val="left" w:pos="709"/>
        </w:tabs>
        <w:spacing w:line="276" w:lineRule="auto"/>
        <w:ind w:left="2552"/>
        <w:jc w:val="both"/>
        <w:rPr>
          <w:rFonts w:asciiTheme="majorHAnsi" w:hAnsiTheme="majorHAnsi"/>
          <w:sz w:val="22"/>
          <w:szCs w:val="22"/>
          <w:lang w:val="pl-PL"/>
        </w:rPr>
      </w:pPr>
      <w:r w:rsidRPr="00F66540">
        <w:rPr>
          <w:rFonts w:asciiTheme="majorHAnsi" w:hAnsiTheme="majorHAnsi"/>
          <w:sz w:val="22"/>
          <w:szCs w:val="22"/>
          <w:lang w:val="pl-PL"/>
        </w:rPr>
        <w:t>opóźnienie lub odmowa udostępnienia nieruchomości do celów realizacji inwestycji przez podmiot, któremu przysługuje tytuł prawny do nieruchomości lub który użytkuje nieruchomość;</w:t>
      </w:r>
    </w:p>
    <w:p w:rsidR="008866BE" w:rsidRPr="00F66540" w:rsidRDefault="00A7174D" w:rsidP="00F66540">
      <w:pPr>
        <w:pStyle w:val="Bezodstpw"/>
        <w:numPr>
          <w:ilvl w:val="1"/>
          <w:numId w:val="84"/>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zaistnienia zagrożenia</w:t>
      </w:r>
      <w:r w:rsidR="008866BE" w:rsidRPr="00F66540">
        <w:rPr>
          <w:rFonts w:asciiTheme="majorHAnsi" w:hAnsiTheme="majorHAnsi"/>
          <w:sz w:val="22"/>
          <w:szCs w:val="22"/>
          <w:lang w:val="pl-PL"/>
        </w:rPr>
        <w:t xml:space="preserve"> wpływające</w:t>
      </w:r>
      <w:r w:rsidRPr="00F66540">
        <w:rPr>
          <w:rFonts w:asciiTheme="majorHAnsi" w:hAnsiTheme="majorHAnsi"/>
          <w:sz w:val="22"/>
          <w:szCs w:val="22"/>
          <w:lang w:val="pl-PL"/>
        </w:rPr>
        <w:t>go</w:t>
      </w:r>
      <w:r w:rsidR="008866BE" w:rsidRPr="00F66540">
        <w:rPr>
          <w:rFonts w:asciiTheme="majorHAnsi" w:hAnsiTheme="majorHAnsi"/>
          <w:sz w:val="22"/>
          <w:szCs w:val="22"/>
          <w:lang w:val="pl-PL"/>
        </w:rPr>
        <w:t xml:space="preserve"> na bezpieczeństwo życia, zdrowia, mienia,</w:t>
      </w:r>
      <w:r w:rsidRPr="00F66540">
        <w:rPr>
          <w:rFonts w:asciiTheme="majorHAnsi" w:hAnsiTheme="majorHAnsi"/>
          <w:sz w:val="22"/>
          <w:szCs w:val="22"/>
          <w:lang w:val="pl-PL"/>
        </w:rPr>
        <w:t xml:space="preserve"> lub robót na Terenie Budowy</w:t>
      </w:r>
      <w:r w:rsidR="008866BE" w:rsidRPr="00F66540">
        <w:rPr>
          <w:rFonts w:asciiTheme="majorHAnsi" w:hAnsiTheme="majorHAnsi"/>
          <w:sz w:val="22"/>
          <w:szCs w:val="22"/>
          <w:lang w:val="pl-PL"/>
        </w:rPr>
        <w:t>, lub sąsiadujących nieruchomości a inspektor nadzoru "dał wykonawcy polecenie wykonania robót, usunięcia wad lub podjęcia innych czynności w celu wyeliminowania lub zmniejszenia zagrożenia, jeśli konieczność polecenia wynikła z przyczyn leżących po stronie Zamawiającego;</w:t>
      </w:r>
    </w:p>
    <w:p w:rsidR="008866BE" w:rsidRPr="00F66540" w:rsidRDefault="008866BE" w:rsidP="00F66540">
      <w:pPr>
        <w:pStyle w:val="Bezodstpw"/>
        <w:numPr>
          <w:ilvl w:val="1"/>
          <w:numId w:val="84"/>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wystąpienia przyczyn zewnętrznych niezależnych od Zamawiającego oraz Wykonawcy skutkujące brakiem możliwości prowadzenia Robót lub prac lub wykonywania innych czynności przewidzianych Umową, które spowodowały niezawinione i niemożliwe do uniknięcia przez Wykonawcę opóźnienie;</w:t>
      </w:r>
    </w:p>
    <w:p w:rsidR="008866BE" w:rsidRPr="00F66540" w:rsidRDefault="008866BE" w:rsidP="00F66540">
      <w:pPr>
        <w:pStyle w:val="Bezodstpw"/>
        <w:numPr>
          <w:ilvl w:val="1"/>
          <w:numId w:val="62"/>
        </w:numPr>
        <w:tabs>
          <w:tab w:val="left" w:pos="851"/>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zmiana sposobu spełnienia świadczenia wynikająca z:</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możliwości osiągnięcia wymaganego efektu przy niższych kosztach wykonania robót poprzez zastosowanie innych rozwiązań technicznych lub materiałowych, przy zachowaniu jakości i parametrów technicznych obiektów budowlanych, instalacji i urządzeń,</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możliwości osiągnięcia wymaganego efektu poprzez zastosowanie innych rozwiązań technicznych lub materiałowych zwiększających jakość, parametry techniczne lub eksploatacyjne obiektów budowlanych lub skracających termin realizacji zamówienia,</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pojawienia się na ryn</w:t>
      </w:r>
      <w:r w:rsidR="00A7174D" w:rsidRPr="00F66540">
        <w:rPr>
          <w:rFonts w:asciiTheme="majorHAnsi" w:hAnsiTheme="majorHAnsi"/>
          <w:sz w:val="22"/>
          <w:szCs w:val="22"/>
          <w:lang w:val="pl-PL"/>
        </w:rPr>
        <w:t>ku materiałów l</w:t>
      </w:r>
      <w:r w:rsidRPr="00F66540">
        <w:rPr>
          <w:rFonts w:asciiTheme="majorHAnsi" w:hAnsiTheme="majorHAnsi"/>
          <w:sz w:val="22"/>
          <w:szCs w:val="22"/>
          <w:lang w:val="pl-PL"/>
        </w:rPr>
        <w:t>ub urządzeń nowszej generacji pozwalających na poniesienie niższych</w:t>
      </w:r>
      <w:r w:rsidR="00A7174D" w:rsidRPr="00F66540">
        <w:rPr>
          <w:rFonts w:asciiTheme="majorHAnsi" w:hAnsiTheme="majorHAnsi"/>
          <w:sz w:val="22"/>
          <w:szCs w:val="22"/>
          <w:lang w:val="pl-PL"/>
        </w:rPr>
        <w:t xml:space="preserve"> kosztów realizacji przedmiotu U</w:t>
      </w:r>
      <w:r w:rsidRPr="00F66540">
        <w:rPr>
          <w:rFonts w:asciiTheme="majorHAnsi" w:hAnsiTheme="majorHAnsi"/>
          <w:sz w:val="22"/>
          <w:szCs w:val="22"/>
          <w:lang w:val="pl-PL"/>
        </w:rPr>
        <w:t>mowy lub kosztów eksp</w:t>
      </w:r>
      <w:r w:rsidR="00A7174D" w:rsidRPr="00F66540">
        <w:rPr>
          <w:rFonts w:asciiTheme="majorHAnsi" w:hAnsiTheme="majorHAnsi"/>
          <w:sz w:val="22"/>
          <w:szCs w:val="22"/>
          <w:lang w:val="pl-PL"/>
        </w:rPr>
        <w:t>loatacji wykonanego przedmiotu U</w:t>
      </w:r>
      <w:r w:rsidRPr="00F66540">
        <w:rPr>
          <w:rFonts w:asciiTheme="majorHAnsi" w:hAnsiTheme="majorHAnsi"/>
          <w:sz w:val="22"/>
          <w:szCs w:val="22"/>
          <w:lang w:val="pl-PL"/>
        </w:rPr>
        <w:t>mowy, lub umożliwia</w:t>
      </w:r>
      <w:r w:rsidR="00A7174D" w:rsidRPr="00F66540">
        <w:rPr>
          <w:rFonts w:asciiTheme="majorHAnsi" w:hAnsiTheme="majorHAnsi"/>
          <w:sz w:val="22"/>
          <w:szCs w:val="22"/>
          <w:lang w:val="pl-PL"/>
        </w:rPr>
        <w:t>jące uzyskanie lepszej jakości R</w:t>
      </w:r>
      <w:r w:rsidRPr="00F66540">
        <w:rPr>
          <w:rFonts w:asciiTheme="majorHAnsi" w:hAnsiTheme="majorHAnsi"/>
          <w:sz w:val="22"/>
          <w:szCs w:val="22"/>
          <w:lang w:val="pl-PL"/>
        </w:rPr>
        <w:t>obót,</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pojawienia się nowszej technolog</w:t>
      </w:r>
      <w:r w:rsidR="00A7174D" w:rsidRPr="00F66540">
        <w:rPr>
          <w:rFonts w:asciiTheme="majorHAnsi" w:hAnsiTheme="majorHAnsi"/>
          <w:sz w:val="22"/>
          <w:szCs w:val="22"/>
          <w:lang w:val="pl-PL"/>
        </w:rPr>
        <w:t>ii wykonania zaprojektowanych R</w:t>
      </w:r>
      <w:r w:rsidRPr="00F66540">
        <w:rPr>
          <w:rFonts w:asciiTheme="majorHAnsi" w:hAnsiTheme="majorHAnsi"/>
          <w:sz w:val="22"/>
          <w:szCs w:val="22"/>
          <w:lang w:val="pl-PL"/>
        </w:rPr>
        <w:t>obót pozwalającej na skrócenie czasu realizacji inwestycji lub kosztów wykonywanych robót lub prac, jak również kosztów eksploatacji wykonanego przedmiotu umowy,</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konieczności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zmianą decyzji, postanowień lub uzgodnień przez organy administracyjne i podmioty uzgadniające dokumentację projektową,</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koniecznością zrealizowania przedmiotu Umowy przy zastosowaniu innych rozwiązań technicznych lub materiałowych ze względu na zmiany obowiązującego prawa,</w:t>
      </w:r>
    </w:p>
    <w:p w:rsidR="008866BE" w:rsidRPr="00F66540" w:rsidRDefault="00A7174D"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koniecznością wykonania R</w:t>
      </w:r>
      <w:r w:rsidR="008866BE" w:rsidRPr="00F66540">
        <w:rPr>
          <w:rFonts w:asciiTheme="majorHAnsi" w:hAnsiTheme="majorHAnsi"/>
          <w:sz w:val="22"/>
          <w:szCs w:val="22"/>
          <w:lang w:val="pl-PL"/>
        </w:rPr>
        <w:t>obót oraz usunięcia wad w celu zmniejszenia zagrożenia, gdy zaistnieje wypadek wpływający na bezpieczeństwo życia, zdrowia, mienia,</w:t>
      </w:r>
      <w:r w:rsidRPr="00F66540">
        <w:rPr>
          <w:rFonts w:asciiTheme="majorHAnsi" w:hAnsiTheme="majorHAnsi"/>
          <w:sz w:val="22"/>
          <w:szCs w:val="22"/>
          <w:lang w:val="pl-PL"/>
        </w:rPr>
        <w:t xml:space="preserve"> lub Robót na Terenie Budowy</w:t>
      </w:r>
      <w:r w:rsidR="008866BE" w:rsidRPr="00F66540">
        <w:rPr>
          <w:rFonts w:asciiTheme="majorHAnsi" w:hAnsiTheme="majorHAnsi"/>
          <w:sz w:val="22"/>
          <w:szCs w:val="22"/>
          <w:lang w:val="pl-PL"/>
        </w:rPr>
        <w:t>, lub sąsiadujących nieruchomości a Wykonawca otrzymał polecenie wykonania robót, usunięcia wad lub podjęcia innych czynności w celu wyeliminowania lub zmniejszenia zagrożenia.</w:t>
      </w:r>
    </w:p>
    <w:p w:rsidR="008866BE" w:rsidRPr="00F66540" w:rsidRDefault="008866BE" w:rsidP="00F66540">
      <w:pPr>
        <w:pStyle w:val="Bezodstpw"/>
        <w:numPr>
          <w:ilvl w:val="1"/>
          <w:numId w:val="66"/>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cs="Arial"/>
          <w:sz w:val="22"/>
          <w:szCs w:val="22"/>
          <w:lang w:val="pl-PL"/>
        </w:rPr>
        <w:t>zmiany osób wskazanych w ofercie wykonawcy lub w umowie, przy pomocy których wykonawca realizuje przedmiot umowy, na inne osoby spełniające warunki określone w specyfikacji istotnych warunków zamówienia, według polityki kadrowej wykonawcy.</w:t>
      </w:r>
    </w:p>
    <w:p w:rsidR="008866BE" w:rsidRPr="00F66540" w:rsidRDefault="008866BE" w:rsidP="00F66540">
      <w:pPr>
        <w:pStyle w:val="Bezodstpw"/>
        <w:numPr>
          <w:ilvl w:val="1"/>
          <w:numId w:val="62"/>
        </w:numPr>
        <w:tabs>
          <w:tab w:val="left" w:pos="851"/>
        </w:tabs>
        <w:spacing w:line="276" w:lineRule="auto"/>
        <w:jc w:val="both"/>
        <w:rPr>
          <w:rFonts w:asciiTheme="majorHAnsi" w:hAnsiTheme="majorHAnsi" w:cs="Arial"/>
          <w:sz w:val="22"/>
          <w:szCs w:val="22"/>
          <w:lang w:val="pl-PL"/>
        </w:rPr>
      </w:pPr>
      <w:r w:rsidRPr="00F66540">
        <w:rPr>
          <w:rFonts w:asciiTheme="majorHAnsi" w:hAnsiTheme="majorHAnsi"/>
          <w:sz w:val="22"/>
          <w:szCs w:val="22"/>
          <w:lang w:val="pl-PL"/>
        </w:rPr>
        <w:t>pozostałe zmiany spowodowane następującymi okolicznościami:</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siła wyższa uniemożliwiająca wykonanie przedmiotu umowy zgodnie z SIWZ,</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zmiana obowiązującej stawki VAT,</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zmiana przepisów podatkowych w zakresie wystawiania faktur, powstawania obowiązku podatkowego itp.,</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zmiana zakresu przedmiotu Umowy w wyniku rezygnacji przez Zamawiającego z realizacji części przedmiotu Umowy wraz ze zmniejszeniem wynagrodzenia Wykonawcy,</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kolizja z planowanymi lub równolegle prowadzonymi p</w:t>
      </w:r>
      <w:r w:rsidR="00A7174D" w:rsidRPr="00F66540">
        <w:rPr>
          <w:rFonts w:asciiTheme="majorHAnsi" w:hAnsiTheme="majorHAnsi"/>
          <w:sz w:val="22"/>
          <w:szCs w:val="22"/>
          <w:lang w:val="pl-PL"/>
        </w:rPr>
        <w:t>rzez inne podmioty inwestycjami;</w:t>
      </w:r>
      <w:r w:rsidRPr="00F66540">
        <w:rPr>
          <w:rFonts w:asciiTheme="majorHAnsi" w:hAnsiTheme="majorHAnsi"/>
          <w:sz w:val="22"/>
          <w:szCs w:val="22"/>
          <w:lang w:val="pl-PL"/>
        </w:rPr>
        <w:t xml:space="preserve"> W takim przypadku zmiany w umowie zostaną ograniczone do zmian koniecznych powodujących uniknięcie lub usunięcie kolizji,</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gdy zaistnieje inna okoliczność prawna, ekonomiczna lub techniczna, skutkująca niemożliwością wykonania lub należytego wykonania umowy zgodnie z SIWZ,</w:t>
      </w:r>
    </w:p>
    <w:p w:rsidR="008866BE" w:rsidRPr="00F66540"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wprowadzenia lub zmiany podwykon</w:t>
      </w:r>
      <w:r w:rsidR="00A7174D" w:rsidRPr="00F66540">
        <w:rPr>
          <w:rFonts w:asciiTheme="majorHAnsi" w:hAnsiTheme="majorHAnsi"/>
          <w:sz w:val="22"/>
          <w:szCs w:val="22"/>
          <w:lang w:val="pl-PL"/>
        </w:rPr>
        <w:t>awcy lub dalszego podwykonawcy R</w:t>
      </w:r>
      <w:r w:rsidRPr="00F66540">
        <w:rPr>
          <w:rFonts w:asciiTheme="majorHAnsi" w:hAnsiTheme="majorHAnsi"/>
          <w:sz w:val="22"/>
          <w:szCs w:val="22"/>
          <w:lang w:val="pl-PL"/>
        </w:rPr>
        <w:t>obót lub usług lub dostaw,</w:t>
      </w:r>
    </w:p>
    <w:p w:rsidR="008866BE" w:rsidRDefault="008866BE" w:rsidP="00F66540">
      <w:pPr>
        <w:pStyle w:val="Bezodstpw"/>
        <w:numPr>
          <w:ilvl w:val="1"/>
          <w:numId w:val="67"/>
        </w:numPr>
        <w:tabs>
          <w:tab w:val="left" w:pos="709"/>
        </w:tabs>
        <w:spacing w:line="276" w:lineRule="auto"/>
        <w:ind w:left="1418"/>
        <w:jc w:val="both"/>
        <w:rPr>
          <w:rFonts w:asciiTheme="majorHAnsi" w:hAnsiTheme="majorHAnsi"/>
          <w:sz w:val="22"/>
          <w:szCs w:val="22"/>
          <w:lang w:val="pl-PL"/>
        </w:rPr>
      </w:pPr>
      <w:r w:rsidRPr="00F66540">
        <w:rPr>
          <w:rFonts w:asciiTheme="majorHAnsi" w:hAnsiTheme="majorHAnsi"/>
          <w:sz w:val="22"/>
          <w:szCs w:val="22"/>
          <w:lang w:val="pl-PL"/>
        </w:rPr>
        <w:t>zmian w zakresie zasad rozliczeń i warunków płatności związanych z zawarciem umowy/ o podwykonawstwo lub dalsze podwykonawstwo,</w:t>
      </w:r>
    </w:p>
    <w:p w:rsidR="00E948D1" w:rsidRPr="00E948D1" w:rsidRDefault="00E948D1" w:rsidP="00E948D1">
      <w:pPr>
        <w:pStyle w:val="Bezodstpw"/>
        <w:numPr>
          <w:ilvl w:val="1"/>
          <w:numId w:val="67"/>
        </w:numPr>
        <w:spacing w:line="276" w:lineRule="auto"/>
        <w:ind w:left="1418" w:hanging="425"/>
        <w:jc w:val="both"/>
        <w:rPr>
          <w:rFonts w:asciiTheme="majorHAnsi" w:hAnsiTheme="majorHAnsi"/>
          <w:sz w:val="22"/>
          <w:szCs w:val="22"/>
          <w:lang w:val="pl-PL"/>
        </w:rPr>
      </w:pPr>
      <w:r w:rsidRPr="00E948D1">
        <w:rPr>
          <w:rFonts w:asciiTheme="majorHAnsi" w:hAnsiTheme="majorHAnsi"/>
          <w:sz w:val="22"/>
          <w:szCs w:val="22"/>
          <w:lang w:val="pl-PL"/>
        </w:rPr>
        <w:t>zmiany powszechnie obowiązujących przepisów prawa w zakresie:</w:t>
      </w:r>
    </w:p>
    <w:p w:rsidR="00E948D1" w:rsidRPr="00E948D1" w:rsidRDefault="00E948D1" w:rsidP="00F66540">
      <w:pPr>
        <w:pStyle w:val="Bezodstpw"/>
        <w:numPr>
          <w:ilvl w:val="1"/>
          <w:numId w:val="102"/>
        </w:numPr>
        <w:spacing w:line="276" w:lineRule="auto"/>
        <w:ind w:left="1701" w:hanging="283"/>
        <w:jc w:val="both"/>
        <w:rPr>
          <w:rFonts w:asciiTheme="majorHAnsi" w:hAnsiTheme="majorHAnsi"/>
          <w:sz w:val="22"/>
          <w:szCs w:val="22"/>
          <w:lang w:val="pl-PL"/>
        </w:rPr>
      </w:pPr>
      <w:r w:rsidRPr="00E948D1">
        <w:rPr>
          <w:rFonts w:asciiTheme="majorHAnsi" w:hAnsiTheme="majorHAnsi"/>
          <w:sz w:val="22"/>
          <w:szCs w:val="22"/>
          <w:lang w:val="pl-PL"/>
        </w:rPr>
        <w:t>zasad podlegania ubezpieczeniom społecznym lub ubezpieczeniu zdrowotnemu lub wysokości stawki składki na ubezpieczenia społeczne lub zdrowotne, lub</w:t>
      </w:r>
    </w:p>
    <w:p w:rsidR="00E948D1" w:rsidRPr="00E948D1" w:rsidRDefault="00E948D1" w:rsidP="00F66540">
      <w:pPr>
        <w:pStyle w:val="Bezodstpw"/>
        <w:numPr>
          <w:ilvl w:val="1"/>
          <w:numId w:val="102"/>
        </w:numPr>
        <w:spacing w:line="276" w:lineRule="auto"/>
        <w:ind w:left="1701" w:hanging="283"/>
        <w:jc w:val="both"/>
        <w:rPr>
          <w:rFonts w:asciiTheme="majorHAnsi" w:hAnsiTheme="majorHAnsi"/>
          <w:sz w:val="22"/>
          <w:szCs w:val="22"/>
          <w:lang w:val="pl-PL"/>
        </w:rPr>
      </w:pPr>
      <w:r w:rsidRPr="00E948D1">
        <w:rPr>
          <w:rFonts w:asciiTheme="majorHAnsi" w:hAnsiTheme="majorHAnsi"/>
          <w:sz w:val="22"/>
          <w:szCs w:val="22"/>
          <w:lang w:val="pl-PL"/>
        </w:rPr>
        <w:t>wysokości minimalnego wynagrodzenia za pracę albo wysokości minimalnej stawki godzinowej, ustalonych na podstawie przepisów ustawy z dnia 10 października 2002 r. o minimalnym wynagrodzeniu za pracę lub</w:t>
      </w:r>
    </w:p>
    <w:p w:rsidR="00E948D1" w:rsidRPr="00E948D1" w:rsidRDefault="00E948D1" w:rsidP="00F66540">
      <w:pPr>
        <w:pStyle w:val="Bezodstpw"/>
        <w:numPr>
          <w:ilvl w:val="1"/>
          <w:numId w:val="102"/>
        </w:numPr>
        <w:spacing w:line="276" w:lineRule="auto"/>
        <w:ind w:left="1701" w:hanging="283"/>
        <w:jc w:val="both"/>
        <w:rPr>
          <w:rFonts w:asciiTheme="majorHAnsi" w:hAnsiTheme="majorHAnsi"/>
          <w:sz w:val="22"/>
          <w:szCs w:val="22"/>
          <w:lang w:val="pl-PL"/>
        </w:rPr>
      </w:pPr>
      <w:r w:rsidRPr="00E948D1">
        <w:rPr>
          <w:rFonts w:asciiTheme="majorHAnsi" w:hAnsiTheme="majorHAnsi"/>
          <w:sz w:val="22"/>
          <w:szCs w:val="22"/>
          <w:lang w:val="pl-PL"/>
        </w:rPr>
        <w:t xml:space="preserve">wysokości stawek podatku od towarów i usług VAT dla czynności objętych Umową, która wejdzie w życie po zawarciu Umowy </w:t>
      </w:r>
    </w:p>
    <w:p w:rsidR="00E948D1" w:rsidRPr="00F66540" w:rsidRDefault="00E948D1" w:rsidP="00F66540">
      <w:pPr>
        <w:pStyle w:val="Bezodstpw"/>
        <w:tabs>
          <w:tab w:val="left" w:pos="709"/>
        </w:tabs>
        <w:spacing w:line="276" w:lineRule="auto"/>
        <w:ind w:left="1416"/>
        <w:jc w:val="both"/>
        <w:rPr>
          <w:rFonts w:asciiTheme="majorHAnsi" w:hAnsiTheme="majorHAnsi"/>
          <w:sz w:val="22"/>
          <w:szCs w:val="22"/>
          <w:lang w:val="pl-PL"/>
        </w:rPr>
      </w:pPr>
      <w:r w:rsidRPr="00E948D1">
        <w:rPr>
          <w:rFonts w:asciiTheme="majorHAnsi" w:hAnsiTheme="majorHAnsi"/>
          <w:sz w:val="22"/>
          <w:szCs w:val="22"/>
          <w:lang w:val="pl-PL"/>
        </w:rPr>
        <w:t>– zmiana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niniejszej Umowie, okoliczność taką poczytywać się będzie jako istotną zmianę okoliczności. W tym przypadku Zamawiający uprawniony będzie do odstąpienia od Umowy w całości bądź w części.</w:t>
      </w:r>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t>
      </w:r>
      <w:r w:rsidR="00A7174D" w:rsidRPr="00F66540">
        <w:rPr>
          <w:rFonts w:asciiTheme="majorHAnsi" w:hAnsiTheme="majorHAnsi" w:cs="Arial"/>
          <w:sz w:val="22"/>
          <w:szCs w:val="22"/>
          <w:lang w:val="pl-PL"/>
        </w:rPr>
        <w:t xml:space="preserve">W każdym przypadku obowiązek udokumentowania zasadności przedłużenia terminu spoczywa na Wykonawcy, a Zamawiający zastrzega sobie prawo </w:t>
      </w:r>
      <w:r w:rsidR="00B76B21" w:rsidRPr="00F66540">
        <w:rPr>
          <w:rFonts w:asciiTheme="majorHAnsi" w:hAnsiTheme="majorHAnsi" w:cs="Arial"/>
          <w:sz w:val="22"/>
          <w:szCs w:val="22"/>
          <w:lang w:val="pl-PL"/>
        </w:rPr>
        <w:t xml:space="preserve">odmowy przyjęcia wniosku. </w:t>
      </w:r>
      <w:r w:rsidRPr="00F66540">
        <w:rPr>
          <w:rFonts w:asciiTheme="majorHAnsi" w:hAnsiTheme="majorHAnsi" w:cs="Arial"/>
          <w:sz w:val="22"/>
          <w:szCs w:val="22"/>
          <w:lang w:val="pl-PL"/>
        </w:rPr>
        <w:t>Wykonawca nie może żądać zwiększenia wynagrodzenia lub zwrotu innych kosztów bezpośrednich lub pośrednich spowodowanych przestojem lub dłuższym czasem wykonywania umowy.</w:t>
      </w:r>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sz w:val="22"/>
          <w:szCs w:val="22"/>
          <w:lang w:val="pl-PL"/>
        </w:rPr>
        <w:t>W przypadku wystąpienia którejkolwiek z okoliczności wymienionych w ust. 1 pkt  2) możliwa jest w szczególności zmiana sposobu wykonania, materiałów i technologii robót, zmiany lokalizacji budowanych urządzeń, ograniczenie zakresu robót objętych Umową lub zmiana wynagrodzenia.</w:t>
      </w:r>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wystąpienia którejkolwiek z okoliczności wymienionych w ust. 1 pkt 3) możliwa jest w szczególności zmiana sposobu wykonania, materiałów i technologii robót, jak również zmiany lokalizacji budowanych urządzeń.</w:t>
      </w:r>
    </w:p>
    <w:p w:rsidR="008866BE" w:rsidRPr="00F66540" w:rsidRDefault="008866BE" w:rsidP="00F66540">
      <w:pPr>
        <w:pStyle w:val="Bezodstpw"/>
        <w:numPr>
          <w:ilvl w:val="1"/>
          <w:numId w:val="61"/>
        </w:numPr>
        <w:spacing w:line="276" w:lineRule="auto"/>
        <w:ind w:left="426"/>
        <w:jc w:val="both"/>
        <w:rPr>
          <w:rFonts w:asciiTheme="majorHAnsi" w:hAnsiTheme="majorHAnsi" w:cs="Arial"/>
          <w:sz w:val="22"/>
          <w:szCs w:val="22"/>
          <w:lang w:val="pl-PL"/>
        </w:rPr>
      </w:pPr>
      <w:r w:rsidRPr="00F66540">
        <w:rPr>
          <w:rFonts w:asciiTheme="majorHAnsi" w:hAnsiTheme="majorHAnsi" w:cs="Arial"/>
          <w:sz w:val="22"/>
          <w:szCs w:val="22"/>
          <w:lang w:val="pl-PL"/>
        </w:rPr>
        <w:t>W przypadku określonym w ust. 1 pkt 3) lit. b) zmiana stawki VAT dotyczyć będzie wynagrodzenia umownego za prace wykonane po dacie podpisania aneksu do umowy.</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W przypadkach określonych w ust. 1 pkt 2) i 3) możliwa jest również, powiązana ze zmianą sposobu, zakresu świadczenia lub przepisów prawa, odpowiednia zmiana rozliczania lub zmiany wysokości wynagrodzenia,</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Wszystkie powyższe postanowienia w ust. 1 pkt 1), 2) i 3) stanowią katalog zmian, na które Zamawiający może wyrazić zgodę. Nie stanowią jednocześnie zobowiązania do wyrażenia takiej zgody.</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Zamawiający przewiduje również możliwość dokonywania nieistotnych zmian postanowień umowy, które nie dotyczą treści oferty, na podstawie której dokonano wyboru Wykonawcy.</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Nie stanowi zmiany umowy:</w:t>
      </w:r>
    </w:p>
    <w:p w:rsidR="008866BE" w:rsidRPr="00F66540" w:rsidRDefault="008866BE" w:rsidP="00F66540">
      <w:pPr>
        <w:pStyle w:val="Bezodstpw"/>
        <w:numPr>
          <w:ilvl w:val="1"/>
          <w:numId w:val="64"/>
        </w:numPr>
        <w:tabs>
          <w:tab w:val="left" w:pos="851"/>
        </w:tabs>
        <w:spacing w:line="276" w:lineRule="auto"/>
        <w:jc w:val="both"/>
        <w:rPr>
          <w:rFonts w:asciiTheme="majorHAnsi" w:hAnsiTheme="majorHAnsi" w:cs="Arial"/>
          <w:sz w:val="22"/>
          <w:szCs w:val="22"/>
          <w:lang w:val="pl-PL"/>
        </w:rPr>
      </w:pPr>
      <w:r w:rsidRPr="00F66540">
        <w:rPr>
          <w:rFonts w:asciiTheme="majorHAnsi" w:hAnsiTheme="majorHAnsi" w:cs="Arial"/>
          <w:sz w:val="22"/>
          <w:szCs w:val="22"/>
          <w:lang w:val="pl-PL"/>
        </w:rPr>
        <w:t>zmiana danych związanych z obsługą administracyjno-organizacyjną umowy (np. zmiana osób wskazanych do kontaktów)</w:t>
      </w:r>
    </w:p>
    <w:p w:rsidR="008866BE" w:rsidRPr="00F66540" w:rsidRDefault="008866BE" w:rsidP="00F66540">
      <w:pPr>
        <w:pStyle w:val="Bezodstpw"/>
        <w:numPr>
          <w:ilvl w:val="1"/>
          <w:numId w:val="64"/>
        </w:numPr>
        <w:tabs>
          <w:tab w:val="left" w:pos="851"/>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zmiana danych teleadresowych.</w:t>
      </w:r>
    </w:p>
    <w:p w:rsidR="008866BE"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Strona występująca o zmianę postanowień zawartej umowy zobowiązana jest do udokumentowania zaistnienia okoliczności, o których mowa w ust. 1, a w przypad</w:t>
      </w:r>
      <w:r w:rsidR="00A7174D" w:rsidRPr="00F66540">
        <w:rPr>
          <w:rFonts w:asciiTheme="majorHAnsi" w:hAnsiTheme="majorHAnsi"/>
          <w:sz w:val="22"/>
          <w:szCs w:val="22"/>
          <w:lang w:val="pl-PL"/>
        </w:rPr>
        <w:t xml:space="preserve">ku zmiany wysokości </w:t>
      </w:r>
      <w:r w:rsidRPr="00F66540">
        <w:rPr>
          <w:rFonts w:asciiTheme="majorHAnsi" w:hAnsiTheme="majorHAnsi"/>
          <w:sz w:val="22"/>
          <w:szCs w:val="22"/>
          <w:lang w:val="pl-PL"/>
        </w:rPr>
        <w:t>Kwoty Wynagrodzenia – do przedłożenia szczegółowego sposobu wyliczenia określającego wysokość wynagrodzenia po zmianie. Wniosek o zmianę postanowień umowy musi być wyrażony na piśmie.</w:t>
      </w:r>
    </w:p>
    <w:p w:rsidR="004C0A81" w:rsidRPr="00F66540" w:rsidRDefault="008866BE" w:rsidP="00F66540">
      <w:pPr>
        <w:pStyle w:val="Bezodstpw"/>
        <w:numPr>
          <w:ilvl w:val="1"/>
          <w:numId w:val="61"/>
        </w:numPr>
        <w:spacing w:line="276" w:lineRule="auto"/>
        <w:ind w:left="426"/>
        <w:jc w:val="both"/>
        <w:rPr>
          <w:rFonts w:asciiTheme="majorHAnsi" w:hAnsiTheme="majorHAnsi"/>
          <w:sz w:val="22"/>
          <w:szCs w:val="22"/>
          <w:lang w:val="pl-PL"/>
        </w:rPr>
      </w:pPr>
      <w:r w:rsidRPr="00F66540">
        <w:rPr>
          <w:rFonts w:asciiTheme="majorHAnsi" w:hAnsiTheme="majorHAnsi"/>
          <w:sz w:val="22"/>
          <w:szCs w:val="22"/>
          <w:lang w:val="pl-PL"/>
        </w:rPr>
        <w:t>Zmiana Umowy może nastąpić wyłącznie w formie pisemnego porozumienia pod rygorem nieważności.</w:t>
      </w:r>
      <w:r w:rsidR="004C0A81" w:rsidRPr="00F66540">
        <w:rPr>
          <w:rFonts w:asciiTheme="majorHAnsi" w:hAnsiTheme="majorHAnsi" w:cs="Arial"/>
          <w:sz w:val="22"/>
          <w:szCs w:val="22"/>
          <w:lang w:val="pl-PL"/>
        </w:rPr>
        <w:t xml:space="preserve">  </w:t>
      </w:r>
      <w:bookmarkStart w:id="126" w:name="_Toc412653857"/>
    </w:p>
    <w:bookmarkEnd w:id="126"/>
    <w:p w:rsidR="004C0A81" w:rsidRPr="00A243E4" w:rsidRDefault="004C0A81" w:rsidP="00B56677">
      <w:pPr>
        <w:spacing w:after="0" w:line="276" w:lineRule="auto"/>
        <w:jc w:val="both"/>
        <w:rPr>
          <w:rFonts w:asciiTheme="majorHAnsi" w:hAnsiTheme="majorHAnsi" w:cs="Arial"/>
          <w:sz w:val="22"/>
          <w:szCs w:val="22"/>
          <w:lang w:val="pl-PL"/>
        </w:rPr>
      </w:pPr>
    </w:p>
    <w:p w:rsidR="004C0A81" w:rsidRPr="00A243E4" w:rsidRDefault="000142A4"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44</w:t>
      </w:r>
    </w:p>
    <w:p w:rsidR="004C0A81" w:rsidRPr="00A243E4" w:rsidRDefault="004C0A81" w:rsidP="001B7413">
      <w:pPr>
        <w:pStyle w:val="nagwek20"/>
        <w:spacing w:line="276" w:lineRule="auto"/>
        <w:outlineLvl w:val="0"/>
        <w:rPr>
          <w:rFonts w:asciiTheme="majorHAnsi" w:hAnsiTheme="majorHAnsi"/>
          <w:sz w:val="22"/>
          <w:lang w:val="pl-PL"/>
        </w:rPr>
      </w:pPr>
      <w:bookmarkStart w:id="127" w:name="_Toc412653861"/>
      <w:bookmarkStart w:id="128" w:name="_Toc456704894"/>
      <w:bookmarkStart w:id="129" w:name="_Toc520825043"/>
      <w:r w:rsidRPr="00A243E4">
        <w:rPr>
          <w:rFonts w:asciiTheme="majorHAnsi" w:hAnsiTheme="majorHAnsi"/>
          <w:sz w:val="22"/>
          <w:lang w:val="pl-PL"/>
        </w:rPr>
        <w:t>[Zgłaszanie roszczeń</w:t>
      </w:r>
      <w:bookmarkEnd w:id="127"/>
      <w:r w:rsidRPr="00A243E4">
        <w:rPr>
          <w:rFonts w:asciiTheme="majorHAnsi" w:hAnsiTheme="majorHAnsi"/>
          <w:sz w:val="22"/>
          <w:lang w:val="pl-PL"/>
        </w:rPr>
        <w:t>]</w:t>
      </w:r>
      <w:bookmarkEnd w:id="128"/>
      <w:bookmarkEnd w:id="129"/>
    </w:p>
    <w:p w:rsidR="004C0A81" w:rsidRPr="00A243E4" w:rsidRDefault="004C0A81" w:rsidP="00F66540">
      <w:pPr>
        <w:pStyle w:val="Bezodstpw"/>
        <w:numPr>
          <w:ilvl w:val="1"/>
          <w:numId w:val="3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wszelkie swoje roszczenia względem Zamawiającego winien zgłaszać tak szybko, jak tylko jest to wykonalne i nie później niż w ciągu 30 dni od dnia, w którym Wykonawca dowiedział się, lub powinien się dowiedzieć o danym zdarzeniu lub okolicznościach.</w:t>
      </w:r>
    </w:p>
    <w:p w:rsidR="004C0A81" w:rsidRPr="00A243E4" w:rsidRDefault="004C0A81" w:rsidP="00F66540">
      <w:pPr>
        <w:pStyle w:val="Bezodstpw"/>
        <w:numPr>
          <w:ilvl w:val="1"/>
          <w:numId w:val="3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Jeżeli Wykonawca nie zgłosi roszczenia w terminie 30 dni, to Zamawiają</w:t>
      </w:r>
      <w:r w:rsidR="00BA137D" w:rsidRPr="00A243E4">
        <w:rPr>
          <w:rFonts w:asciiTheme="majorHAnsi" w:hAnsiTheme="majorHAnsi" w:cs="Arial"/>
          <w:sz w:val="22"/>
          <w:szCs w:val="22"/>
          <w:lang w:val="pl-PL"/>
        </w:rPr>
        <w:t xml:space="preserve">cy będzie zwolniony z wszelkiej </w:t>
      </w:r>
      <w:r w:rsidRPr="00A243E4">
        <w:rPr>
          <w:rFonts w:asciiTheme="majorHAnsi" w:hAnsiTheme="majorHAnsi" w:cs="Arial"/>
          <w:sz w:val="22"/>
          <w:szCs w:val="22"/>
          <w:lang w:val="pl-PL"/>
        </w:rPr>
        <w:t xml:space="preserve">odpowiedzialności z tytułu roszczenia. </w:t>
      </w:r>
    </w:p>
    <w:p w:rsidR="004C0A81" w:rsidRPr="00A243E4" w:rsidRDefault="004C0A81" w:rsidP="00F66540">
      <w:pPr>
        <w:pStyle w:val="Bezodstpw"/>
        <w:numPr>
          <w:ilvl w:val="1"/>
          <w:numId w:val="39"/>
        </w:numPr>
        <w:spacing w:line="276" w:lineRule="auto"/>
        <w:ind w:left="426"/>
        <w:jc w:val="both"/>
        <w:rPr>
          <w:rFonts w:asciiTheme="majorHAnsi" w:hAnsiTheme="majorHAnsi" w:cs="Arial"/>
          <w:sz w:val="22"/>
          <w:szCs w:val="22"/>
          <w:lang w:val="pl-PL"/>
        </w:rPr>
      </w:pPr>
      <w:r w:rsidRPr="00A243E4">
        <w:rPr>
          <w:rFonts w:asciiTheme="majorHAnsi" w:hAnsiTheme="majorHAnsi" w:cs="Arial"/>
          <w:sz w:val="22"/>
          <w:szCs w:val="22"/>
          <w:lang w:val="pl-PL"/>
        </w:rPr>
        <w:t>Wykonawca winien także w miarę możliwości dostarczyć wszelkie dowody i informacje na poparcie roszczenia, odpowiednio do daneg</w:t>
      </w:r>
      <w:bookmarkStart w:id="130" w:name="_Toc412653862"/>
      <w:r w:rsidRPr="00A243E4">
        <w:rPr>
          <w:rFonts w:asciiTheme="majorHAnsi" w:hAnsiTheme="majorHAnsi" w:cs="Arial"/>
          <w:sz w:val="22"/>
          <w:szCs w:val="22"/>
          <w:lang w:val="pl-PL"/>
        </w:rPr>
        <w:t>o wydarzenia lub okoliczności.</w:t>
      </w:r>
    </w:p>
    <w:p w:rsidR="00DF58CE" w:rsidRPr="00A243E4" w:rsidRDefault="00DF58CE" w:rsidP="00DF58CE">
      <w:pPr>
        <w:pStyle w:val="Bezodstpw"/>
        <w:spacing w:line="276" w:lineRule="auto"/>
        <w:ind w:left="360"/>
        <w:rPr>
          <w:rFonts w:asciiTheme="majorHAnsi" w:hAnsiTheme="majorHAnsi" w:cs="Arial"/>
          <w:b/>
          <w:sz w:val="22"/>
          <w:szCs w:val="22"/>
          <w:lang w:val="pl-PL"/>
        </w:rPr>
      </w:pPr>
    </w:p>
    <w:p w:rsidR="004C0A81" w:rsidRPr="00A243E4" w:rsidRDefault="00DF58CE" w:rsidP="00D67608">
      <w:pPr>
        <w:pStyle w:val="Bezodstpw"/>
        <w:spacing w:line="276" w:lineRule="auto"/>
        <w:ind w:left="360"/>
        <w:jc w:val="center"/>
        <w:rPr>
          <w:rFonts w:asciiTheme="majorHAnsi" w:hAnsiTheme="majorHAnsi" w:cs="Arial"/>
          <w:b/>
          <w:sz w:val="22"/>
          <w:szCs w:val="22"/>
          <w:lang w:val="pl-PL"/>
        </w:rPr>
      </w:pPr>
      <w:r w:rsidRPr="00A243E4">
        <w:rPr>
          <w:rFonts w:asciiTheme="majorHAnsi" w:hAnsiTheme="majorHAnsi" w:cs="Arial"/>
          <w:b/>
          <w:sz w:val="22"/>
          <w:szCs w:val="22"/>
          <w:lang w:val="pl-PL"/>
        </w:rPr>
        <w:t>§ 45</w:t>
      </w:r>
    </w:p>
    <w:p w:rsidR="005E58DC" w:rsidRPr="00A243E4" w:rsidRDefault="005E58DC" w:rsidP="00D67608">
      <w:pPr>
        <w:pStyle w:val="Bezodstpw"/>
        <w:spacing w:line="276" w:lineRule="auto"/>
        <w:jc w:val="center"/>
        <w:outlineLvl w:val="0"/>
        <w:rPr>
          <w:rFonts w:asciiTheme="majorHAnsi" w:hAnsiTheme="majorHAnsi" w:cs="Arial"/>
          <w:b/>
          <w:sz w:val="22"/>
          <w:szCs w:val="22"/>
          <w:lang w:val="pl-PL"/>
        </w:rPr>
      </w:pPr>
      <w:bookmarkStart w:id="131" w:name="_Toc441527415"/>
      <w:bookmarkStart w:id="132" w:name="_Toc520825044"/>
      <w:r w:rsidRPr="00A243E4">
        <w:rPr>
          <w:rFonts w:asciiTheme="majorHAnsi" w:hAnsiTheme="majorHAnsi" w:cs="Arial"/>
          <w:b/>
          <w:sz w:val="22"/>
          <w:szCs w:val="22"/>
          <w:lang w:val="pl-PL"/>
        </w:rPr>
        <w:t>[Przedstawiciele, Korespondencja, Doręczenia]</w:t>
      </w:r>
      <w:bookmarkEnd w:id="131"/>
      <w:bookmarkEnd w:id="132"/>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Adresami Stron do doręczeń są:</w:t>
      </w:r>
    </w:p>
    <w:p w:rsidR="005E58DC" w:rsidRPr="00A243E4" w:rsidRDefault="005E58DC" w:rsidP="00F66540">
      <w:pPr>
        <w:numPr>
          <w:ilvl w:val="0"/>
          <w:numId w:val="76"/>
        </w:numPr>
        <w:autoSpaceDE w:val="0"/>
        <w:autoSpaceDN w:val="0"/>
        <w:adjustRightInd w:val="0"/>
        <w:spacing w:after="0" w:line="276" w:lineRule="auto"/>
        <w:jc w:val="both"/>
        <w:rPr>
          <w:rFonts w:asciiTheme="majorHAnsi" w:hAnsiTheme="majorHAnsi" w:cs="Tahoma"/>
          <w:sz w:val="22"/>
          <w:szCs w:val="22"/>
        </w:rPr>
      </w:pPr>
      <w:proofErr w:type="spellStart"/>
      <w:r w:rsidRPr="00A243E4">
        <w:rPr>
          <w:rFonts w:asciiTheme="majorHAnsi" w:hAnsiTheme="majorHAnsi" w:cs="Tahoma"/>
          <w:sz w:val="22"/>
          <w:szCs w:val="22"/>
        </w:rPr>
        <w:t>dla</w:t>
      </w:r>
      <w:proofErr w:type="spellEnd"/>
      <w:r w:rsidRPr="00A243E4">
        <w:rPr>
          <w:rFonts w:asciiTheme="majorHAnsi" w:hAnsiTheme="majorHAnsi" w:cs="Tahoma"/>
          <w:sz w:val="22"/>
          <w:szCs w:val="22"/>
        </w:rPr>
        <w:t xml:space="preserve"> </w:t>
      </w:r>
      <w:proofErr w:type="spellStart"/>
      <w:r w:rsidRPr="00A243E4">
        <w:rPr>
          <w:rFonts w:asciiTheme="majorHAnsi" w:hAnsiTheme="majorHAnsi" w:cs="Tahoma"/>
          <w:sz w:val="22"/>
          <w:szCs w:val="22"/>
        </w:rPr>
        <w:t>Zamawiającego</w:t>
      </w:r>
      <w:proofErr w:type="spellEnd"/>
      <w:r w:rsidRPr="00A243E4">
        <w:rPr>
          <w:rFonts w:asciiTheme="majorHAnsi" w:hAnsiTheme="majorHAnsi" w:cs="Tahoma"/>
          <w:sz w:val="22"/>
          <w:szCs w:val="22"/>
        </w:rPr>
        <w:t>: [____]</w:t>
      </w:r>
    </w:p>
    <w:p w:rsidR="005E58DC" w:rsidRPr="00A243E4" w:rsidRDefault="005E58DC" w:rsidP="00F66540">
      <w:pPr>
        <w:numPr>
          <w:ilvl w:val="0"/>
          <w:numId w:val="76"/>
        </w:numPr>
        <w:autoSpaceDE w:val="0"/>
        <w:autoSpaceDN w:val="0"/>
        <w:adjustRightInd w:val="0"/>
        <w:spacing w:after="0" w:line="276" w:lineRule="auto"/>
        <w:jc w:val="both"/>
        <w:rPr>
          <w:rFonts w:asciiTheme="majorHAnsi" w:hAnsiTheme="majorHAnsi" w:cs="Tahoma"/>
          <w:sz w:val="22"/>
          <w:szCs w:val="22"/>
        </w:rPr>
      </w:pPr>
      <w:proofErr w:type="spellStart"/>
      <w:r w:rsidRPr="00A243E4">
        <w:rPr>
          <w:rFonts w:asciiTheme="majorHAnsi" w:hAnsiTheme="majorHAnsi" w:cs="Tahoma"/>
          <w:sz w:val="22"/>
          <w:szCs w:val="22"/>
        </w:rPr>
        <w:t>dla</w:t>
      </w:r>
      <w:proofErr w:type="spellEnd"/>
      <w:r w:rsidRPr="00A243E4">
        <w:rPr>
          <w:rFonts w:asciiTheme="majorHAnsi" w:hAnsiTheme="majorHAnsi" w:cs="Tahoma"/>
          <w:sz w:val="22"/>
          <w:szCs w:val="22"/>
        </w:rPr>
        <w:t xml:space="preserve"> </w:t>
      </w:r>
      <w:proofErr w:type="spellStart"/>
      <w:r w:rsidRPr="00A243E4">
        <w:rPr>
          <w:rFonts w:asciiTheme="majorHAnsi" w:hAnsiTheme="majorHAnsi" w:cs="Tahoma"/>
          <w:sz w:val="22"/>
          <w:szCs w:val="22"/>
        </w:rPr>
        <w:t>Wykonawcy</w:t>
      </w:r>
      <w:proofErr w:type="spellEnd"/>
      <w:r w:rsidRPr="00A243E4">
        <w:rPr>
          <w:rFonts w:asciiTheme="majorHAnsi" w:hAnsiTheme="majorHAnsi" w:cs="Tahoma"/>
          <w:sz w:val="22"/>
          <w:szCs w:val="22"/>
        </w:rPr>
        <w:t>: [____]</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 xml:space="preserve">Wykonawcy jest zobowiązany niezwłocznie powiadomić Zamawiającego o zmianie adresu do doręczeń, w przeciwnym wypadku doręczenie na ostatni adres wskazany dla doręczeń uważane będzie za skuteczne. </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Osobami odpowiedzialnymi za realizację zapisów Umowy bez prawa do modyfikacji jej treści będą:</w:t>
      </w:r>
    </w:p>
    <w:p w:rsidR="005E58DC" w:rsidRPr="00A243E4" w:rsidRDefault="005E58DC" w:rsidP="00F66540">
      <w:pPr>
        <w:numPr>
          <w:ilvl w:val="0"/>
          <w:numId w:val="74"/>
        </w:numPr>
        <w:spacing w:after="0" w:line="276" w:lineRule="auto"/>
        <w:ind w:left="1418"/>
        <w:jc w:val="both"/>
        <w:rPr>
          <w:rStyle w:val="Bodytext60"/>
          <w:rFonts w:asciiTheme="majorHAnsi" w:hAnsiTheme="majorHAnsi" w:cs="Arial"/>
          <w:sz w:val="22"/>
          <w:szCs w:val="22"/>
          <w:lang w:val="pl-PL"/>
        </w:rPr>
      </w:pPr>
      <w:r w:rsidRPr="00A243E4">
        <w:rPr>
          <w:rStyle w:val="Bodytext60"/>
          <w:rFonts w:asciiTheme="majorHAnsi" w:hAnsiTheme="majorHAnsi" w:cs="Arial"/>
          <w:sz w:val="22"/>
          <w:szCs w:val="22"/>
          <w:lang w:val="pl-PL"/>
        </w:rPr>
        <w:t>ze strony Zamawiającego: [_] tel. [_], e-mail: [_] faks: [_],</w:t>
      </w:r>
    </w:p>
    <w:p w:rsidR="005E58DC" w:rsidRPr="00A243E4" w:rsidRDefault="005E58DC" w:rsidP="00F66540">
      <w:pPr>
        <w:numPr>
          <w:ilvl w:val="0"/>
          <w:numId w:val="74"/>
        </w:numPr>
        <w:spacing w:after="0" w:line="276" w:lineRule="auto"/>
        <w:ind w:left="1418"/>
        <w:jc w:val="both"/>
        <w:rPr>
          <w:rStyle w:val="Bodytext60"/>
          <w:rFonts w:asciiTheme="majorHAnsi" w:hAnsiTheme="majorHAnsi" w:cs="Arial"/>
          <w:sz w:val="22"/>
          <w:szCs w:val="22"/>
          <w:lang w:val="pl-PL"/>
        </w:rPr>
      </w:pPr>
      <w:r w:rsidRPr="00A243E4">
        <w:rPr>
          <w:rStyle w:val="Bodytext60"/>
          <w:rFonts w:asciiTheme="majorHAnsi" w:hAnsiTheme="majorHAnsi" w:cs="Arial"/>
          <w:sz w:val="22"/>
          <w:szCs w:val="22"/>
          <w:lang w:val="pl-PL"/>
        </w:rPr>
        <w:t>ze strony Wykonawcy: [_] tel. [_], e-mail: [_] faks: [_].</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Strony Umowy, w trakcie jej realizacji, będą̨ kontaktować́ się̨ za pośrednictwem poczty elektronicznej oraz pisemnie, z zastrzeżeniem, że każde polecenie, decyzja, opinia, zgoda, akceptacja, wnioski i zatwierdzenie wyda</w:t>
      </w:r>
      <w:r w:rsidR="00007C30">
        <w:rPr>
          <w:rFonts w:asciiTheme="majorHAnsi" w:hAnsiTheme="majorHAnsi" w:cs="Tahoma"/>
          <w:sz w:val="22"/>
          <w:szCs w:val="22"/>
          <w:lang w:val="pl-PL"/>
        </w:rPr>
        <w:t>ne przez każdą ze stron</w:t>
      </w:r>
      <w:r w:rsidRPr="00A243E4">
        <w:rPr>
          <w:rFonts w:asciiTheme="majorHAnsi" w:hAnsiTheme="majorHAnsi" w:cs="Tahoma"/>
          <w:sz w:val="22"/>
          <w:szCs w:val="22"/>
          <w:lang w:val="pl-PL"/>
        </w:rPr>
        <w:t xml:space="preserve"> powinno następować́ w formie pisemnej. </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Korespondencja pomiędzy Zamawiającym</w:t>
      </w:r>
      <w:r w:rsidR="00007C30">
        <w:rPr>
          <w:rFonts w:asciiTheme="majorHAnsi" w:hAnsiTheme="majorHAnsi" w:cs="Tahoma"/>
          <w:sz w:val="22"/>
          <w:szCs w:val="22"/>
          <w:lang w:val="pl-PL"/>
        </w:rPr>
        <w:t>,</w:t>
      </w:r>
      <w:r w:rsidRPr="00A243E4">
        <w:rPr>
          <w:rFonts w:asciiTheme="majorHAnsi" w:hAnsiTheme="majorHAnsi" w:cs="Tahoma"/>
          <w:sz w:val="22"/>
          <w:szCs w:val="22"/>
          <w:lang w:val="pl-PL"/>
        </w:rPr>
        <w:t xml:space="preserve"> a Wykonawcą będzie prowadzona w języku polskim oraz będzie zawierać nazwę̨ i numer Umowy. </w:t>
      </w:r>
    </w:p>
    <w:p w:rsidR="005E58DC" w:rsidRPr="00A243E4" w:rsidRDefault="005E58DC" w:rsidP="00F66540">
      <w:pPr>
        <w:numPr>
          <w:ilvl w:val="0"/>
          <w:numId w:val="75"/>
        </w:numPr>
        <w:autoSpaceDE w:val="0"/>
        <w:autoSpaceDN w:val="0"/>
        <w:adjustRightInd w:val="0"/>
        <w:spacing w:after="0" w:line="276" w:lineRule="auto"/>
        <w:ind w:left="426"/>
        <w:jc w:val="both"/>
        <w:rPr>
          <w:rFonts w:asciiTheme="majorHAnsi" w:hAnsiTheme="majorHAnsi" w:cs="Tahoma"/>
          <w:sz w:val="22"/>
          <w:szCs w:val="22"/>
          <w:lang w:val="pl-PL"/>
        </w:rPr>
      </w:pPr>
      <w:r w:rsidRPr="00A243E4">
        <w:rPr>
          <w:rFonts w:asciiTheme="majorHAnsi" w:hAnsiTheme="majorHAnsi" w:cs="Tahoma"/>
          <w:sz w:val="22"/>
          <w:szCs w:val="22"/>
          <w:lang w:val="pl-PL"/>
        </w:rPr>
        <w:t>Zmiana osób wskazanych w ust. 3 nie stanowi zmiany Umowy i jest skuteczna z dniem pisemnego powiadomienia drugiej Strony.</w:t>
      </w:r>
    </w:p>
    <w:p w:rsidR="005E58DC" w:rsidRPr="00A243E4" w:rsidRDefault="005E58DC" w:rsidP="00B56677">
      <w:pPr>
        <w:pStyle w:val="Bezodstpw"/>
        <w:spacing w:line="276" w:lineRule="auto"/>
        <w:jc w:val="center"/>
        <w:rPr>
          <w:rFonts w:asciiTheme="majorHAnsi" w:hAnsiTheme="majorHAnsi" w:cs="Arial"/>
          <w:b/>
          <w:sz w:val="22"/>
          <w:szCs w:val="22"/>
          <w:lang w:val="pl-PL"/>
        </w:rPr>
      </w:pPr>
    </w:p>
    <w:p w:rsidR="004C0A81" w:rsidRPr="00A243E4" w:rsidRDefault="00D04A8C" w:rsidP="00B56677">
      <w:pPr>
        <w:pStyle w:val="Bezodstpw"/>
        <w:spacing w:line="276" w:lineRule="auto"/>
        <w:jc w:val="center"/>
        <w:rPr>
          <w:rFonts w:asciiTheme="majorHAnsi" w:hAnsiTheme="majorHAnsi" w:cs="Arial"/>
          <w:b/>
          <w:sz w:val="22"/>
          <w:szCs w:val="22"/>
          <w:lang w:val="pl-PL"/>
        </w:rPr>
      </w:pPr>
      <w:r w:rsidRPr="00A243E4">
        <w:rPr>
          <w:rFonts w:asciiTheme="majorHAnsi" w:hAnsiTheme="majorHAnsi" w:cs="Arial"/>
          <w:b/>
          <w:sz w:val="22"/>
          <w:szCs w:val="22"/>
          <w:lang w:val="pl-PL"/>
        </w:rPr>
        <w:t>§ 4</w:t>
      </w:r>
      <w:r w:rsidR="00DF58CE" w:rsidRPr="00A243E4">
        <w:rPr>
          <w:rFonts w:asciiTheme="majorHAnsi" w:hAnsiTheme="majorHAnsi" w:cs="Arial"/>
          <w:b/>
          <w:sz w:val="22"/>
          <w:szCs w:val="22"/>
          <w:lang w:val="pl-PL"/>
        </w:rPr>
        <w:t>6</w:t>
      </w:r>
    </w:p>
    <w:p w:rsidR="008866BE" w:rsidRPr="00A243E4" w:rsidRDefault="008866BE" w:rsidP="001B7413">
      <w:pPr>
        <w:pStyle w:val="nagwek20"/>
        <w:spacing w:line="276" w:lineRule="auto"/>
        <w:outlineLvl w:val="0"/>
        <w:rPr>
          <w:rFonts w:asciiTheme="majorHAnsi" w:hAnsiTheme="majorHAnsi"/>
          <w:sz w:val="22"/>
          <w:lang w:val="pl-PL"/>
        </w:rPr>
      </w:pPr>
      <w:bookmarkStart w:id="133" w:name="_Toc456704893"/>
      <w:bookmarkStart w:id="134" w:name="_Toc487987832"/>
      <w:bookmarkStart w:id="135" w:name="_Toc520825045"/>
      <w:bookmarkEnd w:id="130"/>
      <w:r w:rsidRPr="00A243E4">
        <w:rPr>
          <w:rFonts w:asciiTheme="majorHAnsi" w:hAnsiTheme="majorHAnsi"/>
          <w:sz w:val="22"/>
          <w:lang w:val="pl-PL"/>
        </w:rPr>
        <w:t>[Postanowienia Końcowe]</w:t>
      </w:r>
      <w:bookmarkEnd w:id="133"/>
      <w:bookmarkEnd w:id="134"/>
      <w:bookmarkEnd w:id="135"/>
    </w:p>
    <w:p w:rsidR="008866BE"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Prawem właściwym dla Umowy jest prawo polskie.</w:t>
      </w:r>
    </w:p>
    <w:p w:rsidR="005E58DC"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 xml:space="preserve">Ewentualne spory powstałe w związku z wykonaniem Umowy lub skutecznością jej postanowień rozstrzygać będzie właściwy rzeczowo sąd powszechny w Poznaniu. W sprawach nieuregulowanych postanowieniami Umowy mają zastosowanie przepisy, Prawa zamówień publicznych, Kodeksu cywilnego, Prawa budowlanego oraz inne mające związek z realizacją przedmiotu Umowy. </w:t>
      </w:r>
    </w:p>
    <w:p w:rsidR="005E58DC" w:rsidRPr="00A243E4" w:rsidRDefault="005E58DC"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sz w:val="22"/>
          <w:szCs w:val="22"/>
          <w:lang w:val="pl-PL"/>
        </w:rPr>
        <w:t xml:space="preserve">Wykonawca </w:t>
      </w:r>
      <w:r w:rsidRPr="00A243E4">
        <w:rPr>
          <w:rFonts w:asciiTheme="majorHAnsi" w:hAnsiTheme="majorHAnsi" w:cs="Arial"/>
          <w:sz w:val="22"/>
          <w:szCs w:val="22"/>
          <w:lang w:val="pl-PL"/>
        </w:rPr>
        <w:t xml:space="preserve">nie może pod rygorem nieważności, przenieść praw, obowiązków lub wierzytelności wynikających z Umowy na osobę trzecią - bez zgody Zamawiającego oraz właściwego organu- wyrażonej w formie pisemnej i w trybie przewidzianym art. 54 ust. 5 Ustawy z dnia 15 kwietnia 2011r. </w:t>
      </w:r>
      <w:r w:rsidRPr="00A243E4">
        <w:rPr>
          <w:rFonts w:asciiTheme="majorHAnsi" w:hAnsiTheme="majorHAnsi" w:cs="Arial"/>
          <w:i/>
          <w:sz w:val="22"/>
          <w:szCs w:val="22"/>
          <w:lang w:val="pl-PL"/>
        </w:rPr>
        <w:t>o działalności leczniczej</w:t>
      </w:r>
      <w:r w:rsidRPr="00A243E4">
        <w:rPr>
          <w:rFonts w:asciiTheme="majorHAnsi" w:hAnsiTheme="majorHAnsi" w:cs="Arial"/>
          <w:sz w:val="22"/>
          <w:szCs w:val="22"/>
          <w:lang w:val="pl-PL"/>
        </w:rPr>
        <w:t xml:space="preserve"> (t.j. Dz.U. z 2018 r. poz. </w:t>
      </w:r>
      <w:r w:rsidR="00817ECD">
        <w:rPr>
          <w:rFonts w:asciiTheme="majorHAnsi" w:hAnsiTheme="majorHAnsi" w:cs="Arial"/>
          <w:sz w:val="22"/>
          <w:szCs w:val="22"/>
          <w:lang w:val="pl-PL"/>
        </w:rPr>
        <w:t>2190</w:t>
      </w:r>
      <w:r w:rsidRPr="00A243E4">
        <w:rPr>
          <w:rFonts w:asciiTheme="majorHAnsi" w:hAnsiTheme="majorHAnsi" w:cs="Arial"/>
          <w:sz w:val="22"/>
          <w:szCs w:val="22"/>
          <w:lang w:val="pl-PL"/>
        </w:rPr>
        <w:t xml:space="preserve"> ze zm.).</w:t>
      </w:r>
    </w:p>
    <w:p w:rsidR="00F7282E" w:rsidRPr="00F66540" w:rsidRDefault="00F7282E" w:rsidP="00F66540">
      <w:pPr>
        <w:pStyle w:val="Bezodstpw"/>
        <w:numPr>
          <w:ilvl w:val="1"/>
          <w:numId w:val="37"/>
        </w:numPr>
        <w:spacing w:line="276" w:lineRule="auto"/>
        <w:ind w:left="432"/>
        <w:jc w:val="both"/>
        <w:rPr>
          <w:rFonts w:asciiTheme="majorHAnsi" w:hAnsiTheme="majorHAnsi"/>
          <w:sz w:val="22"/>
          <w:szCs w:val="22"/>
          <w:lang w:val="pl-PL"/>
        </w:rPr>
      </w:pPr>
      <w:r w:rsidRPr="00F66540">
        <w:rPr>
          <w:rFonts w:asciiTheme="majorHAnsi" w:hAnsiTheme="majorHAnsi"/>
          <w:sz w:val="22"/>
          <w:szCs w:val="22"/>
          <w:lang w:val="pl-PL"/>
        </w:rPr>
        <w:t>W trakcie realizacji Umowy, w przypadku konieczności dostępu Wykonawcy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Strony postanawiają zawrzeć, przed uzyskaniem przez Wykonawcę dostępu do danych osobowych ze zbiorów, o których mowa powyżej, umowę powierzenia przetwarzania danych osobowych według wzoru określonego przez Zamawiającego.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p>
    <w:p w:rsidR="005E58DC" w:rsidRPr="00A243E4" w:rsidRDefault="005E58DC"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rsidR="005E58DC" w:rsidRPr="00A243E4" w:rsidRDefault="005E58DC"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sz w:val="22"/>
          <w:szCs w:val="22"/>
          <w:lang w:val="pl-PL"/>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rsidR="008866BE"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sz w:val="22"/>
          <w:szCs w:val="22"/>
          <w:lang w:val="pl-PL"/>
        </w:rPr>
        <w:t xml:space="preserve">Poszczególne tytuły zastosowano w Umowie jedynie dla przejrzystości i nie mają one wpływu na interpretację Umowy. </w:t>
      </w:r>
    </w:p>
    <w:p w:rsidR="008866BE"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Umowa zostaje sporządzona w 2 jednobrzmiących egzemplarzach, po jednym dla każdej ze Stron.</w:t>
      </w:r>
    </w:p>
    <w:p w:rsidR="008866BE" w:rsidRPr="00A243E4" w:rsidRDefault="008866BE" w:rsidP="00F66540">
      <w:pPr>
        <w:pStyle w:val="Bezodstpw"/>
        <w:numPr>
          <w:ilvl w:val="1"/>
          <w:numId w:val="37"/>
        </w:numPr>
        <w:spacing w:line="276" w:lineRule="auto"/>
        <w:ind w:left="432"/>
        <w:jc w:val="both"/>
        <w:rPr>
          <w:rFonts w:asciiTheme="majorHAnsi" w:hAnsiTheme="majorHAnsi" w:cs="Arial"/>
          <w:sz w:val="22"/>
          <w:szCs w:val="22"/>
          <w:lang w:val="pl-PL"/>
        </w:rPr>
      </w:pPr>
      <w:r w:rsidRPr="00A243E4">
        <w:rPr>
          <w:rFonts w:asciiTheme="majorHAnsi" w:hAnsiTheme="majorHAnsi" w:cs="Arial"/>
          <w:sz w:val="22"/>
          <w:szCs w:val="22"/>
          <w:lang w:val="pl-PL"/>
        </w:rPr>
        <w:t>Integralną częścią Umowy są wskazane niżej załączniki do Umowy tj załączniki nr:</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SIWZ z załącznikami - załącznik Nr 1,</w:t>
      </w:r>
    </w:p>
    <w:p w:rsidR="00822C9D"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Oferta Wykonawcy - załącznik Nr 2,</w:t>
      </w:r>
    </w:p>
    <w:p w:rsidR="00FA639D" w:rsidRPr="00E90942" w:rsidRDefault="00FA639D"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Harmonogram realizacji Inwestycji – załącznik Nr 3,</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wzór oświadczenia Wykonawcy/Podwykonawcy - Załącznik Nr 4,</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 xml:space="preserve">wzór oświadczenia Podwykonawcy/dalszego Podwykonawcy - Załącznik Nr 5, </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 xml:space="preserve">Polisa OC Wykonawcy wraz z wnioskiem o zawarcie umowy ubezpieczenia, oraz potwierdzeniem przelewu składki i Ogólnymi Warunkami Ubezpieczenia -  Załącznik Nr 6,  </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potwierdzenie/zabezpieczenie należytego wykonania przedmiotu umowy - Załącznik Nr 7,</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sz w:val="22"/>
          <w:szCs w:val="22"/>
          <w:lang w:val="pl-PL"/>
        </w:rPr>
        <w:t>Protokół wykonania usługi: przeglądu / konserwacji – załącznik Nr 8</w:t>
      </w:r>
      <w:r w:rsidRPr="00E90942">
        <w:rPr>
          <w:rFonts w:asciiTheme="majorHAnsi" w:hAnsiTheme="majorHAnsi" w:cs="Arial"/>
          <w:sz w:val="22"/>
          <w:szCs w:val="22"/>
          <w:lang w:val="pl-PL"/>
        </w:rPr>
        <w:t>.</w:t>
      </w:r>
    </w:p>
    <w:p w:rsidR="008866BE" w:rsidRPr="00E90942"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E90942">
        <w:rPr>
          <w:rFonts w:asciiTheme="majorHAnsi" w:hAnsiTheme="majorHAnsi" w:cs="Arial"/>
          <w:sz w:val="22"/>
          <w:szCs w:val="22"/>
          <w:lang w:val="pl-PL"/>
        </w:rPr>
        <w:t>Protokół naprawy – załącznik Nr 9</w:t>
      </w:r>
    </w:p>
    <w:p w:rsidR="008866BE" w:rsidRPr="00F66540" w:rsidRDefault="008866BE"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 xml:space="preserve">Wykaz </w:t>
      </w:r>
      <w:r w:rsidR="008E5BE4" w:rsidRPr="00F66540">
        <w:rPr>
          <w:rFonts w:asciiTheme="majorHAnsi" w:hAnsiTheme="majorHAnsi" w:cs="Arial"/>
          <w:sz w:val="22"/>
          <w:szCs w:val="22"/>
          <w:lang w:val="pl-PL"/>
        </w:rPr>
        <w:t>czynności wykonywanych na podstawie mowy o pracę</w:t>
      </w:r>
      <w:r w:rsidRPr="00F66540">
        <w:rPr>
          <w:rFonts w:asciiTheme="majorHAnsi" w:hAnsiTheme="majorHAnsi" w:cs="Arial"/>
          <w:sz w:val="22"/>
          <w:szCs w:val="22"/>
          <w:lang w:val="pl-PL"/>
        </w:rPr>
        <w:t xml:space="preserve"> – załącznik Nr 10</w:t>
      </w:r>
    </w:p>
    <w:p w:rsidR="00822C9D" w:rsidRPr="00F66540" w:rsidRDefault="00822C9D" w:rsidP="00F66540">
      <w:pPr>
        <w:pStyle w:val="Bezodstpw"/>
        <w:numPr>
          <w:ilvl w:val="1"/>
          <w:numId w:val="38"/>
        </w:numPr>
        <w:tabs>
          <w:tab w:val="left" w:pos="709"/>
        </w:tabs>
        <w:spacing w:line="276" w:lineRule="auto"/>
        <w:ind w:left="772"/>
        <w:jc w:val="both"/>
        <w:rPr>
          <w:rFonts w:asciiTheme="majorHAnsi" w:hAnsiTheme="majorHAnsi" w:cs="Arial"/>
          <w:sz w:val="22"/>
          <w:szCs w:val="22"/>
          <w:lang w:val="pl-PL"/>
        </w:rPr>
      </w:pPr>
      <w:r w:rsidRPr="00F66540">
        <w:rPr>
          <w:rFonts w:asciiTheme="majorHAnsi" w:hAnsiTheme="majorHAnsi" w:cs="Arial"/>
          <w:sz w:val="22"/>
          <w:szCs w:val="22"/>
          <w:lang w:val="pl-PL"/>
        </w:rPr>
        <w:t>Wykaz podwykonawców  -</w:t>
      </w:r>
      <w:r w:rsidR="008368B4">
        <w:rPr>
          <w:rFonts w:asciiTheme="majorHAnsi" w:hAnsiTheme="majorHAnsi" w:cs="Arial"/>
          <w:sz w:val="22"/>
          <w:szCs w:val="22"/>
          <w:lang w:val="pl-PL"/>
        </w:rPr>
        <w:t xml:space="preserve"> </w:t>
      </w:r>
      <w:r w:rsidRPr="00F66540">
        <w:rPr>
          <w:rFonts w:asciiTheme="majorHAnsi" w:hAnsiTheme="majorHAnsi" w:cs="Arial"/>
          <w:sz w:val="22"/>
          <w:szCs w:val="22"/>
          <w:lang w:val="pl-PL"/>
        </w:rPr>
        <w:t>załącznik nr 11</w:t>
      </w:r>
    </w:p>
    <w:p w:rsidR="00BA137D" w:rsidRPr="00A243E4" w:rsidRDefault="00D21A33" w:rsidP="00F66540">
      <w:pPr>
        <w:pStyle w:val="Bezodstpw"/>
        <w:numPr>
          <w:ilvl w:val="1"/>
          <w:numId w:val="37"/>
        </w:numPr>
        <w:spacing w:line="276" w:lineRule="auto"/>
        <w:ind w:left="432"/>
        <w:jc w:val="both"/>
        <w:rPr>
          <w:rFonts w:asciiTheme="majorHAnsi" w:hAnsiTheme="majorHAnsi" w:cs="Arial"/>
          <w:sz w:val="22"/>
          <w:szCs w:val="22"/>
          <w:lang w:val="pl-PL"/>
        </w:rPr>
      </w:pPr>
      <w:r>
        <w:rPr>
          <w:rFonts w:asciiTheme="majorHAnsi" w:hAnsiTheme="majorHAnsi" w:cs="Arial"/>
          <w:sz w:val="22"/>
          <w:szCs w:val="22"/>
          <w:lang w:val="pl-PL"/>
        </w:rPr>
        <w:t>Zamawiający zastrzega, że treść wzorów oświadczeń i protokołów zawartych w niniejszym paragrafie może ulec zmianie, w zależności od obowiązujących przepisów i bieżących potrzeb Zamawiającego.</w:t>
      </w:r>
    </w:p>
    <w:p w:rsidR="00BA137D" w:rsidRPr="00A243E4" w:rsidRDefault="00BA137D" w:rsidP="00B56677">
      <w:pPr>
        <w:spacing w:after="0" w:line="276" w:lineRule="auto"/>
        <w:jc w:val="both"/>
        <w:rPr>
          <w:rFonts w:asciiTheme="majorHAnsi" w:hAnsiTheme="majorHAnsi" w:cs="Arial"/>
          <w:sz w:val="22"/>
          <w:szCs w:val="22"/>
          <w:lang w:val="pl-PL"/>
        </w:rPr>
      </w:pPr>
    </w:p>
    <w:p w:rsidR="00BA137D"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w:t>
      </w:r>
      <w:r w:rsidR="00BA137D"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w:t>
      </w:r>
      <w:r w:rsidRPr="00A243E4">
        <w:rPr>
          <w:rFonts w:asciiTheme="majorHAnsi" w:hAnsiTheme="majorHAnsi" w:cs="Arial"/>
          <w:sz w:val="22"/>
          <w:szCs w:val="22"/>
          <w:lang w:val="pl-PL"/>
        </w:rPr>
        <w:tab/>
      </w:r>
      <w:r w:rsidR="00EC657F" w:rsidRPr="00A243E4">
        <w:rPr>
          <w:rFonts w:asciiTheme="majorHAnsi" w:hAnsiTheme="majorHAnsi" w:cs="Arial"/>
          <w:sz w:val="22"/>
          <w:szCs w:val="22"/>
          <w:lang w:val="pl-PL"/>
        </w:rPr>
        <w:t>[Wykonawca]</w:t>
      </w:r>
      <w:r w:rsidR="00EC657F">
        <w:rPr>
          <w:rFonts w:asciiTheme="majorHAnsi" w:hAnsiTheme="majorHAnsi" w:cs="Arial"/>
          <w:sz w:val="22"/>
          <w:szCs w:val="22"/>
          <w:lang w:val="pl-PL"/>
        </w:rPr>
        <w:t xml:space="preserve">                                                                                                                    </w:t>
      </w:r>
      <w:r w:rsidR="00EC657F" w:rsidRPr="00EC657F">
        <w:rPr>
          <w:rFonts w:asciiTheme="majorHAnsi" w:hAnsiTheme="majorHAnsi" w:cs="Arial"/>
          <w:sz w:val="22"/>
          <w:szCs w:val="22"/>
          <w:lang w:val="pl-PL"/>
        </w:rPr>
        <w:t xml:space="preserve"> </w:t>
      </w:r>
      <w:r w:rsidR="00EC657F" w:rsidRPr="00A243E4">
        <w:rPr>
          <w:rFonts w:asciiTheme="majorHAnsi" w:hAnsiTheme="majorHAnsi" w:cs="Arial"/>
          <w:sz w:val="22"/>
          <w:szCs w:val="22"/>
          <w:lang w:val="pl-PL"/>
        </w:rPr>
        <w:t>[Zamawiający]</w:t>
      </w:r>
    </w:p>
    <w:p w:rsidR="004C0A81" w:rsidRPr="00A243E4" w:rsidRDefault="004C0A81" w:rsidP="00B56677">
      <w:pPr>
        <w:spacing w:after="0"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00BA137D"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00EC657F" w:rsidRPr="00A243E4">
        <w:rPr>
          <w:rFonts w:asciiTheme="majorHAnsi" w:hAnsiTheme="majorHAnsi" w:cs="Arial"/>
          <w:sz w:val="22"/>
          <w:szCs w:val="22"/>
          <w:lang w:val="pl-PL"/>
        </w:rPr>
        <w:tab/>
      </w:r>
    </w:p>
    <w:p w:rsidR="004F3BB8" w:rsidRPr="00A243E4" w:rsidRDefault="004F3BB8" w:rsidP="00B56677">
      <w:pPr>
        <w:pStyle w:val="Bezodstpw"/>
        <w:tabs>
          <w:tab w:val="left" w:pos="993"/>
        </w:tabs>
        <w:spacing w:line="276" w:lineRule="auto"/>
        <w:jc w:val="both"/>
        <w:rPr>
          <w:rFonts w:asciiTheme="majorHAnsi" w:hAnsiTheme="majorHAnsi" w:cs="Arial"/>
          <w:sz w:val="22"/>
          <w:szCs w:val="22"/>
          <w:lang w:val="pl-PL"/>
        </w:rPr>
      </w:pPr>
    </w:p>
    <w:p w:rsidR="00BA137D" w:rsidRPr="00A243E4" w:rsidRDefault="00BA137D" w:rsidP="00B56677">
      <w:pPr>
        <w:pStyle w:val="Bezodstpw"/>
        <w:tabs>
          <w:tab w:val="left" w:pos="993"/>
        </w:tabs>
        <w:spacing w:line="276" w:lineRule="auto"/>
        <w:ind w:left="360"/>
        <w:jc w:val="right"/>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right"/>
        <w:rPr>
          <w:rFonts w:asciiTheme="majorHAnsi" w:hAnsiTheme="majorHAnsi" w:cs="Arial"/>
          <w:sz w:val="22"/>
          <w:szCs w:val="22"/>
          <w:lang w:val="pl-PL"/>
        </w:rPr>
      </w:pPr>
      <w:r w:rsidRPr="00A243E4">
        <w:rPr>
          <w:rFonts w:asciiTheme="majorHAnsi" w:hAnsiTheme="majorHAnsi" w:cs="Arial"/>
          <w:sz w:val="22"/>
          <w:szCs w:val="22"/>
          <w:lang w:val="pl-PL"/>
        </w:rPr>
        <w:t xml:space="preserve">Załącznik </w:t>
      </w:r>
      <w:r w:rsidRPr="00A243E4">
        <w:rPr>
          <w:rFonts w:asciiTheme="majorHAnsi" w:hAnsiTheme="majorHAnsi" w:cs="Arial"/>
          <w:b/>
          <w:sz w:val="22"/>
          <w:szCs w:val="22"/>
          <w:lang w:val="pl-PL"/>
        </w:rPr>
        <w:t>Nr 4</w:t>
      </w:r>
      <w:r w:rsidRPr="00A243E4">
        <w:rPr>
          <w:rFonts w:asciiTheme="majorHAnsi" w:hAnsiTheme="majorHAnsi" w:cs="Arial"/>
          <w:sz w:val="22"/>
          <w:szCs w:val="22"/>
          <w:lang w:val="pl-PL"/>
        </w:rPr>
        <w:t xml:space="preserve"> do wzoru umowy </w:t>
      </w:r>
    </w:p>
    <w:p w:rsidR="004C0A81" w:rsidRPr="00A243E4" w:rsidRDefault="004C0A81" w:rsidP="00B56677">
      <w:pPr>
        <w:pStyle w:val="Bezodstpw"/>
        <w:tabs>
          <w:tab w:val="left" w:pos="993"/>
        </w:tabs>
        <w:spacing w:line="276" w:lineRule="auto"/>
        <w:ind w:left="360"/>
        <w:jc w:val="right"/>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right"/>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right"/>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center"/>
        <w:rPr>
          <w:rFonts w:asciiTheme="majorHAnsi" w:hAnsiTheme="majorHAnsi" w:cs="Arial"/>
          <w:b/>
          <w:sz w:val="22"/>
          <w:szCs w:val="22"/>
          <w:lang w:val="pl-PL"/>
        </w:rPr>
      </w:pPr>
      <w:r w:rsidRPr="00A243E4">
        <w:rPr>
          <w:rFonts w:asciiTheme="majorHAnsi" w:hAnsiTheme="majorHAnsi" w:cs="Arial"/>
          <w:b/>
          <w:sz w:val="22"/>
          <w:szCs w:val="22"/>
          <w:lang w:val="pl-PL"/>
        </w:rPr>
        <w:t>WZÓR OŚWIADCZENIA WYKONAWCY/PODWYKONAWCY</w:t>
      </w:r>
    </w:p>
    <w:p w:rsidR="004C0A81" w:rsidRPr="00A243E4" w:rsidRDefault="004C0A81" w:rsidP="00B56677">
      <w:pPr>
        <w:pStyle w:val="Bezodstpw"/>
        <w:tabs>
          <w:tab w:val="left" w:pos="993"/>
        </w:tabs>
        <w:spacing w:line="276" w:lineRule="auto"/>
        <w:ind w:left="360"/>
        <w:jc w:val="center"/>
        <w:rPr>
          <w:rFonts w:asciiTheme="majorHAnsi" w:hAnsiTheme="majorHAnsi" w:cs="Arial"/>
          <w:b/>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Niniejszym wskazuję/my, że wykonaliśmy roboty w okresie od ..... do ......., na które opiewa faktura VAT Nr .... z dnia.... Z ww. robót roboty wykonywali następujący Podwykonawcy/dalsi Podwykonawcy: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558"/>
        <w:gridCol w:w="1701"/>
        <w:gridCol w:w="1643"/>
        <w:gridCol w:w="1476"/>
        <w:gridCol w:w="2188"/>
      </w:tblGrid>
      <w:tr w:rsidR="004C0A81" w:rsidRPr="00A243E4" w:rsidTr="00D94363">
        <w:tc>
          <w:tcPr>
            <w:tcW w:w="487"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L.P</w:t>
            </w:r>
          </w:p>
        </w:tc>
        <w:tc>
          <w:tcPr>
            <w:tcW w:w="1558"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Podwykonawca/ Dalszy Podwykonawca</w:t>
            </w:r>
          </w:p>
        </w:tc>
        <w:tc>
          <w:tcPr>
            <w:tcW w:w="1701"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Zakres robót wykonywanych przez Podwykonawcę/ Dalszego Podwykonawcę (poprzez opis robót) Względnie usług/dostaw</w:t>
            </w:r>
          </w:p>
        </w:tc>
        <w:tc>
          <w:tcPr>
            <w:tcW w:w="1643"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Faktura wystawiona przez Podwykonawcę/ Dalszego Podwykonawcę ( z dnia ... nr... kwota netto i kwota brutto)</w:t>
            </w:r>
          </w:p>
        </w:tc>
        <w:tc>
          <w:tcPr>
            <w:tcW w:w="1476"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Data zapłaty faktury przez: a) Wykonawcę wynagrodzenia na rzecz Podwykonawcy b) Podwykonawcy na rzecz dalszego Podwykonawcy lub) c)Wykonawcy na rzecz dalszego Podwykonawcy oraz wskazanie czy w całości czy części (jakiej)</w:t>
            </w:r>
          </w:p>
        </w:tc>
        <w:tc>
          <w:tcPr>
            <w:tcW w:w="1837" w:type="dxa"/>
          </w:tcPr>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 xml:space="preserve">Informacje: </w:t>
            </w:r>
          </w:p>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 xml:space="preserve">a) o podstawie zatrzymania części wynagrodzenia należnego z faktury Podwykonawcy/dalszego Podwykonawcy (podać paragraf umowy, opisać krótko stan faktyczny) </w:t>
            </w:r>
          </w:p>
          <w:p w:rsidR="004C0A81" w:rsidRPr="00A243E4" w:rsidRDefault="004C0A81" w:rsidP="00B56677">
            <w:pPr>
              <w:pStyle w:val="Bezodstpw"/>
              <w:tabs>
                <w:tab w:val="left" w:pos="993"/>
              </w:tabs>
              <w:spacing w:line="276" w:lineRule="auto"/>
              <w:rPr>
                <w:rFonts w:asciiTheme="majorHAnsi" w:hAnsiTheme="majorHAnsi" w:cs="Arial"/>
                <w:sz w:val="18"/>
                <w:szCs w:val="18"/>
                <w:lang w:val="pl-PL"/>
              </w:rPr>
            </w:pPr>
            <w:r w:rsidRPr="00A243E4">
              <w:rPr>
                <w:rFonts w:asciiTheme="majorHAnsi" w:hAnsiTheme="majorHAnsi" w:cs="Arial"/>
                <w:sz w:val="18"/>
                <w:szCs w:val="18"/>
                <w:lang w:val="pl-PL"/>
              </w:rPr>
              <w:t>b) wysokość zatrzymanego wynagrodzenia</w:t>
            </w:r>
          </w:p>
        </w:tc>
      </w:tr>
      <w:tr w:rsidR="004C0A81" w:rsidRPr="00A243E4" w:rsidTr="00D94363">
        <w:tc>
          <w:tcPr>
            <w:tcW w:w="487"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1.</w:t>
            </w:r>
          </w:p>
        </w:tc>
        <w:tc>
          <w:tcPr>
            <w:tcW w:w="1558"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c>
          <w:tcPr>
            <w:tcW w:w="1701"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c>
          <w:tcPr>
            <w:tcW w:w="1643"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c>
          <w:tcPr>
            <w:tcW w:w="1476"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c>
          <w:tcPr>
            <w:tcW w:w="1837" w:type="dxa"/>
          </w:tcPr>
          <w:p w:rsidR="004C0A81" w:rsidRPr="00A243E4" w:rsidRDefault="004C0A81" w:rsidP="00B56677">
            <w:pPr>
              <w:pStyle w:val="Bezodstpw"/>
              <w:tabs>
                <w:tab w:val="left" w:pos="993"/>
              </w:tabs>
              <w:spacing w:line="276" w:lineRule="auto"/>
              <w:jc w:val="both"/>
              <w:rPr>
                <w:rFonts w:asciiTheme="majorHAnsi" w:hAnsiTheme="majorHAnsi" w:cs="Arial"/>
                <w:sz w:val="22"/>
                <w:szCs w:val="22"/>
                <w:lang w:val="pl-PL"/>
              </w:rPr>
            </w:pPr>
          </w:p>
        </w:tc>
      </w:tr>
    </w:tbl>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W przypadku gdyby jednak jakikolwiek podmiot uczestniczący w realizacji robót związanych z wykonaniem umowy z dnia .... Nr ...., wystąpił z roszczeniami wobec Zamawiającego, Wykonawca w szczególności: </w:t>
      </w:r>
    </w:p>
    <w:p w:rsidR="004C0A81" w:rsidRPr="00A243E4" w:rsidRDefault="004C0A81" w:rsidP="00B56677">
      <w:pPr>
        <w:pStyle w:val="Bezodstpw"/>
        <w:numPr>
          <w:ilvl w:val="0"/>
          <w:numId w:val="4"/>
        </w:numPr>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wstąpi do postępowania sądowego wszczętego przeciwko Zamawiającemu,</w:t>
      </w:r>
    </w:p>
    <w:p w:rsidR="004C0A81" w:rsidRPr="00A243E4" w:rsidRDefault="004C0A81" w:rsidP="00B56677">
      <w:pPr>
        <w:pStyle w:val="Bezodstpw"/>
        <w:numPr>
          <w:ilvl w:val="0"/>
          <w:numId w:val="4"/>
        </w:numPr>
        <w:tabs>
          <w:tab w:val="left" w:pos="993"/>
        </w:tabs>
        <w:spacing w:line="276" w:lineRule="auto"/>
        <w:jc w:val="both"/>
        <w:rPr>
          <w:rFonts w:asciiTheme="majorHAnsi" w:hAnsiTheme="majorHAnsi" w:cs="Arial"/>
          <w:sz w:val="22"/>
          <w:szCs w:val="22"/>
          <w:lang w:val="pl-PL"/>
        </w:rPr>
      </w:pPr>
      <w:r w:rsidRPr="00A243E4">
        <w:rPr>
          <w:rFonts w:asciiTheme="majorHAnsi" w:hAnsiTheme="majorHAnsi" w:cs="Arial"/>
          <w:sz w:val="22"/>
          <w:szCs w:val="22"/>
          <w:lang w:val="pl-PL"/>
        </w:rPr>
        <w:t xml:space="preserve">zapewni należytą ochronę interesów Zamawiającego, zwróci Zamawiającemu wszelkie poniesione koszty związane z wystąpieniem przeciwko Zamawiającemu ww. podmiotów. </w:t>
      </w:r>
    </w:p>
    <w:p w:rsidR="004C0A81" w:rsidRDefault="004C0A81" w:rsidP="00B56677">
      <w:pPr>
        <w:pStyle w:val="Bezodstpw"/>
        <w:tabs>
          <w:tab w:val="left" w:pos="993"/>
        </w:tabs>
        <w:spacing w:line="276" w:lineRule="auto"/>
        <w:ind w:left="1080"/>
        <w:jc w:val="both"/>
        <w:rPr>
          <w:rFonts w:asciiTheme="majorHAnsi" w:hAnsiTheme="majorHAnsi" w:cs="Arial"/>
          <w:sz w:val="22"/>
          <w:szCs w:val="22"/>
          <w:lang w:val="pl-PL"/>
        </w:rPr>
      </w:pPr>
    </w:p>
    <w:p w:rsidR="00EC657F" w:rsidRDefault="00EC657F" w:rsidP="00B56677">
      <w:pPr>
        <w:pStyle w:val="Bezodstpw"/>
        <w:tabs>
          <w:tab w:val="left" w:pos="993"/>
        </w:tabs>
        <w:spacing w:line="276" w:lineRule="auto"/>
        <w:ind w:left="1080"/>
        <w:jc w:val="both"/>
        <w:rPr>
          <w:rFonts w:asciiTheme="majorHAnsi" w:hAnsiTheme="majorHAnsi" w:cs="Arial"/>
          <w:sz w:val="22"/>
          <w:szCs w:val="22"/>
          <w:lang w:val="pl-PL"/>
        </w:rPr>
      </w:pPr>
    </w:p>
    <w:p w:rsidR="00EC657F" w:rsidRPr="00A243E4" w:rsidRDefault="00EC657F" w:rsidP="00B56677">
      <w:pPr>
        <w:pStyle w:val="Bezodstpw"/>
        <w:tabs>
          <w:tab w:val="left" w:pos="993"/>
        </w:tabs>
        <w:spacing w:line="276" w:lineRule="auto"/>
        <w:ind w:left="108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108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1080"/>
        <w:jc w:val="both"/>
        <w:rPr>
          <w:rFonts w:asciiTheme="majorHAnsi" w:hAnsiTheme="majorHAnsi" w:cs="Arial"/>
          <w:sz w:val="22"/>
          <w:szCs w:val="22"/>
          <w:lang w:val="pl-PL"/>
        </w:rPr>
      </w:pPr>
      <w:r w:rsidRPr="00A243E4">
        <w:rPr>
          <w:rFonts w:asciiTheme="majorHAnsi" w:hAnsiTheme="majorHAnsi" w:cs="Arial"/>
          <w:sz w:val="22"/>
          <w:szCs w:val="22"/>
          <w:lang w:val="pl-PL"/>
        </w:rPr>
        <w:t xml:space="preserve">..................................... </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 xml:space="preserve">.................................................... </w:t>
      </w:r>
    </w:p>
    <w:p w:rsidR="004C0A81" w:rsidRPr="00A243E4" w:rsidRDefault="004C0A81" w:rsidP="00B56677">
      <w:pPr>
        <w:pStyle w:val="Bezodstpw"/>
        <w:tabs>
          <w:tab w:val="left" w:pos="993"/>
        </w:tabs>
        <w:spacing w:line="276" w:lineRule="auto"/>
        <w:ind w:left="1080"/>
        <w:jc w:val="both"/>
        <w:rPr>
          <w:rFonts w:asciiTheme="majorHAnsi" w:hAnsiTheme="majorHAnsi" w:cs="Arial"/>
          <w:sz w:val="22"/>
          <w:szCs w:val="22"/>
          <w:lang w:val="pl-PL"/>
        </w:rPr>
      </w:pPr>
      <w:r w:rsidRPr="00A243E4">
        <w:rPr>
          <w:rFonts w:asciiTheme="majorHAnsi" w:hAnsiTheme="majorHAnsi" w:cs="Arial"/>
          <w:sz w:val="22"/>
          <w:szCs w:val="22"/>
          <w:lang w:val="pl-PL"/>
        </w:rPr>
        <w:t xml:space="preserve">Miejscowość, data </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 xml:space="preserve">Podpis zgodnie z reprezentacją </w:t>
      </w: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r w:rsidRPr="00A243E4">
        <w:rPr>
          <w:rFonts w:asciiTheme="majorHAnsi" w:hAnsiTheme="majorHAnsi"/>
          <w:sz w:val="22"/>
          <w:szCs w:val="22"/>
          <w:lang w:val="pl-PL"/>
        </w:rPr>
        <w:tab/>
      </w: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sz w:val="22"/>
          <w:szCs w:val="22"/>
          <w:lang w:val="pl-PL"/>
        </w:rPr>
      </w:pPr>
    </w:p>
    <w:p w:rsidR="004C0A81" w:rsidRPr="00A243E4" w:rsidRDefault="004C0A81" w:rsidP="00B56677">
      <w:pPr>
        <w:pStyle w:val="Bezodstpw"/>
        <w:tabs>
          <w:tab w:val="left" w:pos="993"/>
        </w:tabs>
        <w:spacing w:line="276" w:lineRule="auto"/>
        <w:jc w:val="both"/>
        <w:rPr>
          <w:rFonts w:asciiTheme="majorHAnsi" w:hAnsiTheme="majorHAnsi"/>
          <w:sz w:val="22"/>
          <w:szCs w:val="22"/>
          <w:lang w:val="pl-PL"/>
        </w:rPr>
      </w:pPr>
    </w:p>
    <w:p w:rsidR="004F3BB8" w:rsidRPr="00A243E4" w:rsidRDefault="004F3BB8" w:rsidP="00B56677">
      <w:pPr>
        <w:pStyle w:val="Bezodstpw"/>
        <w:tabs>
          <w:tab w:val="left" w:pos="993"/>
        </w:tabs>
        <w:spacing w:line="276" w:lineRule="auto"/>
        <w:ind w:left="360"/>
        <w:jc w:val="right"/>
        <w:rPr>
          <w:rFonts w:asciiTheme="majorHAnsi" w:hAnsiTheme="majorHAnsi"/>
          <w:sz w:val="22"/>
          <w:szCs w:val="22"/>
          <w:lang w:val="pl-PL"/>
        </w:rPr>
      </w:pPr>
    </w:p>
    <w:p w:rsidR="004F3BB8" w:rsidRPr="00A243E4" w:rsidRDefault="004F3BB8" w:rsidP="00B56677">
      <w:pPr>
        <w:pStyle w:val="Bezodstpw"/>
        <w:tabs>
          <w:tab w:val="left" w:pos="993"/>
        </w:tabs>
        <w:spacing w:line="276" w:lineRule="auto"/>
        <w:ind w:left="360"/>
        <w:jc w:val="right"/>
        <w:rPr>
          <w:rFonts w:asciiTheme="majorHAnsi" w:hAnsiTheme="majorHAnsi"/>
          <w:sz w:val="22"/>
          <w:szCs w:val="22"/>
          <w:lang w:val="pl-PL"/>
        </w:rPr>
      </w:pPr>
    </w:p>
    <w:p w:rsidR="00472D4E" w:rsidRPr="00A243E4" w:rsidRDefault="00472D4E" w:rsidP="00B56677">
      <w:pPr>
        <w:pStyle w:val="Bezodstpw"/>
        <w:tabs>
          <w:tab w:val="left" w:pos="993"/>
        </w:tabs>
        <w:spacing w:line="276" w:lineRule="auto"/>
        <w:ind w:left="360"/>
        <w:jc w:val="right"/>
        <w:rPr>
          <w:rFonts w:asciiTheme="majorHAnsi" w:hAnsiTheme="majorHAnsi"/>
          <w:sz w:val="22"/>
          <w:szCs w:val="22"/>
          <w:lang w:val="pl-PL"/>
        </w:rPr>
      </w:pPr>
    </w:p>
    <w:p w:rsidR="00472D4E" w:rsidRPr="00A243E4" w:rsidRDefault="00472D4E" w:rsidP="00B56677">
      <w:pPr>
        <w:pStyle w:val="Bezodstpw"/>
        <w:tabs>
          <w:tab w:val="left" w:pos="993"/>
        </w:tabs>
        <w:spacing w:line="276" w:lineRule="auto"/>
        <w:ind w:left="360"/>
        <w:jc w:val="right"/>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right"/>
        <w:rPr>
          <w:rFonts w:asciiTheme="majorHAnsi" w:hAnsiTheme="majorHAnsi"/>
          <w:sz w:val="22"/>
          <w:szCs w:val="22"/>
          <w:lang w:val="pl-PL"/>
        </w:rPr>
      </w:pPr>
      <w:r w:rsidRPr="00A243E4">
        <w:rPr>
          <w:rFonts w:asciiTheme="majorHAnsi" w:hAnsiTheme="majorHAnsi"/>
          <w:sz w:val="22"/>
          <w:szCs w:val="22"/>
          <w:lang w:val="pl-PL"/>
        </w:rPr>
        <w:t xml:space="preserve">Załącznik </w:t>
      </w:r>
      <w:r w:rsidRPr="00A243E4">
        <w:rPr>
          <w:rFonts w:asciiTheme="majorHAnsi" w:hAnsiTheme="majorHAnsi"/>
          <w:b/>
          <w:sz w:val="22"/>
          <w:szCs w:val="22"/>
          <w:lang w:val="pl-PL"/>
        </w:rPr>
        <w:t>Nr 5</w:t>
      </w:r>
      <w:r w:rsidRPr="00A243E4">
        <w:rPr>
          <w:rFonts w:asciiTheme="majorHAnsi" w:hAnsiTheme="majorHAnsi"/>
          <w:sz w:val="22"/>
          <w:szCs w:val="22"/>
          <w:lang w:val="pl-PL"/>
        </w:rPr>
        <w:t xml:space="preserve"> do wzoru umowy </w:t>
      </w:r>
    </w:p>
    <w:p w:rsidR="004C0A81" w:rsidRPr="00A243E4" w:rsidRDefault="004C0A81" w:rsidP="00B56677">
      <w:pPr>
        <w:pStyle w:val="Bezodstpw"/>
        <w:tabs>
          <w:tab w:val="left" w:pos="993"/>
        </w:tabs>
        <w:spacing w:line="276" w:lineRule="auto"/>
        <w:ind w:left="360"/>
        <w:jc w:val="right"/>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right"/>
        <w:rPr>
          <w:rFonts w:asciiTheme="majorHAnsi" w:hAnsiTheme="majorHAnsi"/>
          <w:sz w:val="22"/>
          <w:szCs w:val="22"/>
          <w:lang w:val="pl-PL"/>
        </w:rPr>
      </w:pPr>
    </w:p>
    <w:p w:rsidR="004C0A81" w:rsidRPr="00A243E4" w:rsidRDefault="004C0A81" w:rsidP="00B56677">
      <w:pPr>
        <w:pStyle w:val="Bezodstpw"/>
        <w:tabs>
          <w:tab w:val="left" w:pos="993"/>
        </w:tabs>
        <w:spacing w:line="276" w:lineRule="auto"/>
        <w:ind w:left="360"/>
        <w:jc w:val="center"/>
        <w:rPr>
          <w:rFonts w:asciiTheme="majorHAnsi" w:hAnsiTheme="majorHAnsi" w:cs="Arial"/>
          <w:b/>
          <w:sz w:val="22"/>
          <w:szCs w:val="22"/>
          <w:lang w:val="pl-PL"/>
        </w:rPr>
      </w:pPr>
      <w:r w:rsidRPr="00A243E4">
        <w:rPr>
          <w:rFonts w:asciiTheme="majorHAnsi" w:hAnsiTheme="majorHAnsi" w:cs="Arial"/>
          <w:b/>
          <w:sz w:val="22"/>
          <w:szCs w:val="22"/>
          <w:lang w:val="pl-PL"/>
        </w:rPr>
        <w:t>WZÓR OŚWIADCZENIA PODWYKONAWCY/DALSZEGO PODWYKONAWCY</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Niniejszym wskazuję/my, że wykonaliśmy roboty/dostawy/usługi w okresie od ..... do ....... w zakresie ...............(opis), na które opiewa faktura VAT Nr .... z dnia...., na kwotę: ................ zł. netto słownie ................. tj. .............. zł. brutto słownie.................................. Ww. faktura VAT została zapłacona przez Wykonawcę/Podwykonawcę w dniu ..... w wysokości .... zł. (słownie: ..............................) tj. zgodnie z zawartą umową o podwykonawstwo z dnia .............. Nr ....... </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Ww. faktura jest częścią składową faktury wystawionej ………… (komu) przez (kogo)………………………. (nazwa Wykonawcy ) tj. faktury VAT Nr……… z dnia ………………. . i w pełni pokrywa przysługującą nam należność za wykonane roboty /dostawy/usługi wykonane w okresie rozliczeniowym, na który opiewa faktura Wykonawcy. </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Niniejszym zrzekam się wszelkich roszczeń względem Wykonawcy lub Zamawiającego związanych z ww. wynagrodzeniem za roboty/dostawy/usługi. </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_______________________</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_______________________</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r w:rsidRPr="00A243E4">
        <w:rPr>
          <w:rFonts w:asciiTheme="majorHAnsi" w:hAnsiTheme="majorHAnsi" w:cs="Arial"/>
          <w:sz w:val="22"/>
          <w:szCs w:val="22"/>
          <w:lang w:val="pl-PL"/>
        </w:rPr>
        <w:t xml:space="preserve">Miejscowość, data </w:t>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r>
      <w:r w:rsidRPr="00A243E4">
        <w:rPr>
          <w:rFonts w:asciiTheme="majorHAnsi" w:hAnsiTheme="majorHAnsi" w:cs="Arial"/>
          <w:sz w:val="22"/>
          <w:szCs w:val="22"/>
          <w:lang w:val="pl-PL"/>
        </w:rPr>
        <w:tab/>
        <w:t>Podpis zgodnie z reprezentacją</w:t>
      </w:r>
    </w:p>
    <w:p w:rsidR="004C0A81" w:rsidRPr="00A243E4" w:rsidRDefault="004C0A81" w:rsidP="00B56677">
      <w:pPr>
        <w:pStyle w:val="Bezodstpw"/>
        <w:tabs>
          <w:tab w:val="left" w:pos="993"/>
        </w:tabs>
        <w:spacing w:line="276" w:lineRule="auto"/>
        <w:ind w:left="360"/>
        <w:jc w:val="both"/>
        <w:rPr>
          <w:rFonts w:asciiTheme="majorHAnsi" w:hAnsiTheme="majorHAnsi" w:cs="Arial"/>
          <w:sz w:val="22"/>
          <w:szCs w:val="22"/>
          <w:lang w:val="pl-PL"/>
        </w:rPr>
      </w:pPr>
    </w:p>
    <w:p w:rsidR="004C0A81" w:rsidRPr="00A243E4" w:rsidRDefault="004C0A81" w:rsidP="00B56677">
      <w:pPr>
        <w:spacing w:after="0" w:line="276" w:lineRule="auto"/>
        <w:jc w:val="center"/>
        <w:rPr>
          <w:rFonts w:asciiTheme="majorHAnsi" w:hAnsiTheme="majorHAnsi"/>
          <w:b/>
          <w:sz w:val="22"/>
          <w:szCs w:val="22"/>
          <w:lang w:val="pl-PL"/>
        </w:rPr>
      </w:pPr>
    </w:p>
    <w:p w:rsidR="004C0A81" w:rsidRPr="00A243E4" w:rsidRDefault="004C0A81" w:rsidP="00B56677">
      <w:pPr>
        <w:pStyle w:val="Akapitzlist"/>
        <w:spacing w:after="0" w:line="276" w:lineRule="auto"/>
        <w:jc w:val="center"/>
        <w:rPr>
          <w:rFonts w:asciiTheme="majorHAnsi" w:hAnsiTheme="majorHAnsi"/>
          <w:sz w:val="22"/>
          <w:szCs w:val="22"/>
          <w:lang w:val="pl-PL"/>
        </w:rPr>
      </w:pPr>
    </w:p>
    <w:p w:rsidR="004C0A81" w:rsidRPr="00A243E4" w:rsidRDefault="004C0A81" w:rsidP="00B56677">
      <w:pPr>
        <w:pStyle w:val="Akapitzlist"/>
        <w:spacing w:after="0" w:line="276" w:lineRule="auto"/>
        <w:jc w:val="center"/>
        <w:rPr>
          <w:rFonts w:asciiTheme="majorHAnsi" w:hAnsiTheme="majorHAnsi"/>
          <w:sz w:val="22"/>
          <w:szCs w:val="22"/>
          <w:lang w:val="pl-PL"/>
        </w:rPr>
      </w:pPr>
    </w:p>
    <w:p w:rsidR="004C0A81" w:rsidRPr="00A243E4" w:rsidRDefault="004C0A81" w:rsidP="00B56677">
      <w:pPr>
        <w:pStyle w:val="Akapitzlist"/>
        <w:spacing w:after="0" w:line="276" w:lineRule="auto"/>
        <w:jc w:val="center"/>
        <w:rPr>
          <w:rFonts w:asciiTheme="majorHAnsi" w:hAnsiTheme="majorHAnsi"/>
          <w:sz w:val="22"/>
          <w:szCs w:val="22"/>
          <w:lang w:val="pl-PL"/>
        </w:rPr>
      </w:pPr>
    </w:p>
    <w:p w:rsidR="004C0A81" w:rsidRPr="00A243E4" w:rsidRDefault="004C0A81" w:rsidP="00B56677">
      <w:pPr>
        <w:pStyle w:val="Akapitzlist"/>
        <w:spacing w:after="0" w:line="276" w:lineRule="auto"/>
        <w:jc w:val="center"/>
        <w:rPr>
          <w:rFonts w:asciiTheme="majorHAnsi" w:hAnsiTheme="majorHAnsi"/>
          <w:sz w:val="22"/>
          <w:szCs w:val="22"/>
          <w:lang w:val="pl-PL"/>
        </w:rPr>
      </w:pPr>
    </w:p>
    <w:p w:rsidR="004F3BB8" w:rsidRPr="00A243E4" w:rsidRDefault="004F3BB8" w:rsidP="00B56677">
      <w:pPr>
        <w:spacing w:after="0" w:line="276" w:lineRule="auto"/>
        <w:rPr>
          <w:rFonts w:asciiTheme="majorHAnsi" w:hAnsiTheme="majorHAnsi"/>
          <w:sz w:val="22"/>
          <w:szCs w:val="22"/>
          <w:lang w:val="pl-PL"/>
        </w:rPr>
      </w:pPr>
    </w:p>
    <w:p w:rsidR="0069060A" w:rsidRPr="00A243E4" w:rsidRDefault="0069060A" w:rsidP="00B56677">
      <w:pPr>
        <w:spacing w:after="0" w:line="276" w:lineRule="auto"/>
        <w:rPr>
          <w:rFonts w:asciiTheme="majorHAnsi" w:hAnsiTheme="majorHAnsi"/>
          <w:sz w:val="22"/>
          <w:szCs w:val="22"/>
          <w:lang w:val="pl-PL"/>
        </w:rPr>
      </w:pPr>
    </w:p>
    <w:p w:rsidR="0069060A" w:rsidRPr="00A243E4" w:rsidRDefault="0069060A" w:rsidP="00B56677">
      <w:pPr>
        <w:spacing w:after="0" w:line="276" w:lineRule="auto"/>
        <w:rPr>
          <w:rFonts w:asciiTheme="majorHAnsi" w:hAnsiTheme="majorHAnsi"/>
          <w:sz w:val="22"/>
          <w:szCs w:val="22"/>
          <w:lang w:val="pl-PL"/>
        </w:rPr>
      </w:pPr>
    </w:p>
    <w:p w:rsidR="004F3BB8" w:rsidRPr="00A243E4" w:rsidRDefault="004F3BB8" w:rsidP="00B56677">
      <w:pPr>
        <w:pStyle w:val="Akapitzlist"/>
        <w:spacing w:after="0" w:line="276" w:lineRule="auto"/>
        <w:jc w:val="right"/>
        <w:rPr>
          <w:rFonts w:asciiTheme="majorHAnsi" w:hAnsiTheme="majorHAnsi"/>
          <w:sz w:val="22"/>
          <w:szCs w:val="22"/>
          <w:lang w:val="pl-PL"/>
        </w:rPr>
      </w:pPr>
    </w:p>
    <w:p w:rsidR="00BA137D" w:rsidRPr="00A243E4" w:rsidRDefault="00BA137D" w:rsidP="00B56677">
      <w:pPr>
        <w:pStyle w:val="Akapitzlist"/>
        <w:spacing w:after="0" w:line="276" w:lineRule="auto"/>
        <w:jc w:val="right"/>
        <w:rPr>
          <w:rFonts w:asciiTheme="majorHAnsi" w:hAnsiTheme="majorHAnsi"/>
          <w:sz w:val="22"/>
          <w:szCs w:val="22"/>
          <w:lang w:val="pl-PL"/>
        </w:rPr>
      </w:pPr>
    </w:p>
    <w:p w:rsidR="00BA137D" w:rsidRPr="00A243E4" w:rsidRDefault="00BA137D" w:rsidP="00B56677">
      <w:pPr>
        <w:pStyle w:val="Akapitzlist"/>
        <w:spacing w:after="0" w:line="276" w:lineRule="auto"/>
        <w:jc w:val="right"/>
        <w:rPr>
          <w:rFonts w:asciiTheme="majorHAnsi" w:hAnsiTheme="majorHAnsi"/>
          <w:sz w:val="22"/>
          <w:szCs w:val="22"/>
          <w:lang w:val="pl-PL"/>
        </w:rPr>
      </w:pPr>
    </w:p>
    <w:p w:rsidR="00BA137D" w:rsidRPr="00A243E4" w:rsidRDefault="00BA137D" w:rsidP="00B56677">
      <w:pPr>
        <w:pStyle w:val="Akapitzlist"/>
        <w:spacing w:after="0" w:line="276" w:lineRule="auto"/>
        <w:jc w:val="right"/>
        <w:rPr>
          <w:rFonts w:asciiTheme="majorHAnsi" w:hAnsiTheme="majorHAnsi"/>
          <w:sz w:val="22"/>
          <w:szCs w:val="22"/>
          <w:lang w:val="pl-PL"/>
        </w:rPr>
      </w:pPr>
    </w:p>
    <w:p w:rsidR="00BA137D" w:rsidRPr="00A243E4" w:rsidRDefault="00BA137D" w:rsidP="00B56677">
      <w:pPr>
        <w:pStyle w:val="Akapitzlist"/>
        <w:spacing w:after="0" w:line="276" w:lineRule="auto"/>
        <w:jc w:val="right"/>
        <w:rPr>
          <w:rFonts w:asciiTheme="majorHAnsi" w:hAnsiTheme="majorHAnsi"/>
          <w:sz w:val="22"/>
          <w:szCs w:val="22"/>
          <w:lang w:val="pl-PL"/>
        </w:rPr>
      </w:pPr>
    </w:p>
    <w:p w:rsidR="00822C9D" w:rsidRPr="00A243E4" w:rsidRDefault="00822C9D" w:rsidP="00B56677">
      <w:pPr>
        <w:pStyle w:val="Akapitzlist"/>
        <w:spacing w:after="0" w:line="276" w:lineRule="auto"/>
        <w:jc w:val="right"/>
        <w:rPr>
          <w:rFonts w:asciiTheme="majorHAnsi" w:hAnsiTheme="majorHAnsi"/>
          <w:sz w:val="20"/>
          <w:szCs w:val="20"/>
          <w:lang w:val="pl-PL"/>
        </w:rPr>
      </w:pPr>
    </w:p>
    <w:p w:rsidR="00EA77F5" w:rsidRDefault="00EA77F5">
      <w:pPr>
        <w:spacing w:after="200" w:line="276" w:lineRule="auto"/>
        <w:rPr>
          <w:rFonts w:asciiTheme="majorHAnsi" w:hAnsiTheme="majorHAnsi"/>
          <w:sz w:val="20"/>
          <w:szCs w:val="20"/>
          <w:lang w:val="pl-PL"/>
        </w:rPr>
      </w:pPr>
      <w:r>
        <w:rPr>
          <w:rFonts w:asciiTheme="majorHAnsi" w:hAnsiTheme="majorHAnsi"/>
          <w:sz w:val="20"/>
          <w:szCs w:val="20"/>
          <w:lang w:val="pl-PL"/>
        </w:rPr>
        <w:br w:type="page"/>
      </w:r>
    </w:p>
    <w:p w:rsidR="004C0A81" w:rsidRPr="00A243E4" w:rsidRDefault="004C0A81" w:rsidP="00B56677">
      <w:pPr>
        <w:pStyle w:val="Akapitzlist"/>
        <w:spacing w:after="0" w:line="276" w:lineRule="auto"/>
        <w:jc w:val="right"/>
        <w:rPr>
          <w:rFonts w:asciiTheme="majorHAnsi" w:hAnsiTheme="majorHAnsi"/>
          <w:b/>
          <w:sz w:val="20"/>
          <w:szCs w:val="20"/>
          <w:lang w:val="pl-PL"/>
        </w:rPr>
      </w:pPr>
      <w:r w:rsidRPr="00A243E4">
        <w:rPr>
          <w:rFonts w:asciiTheme="majorHAnsi" w:hAnsiTheme="majorHAnsi"/>
          <w:sz w:val="20"/>
          <w:szCs w:val="20"/>
          <w:lang w:val="pl-PL"/>
        </w:rPr>
        <w:t xml:space="preserve">Załącznik </w:t>
      </w:r>
      <w:r w:rsidRPr="00A243E4">
        <w:rPr>
          <w:rFonts w:asciiTheme="majorHAnsi" w:hAnsiTheme="majorHAnsi"/>
          <w:b/>
          <w:sz w:val="20"/>
          <w:szCs w:val="20"/>
          <w:lang w:val="pl-PL"/>
        </w:rPr>
        <w:t>Nr 8</w:t>
      </w:r>
      <w:r w:rsidRPr="00A243E4">
        <w:rPr>
          <w:rFonts w:asciiTheme="majorHAnsi" w:hAnsiTheme="majorHAnsi"/>
          <w:sz w:val="20"/>
          <w:szCs w:val="20"/>
          <w:lang w:val="pl-PL"/>
        </w:rPr>
        <w:t xml:space="preserve"> do wzoru umowy</w:t>
      </w:r>
    </w:p>
    <w:p w:rsidR="004C0A81" w:rsidRPr="00A243E4" w:rsidRDefault="004C0A81" w:rsidP="00B56677">
      <w:pPr>
        <w:pStyle w:val="Akapitzlist"/>
        <w:spacing w:after="0" w:line="276" w:lineRule="auto"/>
        <w:jc w:val="center"/>
        <w:rPr>
          <w:rFonts w:asciiTheme="majorHAnsi" w:hAnsiTheme="majorHAnsi"/>
          <w:b/>
          <w:sz w:val="20"/>
          <w:szCs w:val="20"/>
          <w:lang w:val="pl-PL"/>
        </w:rPr>
      </w:pPr>
    </w:p>
    <w:p w:rsidR="004C0A81" w:rsidRPr="00A243E4" w:rsidRDefault="004C0A81" w:rsidP="00B56677">
      <w:pPr>
        <w:pStyle w:val="Akapitzlist"/>
        <w:spacing w:after="0" w:line="276" w:lineRule="auto"/>
        <w:jc w:val="center"/>
        <w:rPr>
          <w:rFonts w:asciiTheme="majorHAnsi" w:hAnsiTheme="majorHAnsi"/>
          <w:b/>
          <w:sz w:val="20"/>
          <w:szCs w:val="20"/>
          <w:lang w:val="pl-PL"/>
        </w:rPr>
      </w:pPr>
      <w:r w:rsidRPr="00A243E4">
        <w:rPr>
          <w:rFonts w:asciiTheme="majorHAnsi" w:hAnsiTheme="majorHAnsi"/>
          <w:b/>
          <w:sz w:val="20"/>
          <w:szCs w:val="20"/>
          <w:lang w:val="pl-PL"/>
        </w:rPr>
        <w:t>PROTOKÓŁ WYKONANIA USŁUGI Przeglądu* / konserwacji*</w:t>
      </w:r>
    </w:p>
    <w:p w:rsidR="004C0A81" w:rsidRPr="00A243E4" w:rsidRDefault="004C0A81" w:rsidP="00B56677">
      <w:pPr>
        <w:pStyle w:val="Akapitzlist"/>
        <w:spacing w:after="0" w:line="276" w:lineRule="auto"/>
        <w:jc w:val="center"/>
        <w:rPr>
          <w:rFonts w:asciiTheme="majorHAnsi" w:hAnsiTheme="majorHAnsi"/>
          <w:b/>
          <w:sz w:val="20"/>
          <w:szCs w:val="20"/>
          <w:lang w:val="pl-PL"/>
        </w:rPr>
      </w:pPr>
    </w:p>
    <w:p w:rsidR="004C0A81" w:rsidRPr="00A243E4" w:rsidRDefault="004C0A81" w:rsidP="00B56677">
      <w:pPr>
        <w:pStyle w:val="Akapitzlist"/>
        <w:spacing w:after="0" w:line="276" w:lineRule="auto"/>
        <w:jc w:val="center"/>
        <w:rPr>
          <w:rFonts w:asciiTheme="majorHAnsi" w:hAnsiTheme="majorHAnsi"/>
          <w:b/>
          <w:sz w:val="20"/>
          <w:szCs w:val="20"/>
          <w:lang w:val="pl-PL"/>
        </w:rPr>
      </w:pP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Lokalizacja urządzenia lub instalacji: </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Jednostka: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Adres: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Pomieszczenie:</w:t>
      </w:r>
      <w:r w:rsidRPr="00A243E4">
        <w:rPr>
          <w:rFonts w:asciiTheme="majorHAnsi" w:hAnsiTheme="majorHAnsi" w:cs="Arial"/>
          <w:sz w:val="20"/>
          <w:szCs w:val="20"/>
          <w:lang w:val="pl-PL"/>
        </w:rPr>
        <w:t>___________________________________________________________________________________________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Dane identyfikacyjne urządzenia lub instalacji objętej przeglądem* / konserwacją*: </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Nazwa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Typ/model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Nr fabryczny </w:t>
      </w:r>
      <w:r w:rsidRPr="00A243E4">
        <w:rPr>
          <w:rFonts w:asciiTheme="majorHAnsi" w:hAnsiTheme="majorHAnsi" w:cs="Arial"/>
          <w:sz w:val="20"/>
          <w:szCs w:val="20"/>
          <w:lang w:val="pl-PL"/>
        </w:rPr>
        <w:t>_______________________</w:t>
      </w:r>
    </w:p>
    <w:p w:rsidR="004C0A81" w:rsidRPr="00A243E4" w:rsidRDefault="004C0A81" w:rsidP="00B56677">
      <w:pPr>
        <w:spacing w:after="0" w:line="276" w:lineRule="auto"/>
        <w:ind w:left="360"/>
        <w:jc w:val="both"/>
        <w:rPr>
          <w:rFonts w:asciiTheme="majorHAnsi" w:hAnsiTheme="majorHAnsi"/>
          <w:sz w:val="20"/>
          <w:szCs w:val="20"/>
          <w:lang w:val="pl-PL"/>
        </w:rPr>
      </w:pPr>
      <w:r w:rsidRPr="00A243E4">
        <w:rPr>
          <w:rFonts w:asciiTheme="majorHAnsi" w:hAnsiTheme="majorHAnsi"/>
          <w:sz w:val="20"/>
          <w:szCs w:val="20"/>
          <w:lang w:val="pl-PL"/>
        </w:rPr>
        <w:t xml:space="preserve">Nr inwentarzowy </w:t>
      </w:r>
      <w:r w:rsidRPr="00A243E4">
        <w:rPr>
          <w:rFonts w:asciiTheme="majorHAnsi" w:hAnsiTheme="majorHAnsi" w:cs="Arial"/>
          <w:sz w:val="20"/>
          <w:szCs w:val="20"/>
          <w:lang w:val="pl-PL"/>
        </w:rPr>
        <w:t>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Data wykonania przeglądu*/ konserwacji*: </w:t>
      </w:r>
      <w:r w:rsidRPr="00A243E4">
        <w:rPr>
          <w:rFonts w:asciiTheme="majorHAnsi" w:hAnsiTheme="majorHAnsi" w:cs="Arial"/>
          <w:sz w:val="20"/>
          <w:szCs w:val="20"/>
          <w:lang w:val="pl-PL"/>
        </w:rPr>
        <w:t>_______________________</w:t>
      </w:r>
      <w:r w:rsidRPr="00A243E4">
        <w:rPr>
          <w:rFonts w:asciiTheme="majorHAnsi" w:hAnsiTheme="majorHAnsi"/>
          <w:sz w:val="20"/>
          <w:szCs w:val="20"/>
          <w:lang w:val="pl-PL"/>
        </w:rPr>
        <w:t xml:space="preserve"> Godz. </w:t>
      </w:r>
      <w:r w:rsidRPr="00A243E4">
        <w:rPr>
          <w:rFonts w:asciiTheme="majorHAnsi" w:hAnsiTheme="majorHAnsi" w:cs="Arial"/>
          <w:sz w:val="20"/>
          <w:szCs w:val="20"/>
          <w:lang w:val="pl-PL"/>
        </w:rPr>
        <w:t>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Imię i nazwisko osoby wykonującej przegląd* / konserwację*: </w:t>
      </w:r>
      <w:r w:rsidRPr="00A243E4">
        <w:rPr>
          <w:rFonts w:asciiTheme="majorHAnsi" w:hAnsiTheme="majorHAnsi" w:cs="Arial"/>
          <w:sz w:val="20"/>
          <w:szCs w:val="20"/>
          <w:lang w:val="pl-PL"/>
        </w:rPr>
        <w:t>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Informacja o stanie technicznym urządzenia/instalacji, z jednoznacznym stwierdzeniem, czy są sprawne:</w:t>
      </w:r>
    </w:p>
    <w:p w:rsidR="004C0A81"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cs="Arial"/>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Dane o rozmiarze zużycia lub uszkodzenia:* </w:t>
      </w:r>
      <w:r w:rsidRPr="00A243E4">
        <w:rPr>
          <w:rFonts w:asciiTheme="majorHAnsi" w:hAnsiTheme="majorHAnsi" w:cs="Arial"/>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Informacja o zakresie wykonanych czynności:* </w:t>
      </w:r>
      <w:r w:rsidRPr="00A243E4">
        <w:rPr>
          <w:rFonts w:asciiTheme="majorHAnsi" w:hAnsiTheme="majorHAnsi" w:cs="Arial"/>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A243E4" w:rsidRDefault="004C0A81" w:rsidP="00F66540">
      <w:pPr>
        <w:pStyle w:val="Akapitzlist"/>
        <w:numPr>
          <w:ilvl w:val="0"/>
          <w:numId w:val="47"/>
        </w:numPr>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W przypadku stwierdzenia zużycia lub uszkodzenia - informacja o proponowanym zakresie naprawy (urządzenia, instalacji lub ich elementu) oraz kolejności wykonywania prac:* </w:t>
      </w:r>
      <w:r w:rsidRPr="00A243E4">
        <w:rPr>
          <w:rFonts w:asciiTheme="majorHAnsi" w:hAnsiTheme="majorHAnsi" w:cs="Arial"/>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 niepotrzebne skreślić </w:t>
      </w:r>
    </w:p>
    <w:p w:rsidR="004C0A81" w:rsidRPr="00A243E4" w:rsidRDefault="004C0A81" w:rsidP="00B56677">
      <w:pPr>
        <w:pStyle w:val="Akapitzlist"/>
        <w:spacing w:after="0" w:line="276" w:lineRule="auto"/>
        <w:jc w:val="both"/>
        <w:rPr>
          <w:rFonts w:asciiTheme="majorHAnsi" w:hAnsiTheme="majorHAnsi"/>
          <w:sz w:val="20"/>
          <w:szCs w:val="20"/>
          <w:lang w:val="pl-PL"/>
        </w:rPr>
      </w:pPr>
    </w:p>
    <w:p w:rsidR="004C0A81" w:rsidRPr="00A243E4" w:rsidRDefault="004C0A81" w:rsidP="00B56677">
      <w:pPr>
        <w:pStyle w:val="Akapitzlist"/>
        <w:spacing w:after="0" w:line="276" w:lineRule="auto"/>
        <w:jc w:val="both"/>
        <w:rPr>
          <w:rFonts w:asciiTheme="majorHAnsi" w:hAnsiTheme="majorHAnsi"/>
          <w:sz w:val="20"/>
          <w:szCs w:val="20"/>
          <w:lang w:val="pl-PL"/>
        </w:rPr>
      </w:pPr>
    </w:p>
    <w:p w:rsidR="00EC657F" w:rsidRDefault="004C0A81" w:rsidP="00B56677">
      <w:pPr>
        <w:pStyle w:val="Akapitzlist"/>
        <w:spacing w:after="0" w:line="276" w:lineRule="auto"/>
        <w:jc w:val="both"/>
        <w:rPr>
          <w:rFonts w:asciiTheme="majorHAnsi" w:hAnsiTheme="majorHAnsi" w:cs="Arial"/>
          <w:sz w:val="20"/>
          <w:szCs w:val="20"/>
          <w:lang w:val="pl-PL"/>
        </w:rPr>
      </w:pPr>
      <w:r w:rsidRPr="00A243E4">
        <w:rPr>
          <w:rFonts w:asciiTheme="majorHAnsi" w:hAnsiTheme="majorHAnsi"/>
          <w:sz w:val="20"/>
          <w:szCs w:val="20"/>
          <w:lang w:val="pl-PL"/>
        </w:rPr>
        <w:t xml:space="preserve">WYKONAWCA: </w:t>
      </w:r>
      <w:r w:rsidRPr="00A243E4">
        <w:rPr>
          <w:rFonts w:asciiTheme="majorHAnsi" w:hAnsiTheme="majorHAnsi" w:cs="Arial"/>
          <w:sz w:val="20"/>
          <w:szCs w:val="20"/>
          <w:lang w:val="pl-PL"/>
        </w:rPr>
        <w:t>______________________________________________________________________________________________________</w:t>
      </w:r>
    </w:p>
    <w:p w:rsidR="004C0A81"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 xml:space="preserve">(imię, nazwisko, podpis Serwisanta) </w:t>
      </w:r>
    </w:p>
    <w:p w:rsidR="004C0A81" w:rsidRPr="00A243E4" w:rsidRDefault="004C0A81" w:rsidP="00B56677">
      <w:pPr>
        <w:pStyle w:val="Akapitzlist"/>
        <w:spacing w:after="0" w:line="276" w:lineRule="auto"/>
        <w:jc w:val="both"/>
        <w:rPr>
          <w:rFonts w:asciiTheme="majorHAnsi" w:hAnsiTheme="majorHAnsi"/>
          <w:sz w:val="20"/>
          <w:szCs w:val="20"/>
          <w:lang w:val="pl-PL"/>
        </w:rPr>
      </w:pPr>
    </w:p>
    <w:p w:rsidR="004C0A81" w:rsidRPr="00A243E4" w:rsidRDefault="004C0A81" w:rsidP="00B56677">
      <w:pPr>
        <w:pStyle w:val="Akapitzlist"/>
        <w:spacing w:after="0" w:line="276" w:lineRule="auto"/>
        <w:jc w:val="both"/>
        <w:rPr>
          <w:rFonts w:asciiTheme="majorHAnsi" w:hAnsiTheme="majorHAnsi"/>
          <w:sz w:val="20"/>
          <w:szCs w:val="20"/>
          <w:lang w:val="pl-PL"/>
        </w:rPr>
      </w:pPr>
    </w:p>
    <w:p w:rsidR="004F3BB8"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ZAMAWIAJACY:</w:t>
      </w:r>
    </w:p>
    <w:p w:rsidR="00EC657F"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cs="Arial"/>
          <w:sz w:val="20"/>
          <w:szCs w:val="20"/>
          <w:lang w:val="pl-PL"/>
        </w:rPr>
        <w:t>______________________________________________________________________________________________________</w:t>
      </w:r>
      <w:r w:rsidRPr="00A243E4">
        <w:rPr>
          <w:rFonts w:asciiTheme="majorHAnsi" w:hAnsiTheme="majorHAnsi"/>
          <w:sz w:val="20"/>
          <w:szCs w:val="20"/>
          <w:lang w:val="pl-PL"/>
        </w:rPr>
        <w:t xml:space="preserve"> </w:t>
      </w:r>
    </w:p>
    <w:p w:rsidR="004C0A81" w:rsidRPr="00A243E4" w:rsidRDefault="004C0A81" w:rsidP="00B56677">
      <w:pPr>
        <w:pStyle w:val="Akapitzlist"/>
        <w:spacing w:after="0" w:line="276" w:lineRule="auto"/>
        <w:jc w:val="both"/>
        <w:rPr>
          <w:rFonts w:asciiTheme="majorHAnsi" w:hAnsiTheme="majorHAnsi"/>
          <w:sz w:val="20"/>
          <w:szCs w:val="20"/>
          <w:lang w:val="pl-PL"/>
        </w:rPr>
      </w:pPr>
      <w:r w:rsidRPr="00A243E4">
        <w:rPr>
          <w:rFonts w:asciiTheme="majorHAnsi" w:hAnsiTheme="majorHAnsi"/>
          <w:sz w:val="20"/>
          <w:szCs w:val="20"/>
          <w:lang w:val="pl-PL"/>
        </w:rPr>
        <w:t>(podpis osoby reprezentującej Zamawiającego)</w:t>
      </w:r>
    </w:p>
    <w:p w:rsidR="003C642B" w:rsidRPr="00A243E4" w:rsidRDefault="003C642B" w:rsidP="00B56677">
      <w:pPr>
        <w:spacing w:after="0" w:line="276" w:lineRule="auto"/>
        <w:jc w:val="both"/>
        <w:rPr>
          <w:rFonts w:asciiTheme="majorHAnsi" w:hAnsiTheme="majorHAnsi"/>
          <w:sz w:val="22"/>
          <w:szCs w:val="22"/>
          <w:lang w:val="pl-PL"/>
        </w:rPr>
      </w:pPr>
    </w:p>
    <w:p w:rsidR="004C0A81" w:rsidRPr="00A243E4" w:rsidRDefault="004C0A81" w:rsidP="00B56677">
      <w:pPr>
        <w:spacing w:after="0" w:line="276" w:lineRule="auto"/>
        <w:rPr>
          <w:rFonts w:asciiTheme="majorHAnsi" w:hAnsiTheme="majorHAnsi"/>
          <w:sz w:val="22"/>
          <w:szCs w:val="22"/>
          <w:lang w:val="pl-PL"/>
        </w:rPr>
      </w:pPr>
    </w:p>
    <w:p w:rsidR="008E5BE4"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 xml:space="preserve">                                                                          </w:t>
      </w:r>
      <w:r w:rsidR="00822079" w:rsidRPr="00A243E4">
        <w:rPr>
          <w:rFonts w:asciiTheme="majorHAnsi" w:hAnsiTheme="majorHAnsi" w:cs="Arial"/>
          <w:sz w:val="22"/>
          <w:szCs w:val="22"/>
          <w:lang w:val="pl-PL" w:eastAsia="pl-PL"/>
        </w:rPr>
        <w:t xml:space="preserve">                                </w:t>
      </w:r>
      <w:r w:rsidRPr="00A243E4">
        <w:rPr>
          <w:rFonts w:asciiTheme="majorHAnsi" w:hAnsiTheme="majorHAnsi" w:cs="Arial"/>
          <w:sz w:val="22"/>
          <w:szCs w:val="22"/>
          <w:lang w:val="pl-PL" w:eastAsia="pl-PL"/>
        </w:rPr>
        <w:t xml:space="preserve">   </w:t>
      </w:r>
    </w:p>
    <w:p w:rsidR="008E5BE4" w:rsidRPr="00A243E4" w:rsidRDefault="008E5BE4" w:rsidP="00B56677">
      <w:pPr>
        <w:spacing w:after="0" w:line="276" w:lineRule="auto"/>
        <w:jc w:val="both"/>
        <w:rPr>
          <w:rFonts w:asciiTheme="majorHAnsi" w:hAnsiTheme="majorHAnsi" w:cs="Arial"/>
          <w:sz w:val="22"/>
          <w:szCs w:val="22"/>
          <w:lang w:val="pl-PL" w:eastAsia="pl-PL"/>
        </w:rPr>
      </w:pPr>
    </w:p>
    <w:p w:rsidR="008E5BE4" w:rsidRPr="00A243E4" w:rsidRDefault="008E5BE4" w:rsidP="00B56677">
      <w:pPr>
        <w:spacing w:after="0" w:line="276" w:lineRule="auto"/>
        <w:jc w:val="both"/>
        <w:rPr>
          <w:rFonts w:asciiTheme="majorHAnsi" w:hAnsiTheme="majorHAnsi" w:cs="Arial"/>
          <w:sz w:val="22"/>
          <w:szCs w:val="22"/>
          <w:lang w:val="pl-PL" w:eastAsia="pl-PL"/>
        </w:rPr>
      </w:pPr>
    </w:p>
    <w:p w:rsidR="008E5BE4" w:rsidRPr="00A243E4" w:rsidRDefault="008E5BE4" w:rsidP="00B56677">
      <w:pPr>
        <w:spacing w:after="0" w:line="276" w:lineRule="auto"/>
        <w:jc w:val="both"/>
        <w:rPr>
          <w:rFonts w:asciiTheme="majorHAnsi" w:hAnsiTheme="majorHAnsi" w:cs="Arial"/>
          <w:sz w:val="22"/>
          <w:szCs w:val="22"/>
          <w:lang w:val="pl-PL" w:eastAsia="pl-PL"/>
        </w:rPr>
      </w:pPr>
    </w:p>
    <w:p w:rsidR="008E5BE4" w:rsidRPr="00A243E4" w:rsidRDefault="008E5BE4" w:rsidP="00B56677">
      <w:pPr>
        <w:spacing w:after="0" w:line="276" w:lineRule="auto"/>
        <w:jc w:val="both"/>
        <w:rPr>
          <w:rFonts w:asciiTheme="majorHAnsi" w:hAnsiTheme="majorHAnsi" w:cs="Arial"/>
          <w:sz w:val="22"/>
          <w:szCs w:val="22"/>
          <w:lang w:val="pl-PL" w:eastAsia="pl-PL"/>
        </w:rPr>
      </w:pPr>
    </w:p>
    <w:p w:rsidR="008E5BE4" w:rsidRPr="00A243E4" w:rsidRDefault="008E5BE4" w:rsidP="00B56677">
      <w:pPr>
        <w:spacing w:after="0" w:line="276" w:lineRule="auto"/>
        <w:jc w:val="both"/>
        <w:rPr>
          <w:rFonts w:asciiTheme="majorHAnsi" w:hAnsiTheme="majorHAnsi" w:cs="Arial"/>
          <w:sz w:val="22"/>
          <w:szCs w:val="22"/>
          <w:lang w:val="pl-PL" w:eastAsia="pl-PL"/>
        </w:rPr>
      </w:pPr>
    </w:p>
    <w:p w:rsidR="00EA77F5" w:rsidRDefault="00EA77F5">
      <w:pPr>
        <w:spacing w:after="200" w:line="276" w:lineRule="auto"/>
        <w:rPr>
          <w:rFonts w:asciiTheme="majorHAnsi" w:hAnsiTheme="majorHAnsi" w:cs="Arial"/>
          <w:sz w:val="22"/>
          <w:szCs w:val="22"/>
          <w:lang w:val="pl-PL" w:eastAsia="pl-PL"/>
        </w:rPr>
      </w:pPr>
      <w:r>
        <w:rPr>
          <w:rFonts w:asciiTheme="majorHAnsi" w:hAnsiTheme="majorHAnsi" w:cs="Arial"/>
          <w:sz w:val="22"/>
          <w:szCs w:val="22"/>
          <w:lang w:val="pl-PL" w:eastAsia="pl-PL"/>
        </w:rPr>
        <w:br w:type="page"/>
      </w:r>
    </w:p>
    <w:p w:rsidR="004C0A81" w:rsidRPr="00A243E4" w:rsidRDefault="004C0A81" w:rsidP="004D4105">
      <w:pPr>
        <w:spacing w:after="0" w:line="276" w:lineRule="auto"/>
        <w:ind w:left="6372" w:firstLine="708"/>
        <w:jc w:val="both"/>
        <w:rPr>
          <w:rFonts w:asciiTheme="majorHAnsi" w:hAnsiTheme="majorHAnsi" w:cs="Arial"/>
          <w:b/>
          <w:sz w:val="22"/>
          <w:szCs w:val="22"/>
          <w:lang w:val="pl-PL" w:eastAsia="pl-PL"/>
        </w:rPr>
      </w:pPr>
      <w:r w:rsidRPr="00A243E4">
        <w:rPr>
          <w:rFonts w:asciiTheme="majorHAnsi" w:hAnsiTheme="majorHAnsi" w:cs="Arial"/>
          <w:sz w:val="22"/>
          <w:szCs w:val="22"/>
          <w:lang w:val="pl-PL" w:eastAsia="pl-PL"/>
        </w:rPr>
        <w:t xml:space="preserve">Załącznik </w:t>
      </w:r>
      <w:r w:rsidRPr="00A243E4">
        <w:rPr>
          <w:rFonts w:asciiTheme="majorHAnsi" w:hAnsiTheme="majorHAnsi" w:cs="Arial"/>
          <w:b/>
          <w:sz w:val="22"/>
          <w:szCs w:val="22"/>
          <w:lang w:val="pl-PL" w:eastAsia="pl-PL"/>
        </w:rPr>
        <w:t xml:space="preserve">Nr 9 </w:t>
      </w:r>
      <w:r w:rsidRPr="00A243E4">
        <w:rPr>
          <w:rFonts w:asciiTheme="majorHAnsi" w:hAnsiTheme="majorHAnsi" w:cs="Arial"/>
          <w:sz w:val="22"/>
          <w:szCs w:val="22"/>
          <w:lang w:val="pl-PL" w:eastAsia="pl-PL"/>
        </w:rPr>
        <w:t xml:space="preserve">do wzoru  umowy  </w:t>
      </w:r>
    </w:p>
    <w:p w:rsidR="00BA137D" w:rsidRPr="00A243E4" w:rsidRDefault="00BA137D" w:rsidP="00B56677">
      <w:pPr>
        <w:spacing w:after="0" w:line="276" w:lineRule="auto"/>
        <w:jc w:val="both"/>
        <w:rPr>
          <w:rFonts w:asciiTheme="majorHAnsi" w:hAnsiTheme="majorHAnsi" w:cs="Arial"/>
          <w:sz w:val="22"/>
          <w:szCs w:val="22"/>
          <w:lang w:val="pl-PL" w:eastAsia="pl-PL"/>
        </w:rPr>
      </w:pPr>
    </w:p>
    <w:p w:rsidR="004C0A81" w:rsidRPr="00A243E4" w:rsidRDefault="004C0A81" w:rsidP="00B56677">
      <w:pPr>
        <w:spacing w:after="0" w:line="276" w:lineRule="auto"/>
        <w:jc w:val="center"/>
        <w:rPr>
          <w:rFonts w:asciiTheme="majorHAnsi" w:hAnsiTheme="majorHAnsi" w:cs="Arial"/>
          <w:b/>
          <w:sz w:val="22"/>
          <w:szCs w:val="22"/>
          <w:lang w:val="pl-PL" w:eastAsia="pl-PL"/>
        </w:rPr>
      </w:pPr>
      <w:r w:rsidRPr="00A243E4">
        <w:rPr>
          <w:rFonts w:asciiTheme="majorHAnsi" w:hAnsiTheme="majorHAnsi" w:cs="Arial"/>
          <w:b/>
          <w:sz w:val="22"/>
          <w:szCs w:val="22"/>
          <w:lang w:val="pl-PL" w:eastAsia="pl-PL"/>
        </w:rPr>
        <w:t>PROTOKÓŁ NAPRAWY</w:t>
      </w:r>
    </w:p>
    <w:p w:rsidR="004C0A81" w:rsidRPr="00A243E4" w:rsidRDefault="004C0A81" w:rsidP="00B56677">
      <w:pPr>
        <w:spacing w:after="0" w:line="276" w:lineRule="auto"/>
        <w:jc w:val="both"/>
        <w:rPr>
          <w:rFonts w:asciiTheme="majorHAnsi" w:hAnsiTheme="majorHAnsi" w:cs="Arial"/>
          <w:sz w:val="22"/>
          <w:szCs w:val="22"/>
          <w:lang w:val="pl-PL" w:eastAsia="pl-PL"/>
        </w:rPr>
      </w:pP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 dniu ......................... roku w ramach umowy numer…………/ 201</w:t>
      </w:r>
      <w:r w:rsidR="00EC657F">
        <w:rPr>
          <w:rFonts w:asciiTheme="majorHAnsi" w:hAnsiTheme="majorHAnsi" w:cs="Arial"/>
          <w:sz w:val="22"/>
          <w:szCs w:val="22"/>
          <w:lang w:val="pl-PL" w:eastAsia="pl-PL"/>
        </w:rPr>
        <w:t>9</w:t>
      </w:r>
      <w:r w:rsidRPr="00A243E4">
        <w:rPr>
          <w:rFonts w:asciiTheme="majorHAnsi" w:hAnsiTheme="majorHAnsi" w:cs="Arial"/>
          <w:sz w:val="22"/>
          <w:szCs w:val="22"/>
          <w:lang w:val="pl-PL" w:eastAsia="pl-PL"/>
        </w:rPr>
        <w:t xml:space="preserve"> z dnia …………………………… roku,</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na podstawie zgłoszenia numer ....................... ,Pan/i.............................................przedstawiciel Wykonawcy .......................................................................................... w obecności Pana/Pani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upoważnionego przedstawiciela</w:t>
      </w:r>
      <w:r w:rsidR="000B0E6B" w:rsidRPr="00A243E4">
        <w:rPr>
          <w:rFonts w:asciiTheme="majorHAnsi" w:hAnsiTheme="majorHAnsi" w:cs="Arial"/>
          <w:sz w:val="22"/>
          <w:szCs w:val="22"/>
          <w:lang w:val="pl-PL" w:eastAsia="pl-PL"/>
        </w:rPr>
        <w:t xml:space="preserve"> Szpitala Wojewódzkiego w Poznaniu</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dokonał naprawy ………………............................................. , typ/model………………………………………………….</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o numerze seryjnym: ................................., numer fabryczny…………………………., numer inwentarzowy</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Data i godzina rozpoczęcia naprawy:.................................................................</w:t>
      </w:r>
    </w:p>
    <w:p w:rsidR="004C0A81" w:rsidRPr="00A243E4" w:rsidRDefault="004C0A81" w:rsidP="00B56677">
      <w:pPr>
        <w:spacing w:after="0" w:line="276" w:lineRule="auto"/>
        <w:jc w:val="both"/>
        <w:rPr>
          <w:rFonts w:asciiTheme="majorHAnsi" w:hAnsiTheme="majorHAnsi" w:cs="Arial"/>
          <w:sz w:val="22"/>
          <w:szCs w:val="22"/>
          <w:lang w:val="pl-PL" w:eastAsia="pl-PL"/>
        </w:rPr>
      </w:pP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Data i godzina zakończenia naprawy:................................................................</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 xml:space="preserve">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Opis uszkodzenia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Wykonywane czynności diagnostyczne:</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Wykonywane czynności w  zakresie dokonanej naprawy:</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Wymienione części (nazwy, kody handlowe i numery seryjne):</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Czynności wykonane w celu kontroli poprawności działania sprzętu:</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Inne wykonane czynności :</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Pozostałe uwagi :……………………………………………………………………………………………………………………... ………………………………………………………………………………………………………………………………………………...…………………………………………………………….</w:t>
      </w:r>
    </w:p>
    <w:p w:rsidR="004C0A81" w:rsidRPr="00A243E4" w:rsidRDefault="004C0A81" w:rsidP="00B56677">
      <w:pPr>
        <w:spacing w:after="0" w:line="276" w:lineRule="auto"/>
        <w:jc w:val="both"/>
        <w:rPr>
          <w:rFonts w:asciiTheme="majorHAnsi" w:hAnsiTheme="majorHAnsi" w:cs="Arial"/>
          <w:sz w:val="22"/>
          <w:szCs w:val="22"/>
          <w:lang w:val="pl-PL" w:eastAsia="pl-PL"/>
        </w:rPr>
      </w:pP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w:t>
      </w:r>
    </w:p>
    <w:p w:rsidR="004C0A81" w:rsidRPr="00A243E4" w:rsidRDefault="004C0A81" w:rsidP="00B56677">
      <w:pPr>
        <w:spacing w:after="0" w:line="276" w:lineRule="auto"/>
        <w:jc w:val="both"/>
        <w:rPr>
          <w:rFonts w:asciiTheme="majorHAnsi" w:hAnsiTheme="majorHAnsi" w:cs="Arial"/>
          <w:sz w:val="22"/>
          <w:szCs w:val="22"/>
          <w:lang w:val="pl-PL" w:eastAsia="pl-PL"/>
        </w:rPr>
      </w:pPr>
      <w:r w:rsidRPr="00A243E4">
        <w:rPr>
          <w:rFonts w:asciiTheme="majorHAnsi" w:hAnsiTheme="majorHAnsi" w:cs="Arial"/>
          <w:sz w:val="22"/>
          <w:szCs w:val="22"/>
          <w:lang w:val="pl-PL" w:eastAsia="pl-PL"/>
        </w:rPr>
        <w:t xml:space="preserve">             </w:t>
      </w:r>
      <w:r w:rsidR="00EC657F" w:rsidRPr="00A243E4">
        <w:rPr>
          <w:rFonts w:asciiTheme="majorHAnsi" w:hAnsiTheme="majorHAnsi" w:cs="Arial"/>
          <w:sz w:val="22"/>
          <w:szCs w:val="22"/>
          <w:lang w:val="pl-PL" w:eastAsia="pl-PL"/>
        </w:rPr>
        <w:t>WYKONAWCA</w:t>
      </w:r>
      <w:r w:rsidRPr="00A243E4">
        <w:rPr>
          <w:rFonts w:asciiTheme="majorHAnsi" w:hAnsiTheme="majorHAnsi" w:cs="Arial"/>
          <w:sz w:val="22"/>
          <w:szCs w:val="22"/>
          <w:lang w:val="pl-PL" w:eastAsia="pl-PL"/>
        </w:rPr>
        <w:t xml:space="preserve">                                                                                                  </w:t>
      </w:r>
      <w:r w:rsidR="00EC657F" w:rsidRPr="00A243E4">
        <w:rPr>
          <w:rFonts w:asciiTheme="majorHAnsi" w:hAnsiTheme="majorHAnsi" w:cs="Arial"/>
          <w:sz w:val="22"/>
          <w:szCs w:val="22"/>
          <w:lang w:val="pl-PL" w:eastAsia="pl-PL"/>
        </w:rPr>
        <w:t>ZAMAWIAJĄCY</w:t>
      </w:r>
    </w:p>
    <w:p w:rsidR="004D4105" w:rsidRPr="00A243E4" w:rsidRDefault="004D4105" w:rsidP="00510A1C">
      <w:pPr>
        <w:spacing w:after="0" w:line="276" w:lineRule="auto"/>
        <w:ind w:left="6372" w:firstLine="708"/>
        <w:jc w:val="both"/>
        <w:rPr>
          <w:rFonts w:asciiTheme="majorHAnsi" w:hAnsiTheme="majorHAnsi" w:cs="Arial"/>
          <w:sz w:val="22"/>
          <w:szCs w:val="22"/>
          <w:lang w:val="pl-PL"/>
        </w:rPr>
      </w:pPr>
    </w:p>
    <w:p w:rsidR="00EA77F5" w:rsidRDefault="00EA77F5">
      <w:pPr>
        <w:spacing w:after="200" w:line="276" w:lineRule="auto"/>
        <w:rPr>
          <w:rFonts w:asciiTheme="majorHAnsi" w:hAnsiTheme="majorHAnsi" w:cs="Arial"/>
          <w:sz w:val="22"/>
          <w:szCs w:val="22"/>
          <w:lang w:val="pl-PL"/>
        </w:rPr>
      </w:pPr>
      <w:r>
        <w:rPr>
          <w:rFonts w:asciiTheme="majorHAnsi" w:hAnsiTheme="majorHAnsi" w:cs="Arial"/>
          <w:sz w:val="22"/>
          <w:szCs w:val="22"/>
          <w:lang w:val="pl-PL"/>
        </w:rPr>
        <w:br w:type="page"/>
      </w:r>
    </w:p>
    <w:p w:rsidR="00DD27EE" w:rsidRPr="00F66540" w:rsidRDefault="00DD27EE" w:rsidP="00510A1C">
      <w:pPr>
        <w:spacing w:after="0" w:line="276" w:lineRule="auto"/>
        <w:ind w:left="6372" w:firstLine="708"/>
        <w:jc w:val="both"/>
        <w:rPr>
          <w:rFonts w:asciiTheme="majorHAnsi" w:hAnsiTheme="majorHAnsi" w:cs="Arial"/>
          <w:sz w:val="22"/>
          <w:szCs w:val="22"/>
          <w:lang w:val="pl-PL"/>
        </w:rPr>
      </w:pPr>
      <w:r w:rsidRPr="00F66540">
        <w:rPr>
          <w:rFonts w:asciiTheme="majorHAnsi" w:hAnsiTheme="majorHAnsi" w:cs="Arial"/>
          <w:sz w:val="22"/>
          <w:szCs w:val="22"/>
          <w:lang w:val="pl-PL"/>
        </w:rPr>
        <w:t xml:space="preserve">Załącznik </w:t>
      </w:r>
      <w:r w:rsidRPr="00F66540">
        <w:rPr>
          <w:rFonts w:asciiTheme="majorHAnsi" w:hAnsiTheme="majorHAnsi" w:cs="Arial"/>
          <w:b/>
          <w:sz w:val="22"/>
          <w:szCs w:val="22"/>
          <w:lang w:val="pl-PL"/>
        </w:rPr>
        <w:t>Nr 10</w:t>
      </w:r>
      <w:r w:rsidRPr="00F66540">
        <w:rPr>
          <w:rFonts w:asciiTheme="majorHAnsi" w:hAnsiTheme="majorHAnsi" w:cs="Arial"/>
          <w:sz w:val="22"/>
          <w:szCs w:val="22"/>
          <w:lang w:val="pl-PL"/>
        </w:rPr>
        <w:t xml:space="preserve"> do wzoru umowy</w:t>
      </w:r>
    </w:p>
    <w:p w:rsidR="00DD27EE" w:rsidRPr="00F66540" w:rsidRDefault="00DD27EE" w:rsidP="00B56677">
      <w:pPr>
        <w:spacing w:after="0" w:line="276" w:lineRule="auto"/>
        <w:jc w:val="both"/>
        <w:rPr>
          <w:rFonts w:asciiTheme="majorHAnsi" w:hAnsiTheme="majorHAnsi" w:cs="Arial"/>
          <w:sz w:val="22"/>
          <w:szCs w:val="22"/>
          <w:lang w:val="pl-PL"/>
        </w:rPr>
      </w:pPr>
    </w:p>
    <w:p w:rsidR="00DD27EE" w:rsidRPr="00F66540" w:rsidRDefault="00DD27EE" w:rsidP="00B56677">
      <w:pPr>
        <w:spacing w:after="0" w:line="276" w:lineRule="auto"/>
        <w:jc w:val="center"/>
        <w:rPr>
          <w:rFonts w:asciiTheme="majorHAnsi" w:hAnsiTheme="majorHAnsi" w:cs="Arial"/>
          <w:sz w:val="22"/>
          <w:szCs w:val="22"/>
          <w:lang w:val="pl-PL"/>
        </w:rPr>
      </w:pPr>
      <w:r w:rsidRPr="00F66540">
        <w:rPr>
          <w:rFonts w:asciiTheme="majorHAnsi" w:hAnsiTheme="majorHAnsi" w:cs="Arial"/>
          <w:sz w:val="22"/>
          <w:szCs w:val="22"/>
          <w:lang w:val="pl-PL"/>
        </w:rPr>
        <w:t xml:space="preserve">Wykaz </w:t>
      </w:r>
      <w:r w:rsidR="008E5BE4" w:rsidRPr="00F66540">
        <w:rPr>
          <w:rFonts w:asciiTheme="majorHAnsi" w:hAnsiTheme="majorHAnsi" w:cs="Arial"/>
          <w:sz w:val="22"/>
          <w:szCs w:val="22"/>
          <w:lang w:val="pl-PL"/>
        </w:rPr>
        <w:t>Czynności wykonywanych przez pracowników na podstawie umowy o pracę.</w:t>
      </w:r>
    </w:p>
    <w:p w:rsidR="008368B4" w:rsidRDefault="008368B4" w:rsidP="00F66540">
      <w:pPr>
        <w:pStyle w:val="Akapitzlist"/>
        <w:numPr>
          <w:ilvl w:val="0"/>
          <w:numId w:val="50"/>
        </w:numPr>
        <w:spacing w:before="120" w:after="0" w:line="360" w:lineRule="auto"/>
        <w:ind w:left="714" w:hanging="357"/>
        <w:contextualSpacing w:val="0"/>
        <w:jc w:val="both"/>
        <w:rPr>
          <w:rFonts w:asciiTheme="majorHAnsi" w:hAnsiTheme="majorHAnsi"/>
          <w:sz w:val="22"/>
          <w:szCs w:val="22"/>
          <w:lang w:val="pl-PL"/>
        </w:rPr>
      </w:pPr>
      <w:r w:rsidRPr="008368B4">
        <w:rPr>
          <w:rFonts w:asciiTheme="majorHAnsi" w:hAnsiTheme="majorHAnsi"/>
          <w:sz w:val="22"/>
          <w:szCs w:val="22"/>
          <w:lang w:val="pl-PL"/>
        </w:rPr>
        <w:t>Kierownik Budowy</w:t>
      </w:r>
      <w:r>
        <w:rPr>
          <w:rFonts w:asciiTheme="majorHAnsi" w:hAnsiTheme="majorHAnsi"/>
          <w:sz w:val="22"/>
          <w:szCs w:val="22"/>
          <w:lang w:val="pl-PL"/>
        </w:rPr>
        <w:t xml:space="preserve"> – TAK / NIE</w:t>
      </w:r>
      <w:r w:rsidRPr="008368B4">
        <w:rPr>
          <w:rFonts w:asciiTheme="majorHAnsi" w:hAnsiTheme="majorHAnsi"/>
          <w:sz w:val="22"/>
          <w:szCs w:val="22"/>
          <w:lang w:val="pl-PL"/>
        </w:rPr>
        <w:t xml:space="preserve">, </w:t>
      </w:r>
    </w:p>
    <w:p w:rsidR="008368B4" w:rsidRDefault="008368B4" w:rsidP="00F66540">
      <w:pPr>
        <w:pStyle w:val="Akapitzlist"/>
        <w:numPr>
          <w:ilvl w:val="0"/>
          <w:numId w:val="50"/>
        </w:numPr>
        <w:spacing w:before="120" w:after="0" w:line="360" w:lineRule="auto"/>
        <w:ind w:left="714" w:hanging="357"/>
        <w:contextualSpacing w:val="0"/>
        <w:jc w:val="both"/>
        <w:rPr>
          <w:rFonts w:asciiTheme="majorHAnsi" w:hAnsiTheme="majorHAnsi"/>
          <w:sz w:val="22"/>
          <w:szCs w:val="22"/>
          <w:lang w:val="pl-PL"/>
        </w:rPr>
      </w:pPr>
      <w:r>
        <w:rPr>
          <w:rFonts w:asciiTheme="majorHAnsi" w:hAnsiTheme="majorHAnsi"/>
          <w:sz w:val="22"/>
          <w:szCs w:val="22"/>
          <w:lang w:val="pl-PL"/>
        </w:rPr>
        <w:t>Kierownik</w:t>
      </w:r>
      <w:r w:rsidRPr="008368B4">
        <w:rPr>
          <w:rFonts w:asciiTheme="majorHAnsi" w:hAnsiTheme="majorHAnsi"/>
          <w:sz w:val="22"/>
          <w:szCs w:val="22"/>
          <w:lang w:val="pl-PL"/>
        </w:rPr>
        <w:t xml:space="preserve"> robót branżowych </w:t>
      </w:r>
      <w:r>
        <w:rPr>
          <w:rFonts w:asciiTheme="majorHAnsi" w:hAnsiTheme="majorHAnsi"/>
          <w:sz w:val="22"/>
          <w:szCs w:val="22"/>
          <w:lang w:val="pl-PL"/>
        </w:rPr>
        <w:t>……………… – TAK / NIE</w:t>
      </w:r>
      <w:r w:rsidRPr="008368B4">
        <w:rPr>
          <w:rFonts w:asciiTheme="majorHAnsi" w:hAnsiTheme="majorHAnsi"/>
          <w:sz w:val="22"/>
          <w:szCs w:val="22"/>
          <w:lang w:val="pl-PL"/>
        </w:rPr>
        <w:t>,</w:t>
      </w:r>
    </w:p>
    <w:p w:rsidR="008368B4" w:rsidRDefault="008368B4" w:rsidP="00F66540">
      <w:pPr>
        <w:pStyle w:val="Akapitzlist"/>
        <w:numPr>
          <w:ilvl w:val="0"/>
          <w:numId w:val="50"/>
        </w:numPr>
        <w:spacing w:before="120" w:after="0" w:line="360" w:lineRule="auto"/>
        <w:ind w:left="714" w:hanging="357"/>
        <w:contextualSpacing w:val="0"/>
        <w:jc w:val="both"/>
        <w:rPr>
          <w:rFonts w:asciiTheme="majorHAnsi" w:hAnsiTheme="majorHAnsi"/>
          <w:sz w:val="22"/>
          <w:szCs w:val="22"/>
          <w:lang w:val="pl-PL"/>
        </w:rPr>
      </w:pPr>
      <w:r>
        <w:rPr>
          <w:rFonts w:asciiTheme="majorHAnsi" w:hAnsiTheme="majorHAnsi"/>
          <w:sz w:val="22"/>
          <w:szCs w:val="22"/>
          <w:lang w:val="pl-PL"/>
        </w:rPr>
        <w:t>Robotnicy budowlani wykonujący</w:t>
      </w:r>
      <w:r w:rsidRPr="008368B4">
        <w:rPr>
          <w:rFonts w:asciiTheme="majorHAnsi" w:hAnsiTheme="majorHAnsi"/>
          <w:sz w:val="22"/>
          <w:szCs w:val="22"/>
          <w:lang w:val="pl-PL"/>
        </w:rPr>
        <w:t xml:space="preserve"> roboty budowlane pod kierownictwem Kierownika Budowy lub kierowników robo</w:t>
      </w:r>
      <w:r>
        <w:rPr>
          <w:rFonts w:asciiTheme="majorHAnsi" w:hAnsiTheme="majorHAnsi"/>
          <w:sz w:val="22"/>
          <w:szCs w:val="22"/>
          <w:lang w:val="pl-PL"/>
        </w:rPr>
        <w:t>t – TAK / NIE:</w:t>
      </w:r>
    </w:p>
    <w:p w:rsidR="008368B4" w:rsidRDefault="008368B4" w:rsidP="00F66540">
      <w:pPr>
        <w:pStyle w:val="Akapitzlist"/>
        <w:spacing w:before="120" w:after="0" w:line="360" w:lineRule="auto"/>
        <w:ind w:left="714"/>
        <w:contextualSpacing w:val="0"/>
        <w:jc w:val="both"/>
        <w:rPr>
          <w:rFonts w:asciiTheme="majorHAnsi" w:hAnsiTheme="majorHAnsi"/>
          <w:sz w:val="22"/>
          <w:szCs w:val="22"/>
          <w:lang w:val="pl-PL"/>
        </w:rPr>
      </w:pPr>
      <w:r>
        <w:rPr>
          <w:rFonts w:asciiTheme="majorHAnsi" w:hAnsiTheme="majorHAnsi"/>
          <w:sz w:val="22"/>
          <w:szCs w:val="22"/>
          <w:lang w:val="pl-PL"/>
        </w:rPr>
        <w:t>- …………….</w:t>
      </w:r>
      <w:r w:rsidRPr="008368B4">
        <w:rPr>
          <w:rFonts w:asciiTheme="majorHAnsi" w:hAnsiTheme="majorHAnsi"/>
          <w:sz w:val="22"/>
          <w:szCs w:val="22"/>
          <w:lang w:val="pl-PL"/>
        </w:rPr>
        <w:t>,</w:t>
      </w:r>
    </w:p>
    <w:p w:rsidR="008368B4" w:rsidRDefault="008368B4" w:rsidP="00F66540">
      <w:pPr>
        <w:pStyle w:val="Akapitzlist"/>
        <w:spacing w:before="120" w:after="0" w:line="360" w:lineRule="auto"/>
        <w:ind w:left="714"/>
        <w:contextualSpacing w:val="0"/>
        <w:jc w:val="both"/>
        <w:rPr>
          <w:rFonts w:asciiTheme="majorHAnsi" w:hAnsiTheme="majorHAnsi"/>
          <w:sz w:val="22"/>
          <w:szCs w:val="22"/>
          <w:lang w:val="pl-PL"/>
        </w:rPr>
      </w:pPr>
      <w:r>
        <w:rPr>
          <w:rFonts w:asciiTheme="majorHAnsi" w:hAnsiTheme="majorHAnsi"/>
          <w:sz w:val="22"/>
          <w:szCs w:val="22"/>
          <w:lang w:val="pl-PL"/>
        </w:rPr>
        <w:t>- …………….</w:t>
      </w:r>
    </w:p>
    <w:p w:rsidR="003C642B" w:rsidRPr="00F66540" w:rsidRDefault="008368B4" w:rsidP="00F66540">
      <w:pPr>
        <w:pStyle w:val="Akapitzlist"/>
        <w:spacing w:before="120" w:after="0" w:line="360" w:lineRule="auto"/>
        <w:ind w:left="714"/>
        <w:contextualSpacing w:val="0"/>
        <w:jc w:val="both"/>
        <w:rPr>
          <w:rFonts w:asciiTheme="majorHAnsi" w:hAnsiTheme="majorHAnsi"/>
          <w:sz w:val="22"/>
          <w:szCs w:val="22"/>
          <w:lang w:val="pl-PL"/>
        </w:rPr>
      </w:pPr>
      <w:r>
        <w:rPr>
          <w:rFonts w:asciiTheme="majorHAnsi" w:hAnsiTheme="majorHAnsi"/>
          <w:sz w:val="22"/>
          <w:szCs w:val="22"/>
          <w:lang w:val="pl-PL"/>
        </w:rPr>
        <w:t>- …………….</w:t>
      </w:r>
    </w:p>
    <w:p w:rsidR="003C642B" w:rsidRPr="00454B82" w:rsidRDefault="003C642B" w:rsidP="00B56677">
      <w:pPr>
        <w:spacing w:after="0" w:line="276" w:lineRule="auto"/>
        <w:ind w:left="360"/>
        <w:jc w:val="both"/>
        <w:rPr>
          <w:rFonts w:asciiTheme="majorHAnsi" w:hAnsiTheme="majorHAnsi"/>
          <w:sz w:val="22"/>
          <w:szCs w:val="22"/>
          <w:lang w:val="pl-PL"/>
        </w:rPr>
      </w:pPr>
    </w:p>
    <w:p w:rsidR="008D318E" w:rsidRPr="00454B82" w:rsidRDefault="008D318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p w:rsidR="00DD27EE" w:rsidRPr="00454B82" w:rsidRDefault="00DD27EE" w:rsidP="00B56677">
      <w:pPr>
        <w:pStyle w:val="Bezodstpw"/>
        <w:tabs>
          <w:tab w:val="left" w:pos="993"/>
        </w:tabs>
        <w:spacing w:line="276" w:lineRule="auto"/>
        <w:ind w:left="360"/>
        <w:jc w:val="both"/>
        <w:rPr>
          <w:rFonts w:asciiTheme="majorHAnsi" w:hAnsiTheme="majorHAnsi" w:cs="Arial"/>
          <w:sz w:val="22"/>
          <w:szCs w:val="22"/>
          <w:lang w:val="pl-PL"/>
        </w:rPr>
      </w:pPr>
    </w:p>
    <w:p w:rsidR="00DD27EE" w:rsidRPr="00454B82" w:rsidRDefault="00DD27EE" w:rsidP="00B56677">
      <w:pPr>
        <w:spacing w:after="0" w:line="276" w:lineRule="auto"/>
        <w:rPr>
          <w:rFonts w:asciiTheme="majorHAnsi" w:hAnsiTheme="majorHAnsi"/>
          <w:sz w:val="22"/>
          <w:szCs w:val="22"/>
          <w:lang w:val="pl-PL"/>
        </w:rPr>
      </w:pPr>
    </w:p>
    <w:sectPr w:rsidR="00DD27EE" w:rsidRPr="00454B82" w:rsidSect="00F66540">
      <w:headerReference w:type="even" r:id="rId9"/>
      <w:headerReference w:type="default" r:id="rId10"/>
      <w:footerReference w:type="default" r:id="rId11"/>
      <w:headerReference w:type="first" r:id="rId12"/>
      <w:pgSz w:w="11906" w:h="16838"/>
      <w:pgMar w:top="720" w:right="720" w:bottom="720" w:left="720" w:header="720" w:footer="70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D9510" w16cid:durableId="1EF04230"/>
  <w16cid:commentId w16cid:paraId="1DAC5737" w16cid:durableId="1EF04231"/>
  <w16cid:commentId w16cid:paraId="779A88A2" w16cid:durableId="1EF04232"/>
  <w16cid:commentId w16cid:paraId="341C3DB4" w16cid:durableId="1EF04239"/>
  <w16cid:commentId w16cid:paraId="3A77E12E" w16cid:durableId="1EF0423A"/>
  <w16cid:commentId w16cid:paraId="240683CB" w16cid:durableId="1EF0423B"/>
  <w16cid:commentId w16cid:paraId="28FAD3AC" w16cid:durableId="1EF0423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9C" w:rsidRDefault="0007759C" w:rsidP="00AA3454">
      <w:pPr>
        <w:spacing w:after="0" w:line="240" w:lineRule="auto"/>
      </w:pPr>
      <w:r>
        <w:separator/>
      </w:r>
    </w:p>
  </w:endnote>
  <w:endnote w:type="continuationSeparator" w:id="0">
    <w:p w:rsidR="0007759C" w:rsidRDefault="0007759C" w:rsidP="00AA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EE"/>
    <w:family w:val="swiss"/>
    <w:pitch w:val="variable"/>
    <w:sig w:usb0="A00002EF" w:usb1="4000207B"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9C" w:rsidRPr="00EB2483" w:rsidRDefault="0007759C">
    <w:pPr>
      <w:pStyle w:val="Stopka"/>
      <w:jc w:val="right"/>
      <w:rPr>
        <w:rFonts w:asciiTheme="majorHAnsi" w:hAnsiTheme="majorHAnsi"/>
      </w:rPr>
    </w:pPr>
    <w:proofErr w:type="spellStart"/>
    <w:r w:rsidRPr="00EB2483">
      <w:rPr>
        <w:rFonts w:asciiTheme="majorHAnsi" w:hAnsiTheme="majorHAnsi"/>
      </w:rPr>
      <w:t>Strona</w:t>
    </w:r>
    <w:proofErr w:type="spellEnd"/>
    <w:r>
      <w:rPr>
        <w:rFonts w:asciiTheme="majorHAnsi" w:hAnsiTheme="majorHAnsi"/>
      </w:rPr>
      <w:t xml:space="preserve"> </w:t>
    </w:r>
    <w:r w:rsidR="00947BAA" w:rsidRPr="00EB2483">
      <w:rPr>
        <w:rFonts w:asciiTheme="majorHAnsi" w:hAnsiTheme="majorHAnsi"/>
        <w:b/>
        <w:sz w:val="24"/>
        <w:szCs w:val="24"/>
      </w:rPr>
      <w:fldChar w:fldCharType="begin"/>
    </w:r>
    <w:r w:rsidRPr="00EB2483">
      <w:rPr>
        <w:rFonts w:asciiTheme="majorHAnsi" w:hAnsiTheme="majorHAnsi"/>
        <w:b/>
      </w:rPr>
      <w:instrText>PAGE</w:instrText>
    </w:r>
    <w:r w:rsidR="00947BAA" w:rsidRPr="00EB2483">
      <w:rPr>
        <w:rFonts w:asciiTheme="majorHAnsi" w:hAnsiTheme="majorHAnsi"/>
        <w:b/>
        <w:sz w:val="24"/>
        <w:szCs w:val="24"/>
      </w:rPr>
      <w:fldChar w:fldCharType="separate"/>
    </w:r>
    <w:r w:rsidR="00DE0F4D">
      <w:rPr>
        <w:rFonts w:asciiTheme="majorHAnsi" w:hAnsiTheme="majorHAnsi"/>
        <w:b/>
        <w:noProof/>
      </w:rPr>
      <w:t>37</w:t>
    </w:r>
    <w:r w:rsidR="00947BAA" w:rsidRPr="00EB2483">
      <w:rPr>
        <w:rFonts w:asciiTheme="majorHAnsi" w:hAnsiTheme="majorHAnsi"/>
        <w:b/>
        <w:sz w:val="24"/>
        <w:szCs w:val="24"/>
      </w:rPr>
      <w:fldChar w:fldCharType="end"/>
    </w:r>
    <w:r w:rsidRPr="00EB2483">
      <w:rPr>
        <w:rFonts w:asciiTheme="majorHAnsi" w:hAnsiTheme="majorHAnsi"/>
      </w:rPr>
      <w:t xml:space="preserve"> z </w:t>
    </w:r>
    <w:r w:rsidR="00947BAA" w:rsidRPr="00EB2483">
      <w:rPr>
        <w:rFonts w:asciiTheme="majorHAnsi" w:hAnsiTheme="majorHAnsi"/>
        <w:b/>
        <w:sz w:val="24"/>
        <w:szCs w:val="24"/>
      </w:rPr>
      <w:fldChar w:fldCharType="begin"/>
    </w:r>
    <w:r w:rsidRPr="00EB2483">
      <w:rPr>
        <w:rFonts w:asciiTheme="majorHAnsi" w:hAnsiTheme="majorHAnsi"/>
        <w:b/>
      </w:rPr>
      <w:instrText>NUMPAGES</w:instrText>
    </w:r>
    <w:r w:rsidR="00947BAA" w:rsidRPr="00EB2483">
      <w:rPr>
        <w:rFonts w:asciiTheme="majorHAnsi" w:hAnsiTheme="majorHAnsi"/>
        <w:b/>
        <w:sz w:val="24"/>
        <w:szCs w:val="24"/>
      </w:rPr>
      <w:fldChar w:fldCharType="separate"/>
    </w:r>
    <w:r w:rsidR="00DE0F4D">
      <w:rPr>
        <w:rFonts w:asciiTheme="majorHAnsi" w:hAnsiTheme="majorHAnsi"/>
        <w:b/>
        <w:noProof/>
      </w:rPr>
      <w:t>42</w:t>
    </w:r>
    <w:r w:rsidR="00947BAA" w:rsidRPr="00EB2483">
      <w:rPr>
        <w:rFonts w:asciiTheme="majorHAnsi" w:hAnsiTheme="majorHAnsi"/>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9C" w:rsidRDefault="0007759C" w:rsidP="00AA3454">
      <w:pPr>
        <w:spacing w:after="0" w:line="240" w:lineRule="auto"/>
      </w:pPr>
      <w:r>
        <w:separator/>
      </w:r>
    </w:p>
  </w:footnote>
  <w:footnote w:type="continuationSeparator" w:id="0">
    <w:p w:rsidR="0007759C" w:rsidRDefault="0007759C" w:rsidP="00AA3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9C" w:rsidRDefault="00947BAA">
    <w:pPr>
      <w:pStyle w:val="Nagwek"/>
    </w:pPr>
    <w:r w:rsidRPr="00947B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4" o:spid="_x0000_s2050"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9C" w:rsidRDefault="00947BAA">
    <w:pPr>
      <w:pStyle w:val="Nagwek"/>
    </w:pPr>
    <w:r w:rsidRPr="00947B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5" o:spid="_x0000_s2051" type="#_x0000_t136" style="position:absolute;margin-left:0;margin-top:0;width:593.7pt;height:163.95pt;rotation:315;z-index:-251653120;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9C" w:rsidRDefault="00947BAA" w:rsidP="006E597F">
    <w:pPr>
      <w:pStyle w:val="Nagwek"/>
      <w:ind w:right="-166"/>
      <w:jc w:val="center"/>
    </w:pPr>
    <w:r w:rsidRPr="00947B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3" o:spid="_x0000_s2049" type="#_x0000_t136" style="position:absolute;left:0;text-align:left;margin-left:0;margin-top:0;width:573.85pt;height:163.95pt;rotation:315;z-index:-251657216;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A8"/>
    <w:multiLevelType w:val="multilevel"/>
    <w:tmpl w:val="C46C0E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420BC6"/>
    <w:multiLevelType w:val="multilevel"/>
    <w:tmpl w:val="0415001D"/>
    <w:styleLink w:val="Wprowadzeni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34915"/>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3B301E"/>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F0FE8"/>
    <w:multiLevelType w:val="multilevel"/>
    <w:tmpl w:val="29A4CC4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DD71F5"/>
    <w:multiLevelType w:val="multilevel"/>
    <w:tmpl w:val="0A7A23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1236CD"/>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954986"/>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28579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B1480F"/>
    <w:multiLevelType w:val="multilevel"/>
    <w:tmpl w:val="B2D2A3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61436F"/>
    <w:multiLevelType w:val="multilevel"/>
    <w:tmpl w:val="0964A4B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F324B5"/>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06416C"/>
    <w:multiLevelType w:val="multilevel"/>
    <w:tmpl w:val="2CB68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EFE5492"/>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B5507C"/>
    <w:multiLevelType w:val="multilevel"/>
    <w:tmpl w:val="31FE3E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18F5706"/>
    <w:multiLevelType w:val="multilevel"/>
    <w:tmpl w:val="07C462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1B32FBF"/>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3F66DB1"/>
    <w:multiLevelType w:val="multilevel"/>
    <w:tmpl w:val="A87E56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4B76AE4"/>
    <w:multiLevelType w:val="hybridMultilevel"/>
    <w:tmpl w:val="016A7A4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5785C1F"/>
    <w:multiLevelType w:val="hybridMultilevel"/>
    <w:tmpl w:val="DCF093E4"/>
    <w:lvl w:ilvl="0" w:tplc="04150011">
      <w:start w:val="1"/>
      <w:numFmt w:val="decimal"/>
      <w:lvlText w:val="%1)"/>
      <w:lvlJc w:val="left"/>
      <w:pPr>
        <w:ind w:left="720" w:hanging="360"/>
      </w:pPr>
    </w:lvl>
    <w:lvl w:ilvl="1" w:tplc="2A8A7AA4">
      <w:start w:val="1"/>
      <w:numFmt w:val="decimal"/>
      <w:lvlText w:val="%2)"/>
      <w:lvlJc w:val="left"/>
      <w:pPr>
        <w:ind w:left="1440" w:hanging="360"/>
      </w:pPr>
      <w:rPr>
        <w:rFonts w:asciiTheme="majorHAnsi" w:eastAsia="Times New Roman" w:hAnsiTheme="majorHAns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1101F3"/>
    <w:multiLevelType w:val="multilevel"/>
    <w:tmpl w:val="EB909E7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5D5923"/>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D7260A"/>
    <w:multiLevelType w:val="multilevel"/>
    <w:tmpl w:val="27C4EE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F827961"/>
    <w:multiLevelType w:val="hybridMultilevel"/>
    <w:tmpl w:val="C49C0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662DEB"/>
    <w:multiLevelType w:val="multilevel"/>
    <w:tmpl w:val="299EF4F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38026CB"/>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4A9200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5F436FE"/>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94343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6EC70D6"/>
    <w:multiLevelType w:val="multilevel"/>
    <w:tmpl w:val="2362C7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732600D"/>
    <w:multiLevelType w:val="multilevel"/>
    <w:tmpl w:val="14D0C4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85E5098"/>
    <w:multiLevelType w:val="multilevel"/>
    <w:tmpl w:val="6EDA39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A0F3664"/>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C6D7F0C"/>
    <w:multiLevelType w:val="multilevel"/>
    <w:tmpl w:val="E752B2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DD59DC"/>
    <w:multiLevelType w:val="multilevel"/>
    <w:tmpl w:val="DD5822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D0E2AC8"/>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DCB02F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10E14E0"/>
    <w:multiLevelType w:val="multilevel"/>
    <w:tmpl w:val="AD949F0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21B72AA"/>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2286D65"/>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043E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96931F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A1C150E"/>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A2428A7"/>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A5B7EFF"/>
    <w:multiLevelType w:val="multilevel"/>
    <w:tmpl w:val="EAFC8714"/>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B656223"/>
    <w:multiLevelType w:val="hybridMultilevel"/>
    <w:tmpl w:val="260A9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FB1E1D"/>
    <w:multiLevelType w:val="multilevel"/>
    <w:tmpl w:val="347E4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0960614"/>
    <w:multiLevelType w:val="multilevel"/>
    <w:tmpl w:val="C9A682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0B63B84"/>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2D35A32"/>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60C7CDF"/>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6FE326D"/>
    <w:multiLevelType w:val="multilevel"/>
    <w:tmpl w:val="7A54767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A490BE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E443AA7"/>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E817033"/>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F15238B"/>
    <w:multiLevelType w:val="multilevel"/>
    <w:tmpl w:val="B2B8E76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FD8621D"/>
    <w:multiLevelType w:val="multilevel"/>
    <w:tmpl w:val="B59E18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345560E"/>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35824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3B63737"/>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4DD5FDB"/>
    <w:multiLevelType w:val="multilevel"/>
    <w:tmpl w:val="2AD0F4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7273BF7"/>
    <w:multiLevelType w:val="multilevel"/>
    <w:tmpl w:val="43987A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89812EB"/>
    <w:multiLevelType w:val="multilevel"/>
    <w:tmpl w:val="F68865F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9F67624"/>
    <w:multiLevelType w:val="hybridMultilevel"/>
    <w:tmpl w:val="BEE62B5A"/>
    <w:lvl w:ilvl="0" w:tplc="6CA0B288">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A955BFD"/>
    <w:multiLevelType w:val="multilevel"/>
    <w:tmpl w:val="2F7E5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CF32575"/>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DB95D9C"/>
    <w:multiLevelType w:val="multilevel"/>
    <w:tmpl w:val="D94E17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DD33235"/>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0D817DB"/>
    <w:multiLevelType w:val="hybridMultilevel"/>
    <w:tmpl w:val="D76AA1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344BD9"/>
    <w:multiLevelType w:val="multilevel"/>
    <w:tmpl w:val="71DEF3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2483E11"/>
    <w:multiLevelType w:val="multilevel"/>
    <w:tmpl w:val="4D5C35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3C601BB"/>
    <w:multiLevelType w:val="multilevel"/>
    <w:tmpl w:val="532A0CE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41E1A82"/>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4A9042E"/>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531520E"/>
    <w:multiLevelType w:val="multilevel"/>
    <w:tmpl w:val="23FAA5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71E2A14"/>
    <w:multiLevelType w:val="hybridMultilevel"/>
    <w:tmpl w:val="D868B22A"/>
    <w:lvl w:ilvl="0" w:tplc="5D40CA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B341CE"/>
    <w:multiLevelType w:val="multilevel"/>
    <w:tmpl w:val="932A5D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ADF2856"/>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B335F04"/>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EA6155D"/>
    <w:multiLevelType w:val="multilevel"/>
    <w:tmpl w:val="F088311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28105C6"/>
    <w:multiLevelType w:val="multilevel"/>
    <w:tmpl w:val="A1BE8E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345704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3D27DCE"/>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4C50DA7"/>
    <w:multiLevelType w:val="hybridMultilevel"/>
    <w:tmpl w:val="D6C0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E42EE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7647F53"/>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8150802"/>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852417E"/>
    <w:multiLevelType w:val="multilevel"/>
    <w:tmpl w:val="6A908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A3061D6"/>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A944D7C"/>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B96727D"/>
    <w:multiLevelType w:val="multilevel"/>
    <w:tmpl w:val="63C622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DF021AA"/>
    <w:multiLevelType w:val="hybridMultilevel"/>
    <w:tmpl w:val="754A0D24"/>
    <w:lvl w:ilvl="0" w:tplc="85AECE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EA25392"/>
    <w:multiLevelType w:val="multilevel"/>
    <w:tmpl w:val="83D89AC6"/>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F604FF2"/>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5"/>
  </w:num>
  <w:num w:numId="3">
    <w:abstractNumId w:val="26"/>
  </w:num>
  <w:num w:numId="4">
    <w:abstractNumId w:val="23"/>
  </w:num>
  <w:num w:numId="5">
    <w:abstractNumId w:val="56"/>
  </w:num>
  <w:num w:numId="6">
    <w:abstractNumId w:val="69"/>
  </w:num>
  <w:num w:numId="7">
    <w:abstractNumId w:val="0"/>
  </w:num>
  <w:num w:numId="8">
    <w:abstractNumId w:val="93"/>
  </w:num>
  <w:num w:numId="9">
    <w:abstractNumId w:val="34"/>
  </w:num>
  <w:num w:numId="10">
    <w:abstractNumId w:val="71"/>
  </w:num>
  <w:num w:numId="11">
    <w:abstractNumId w:val="24"/>
  </w:num>
  <w:num w:numId="12">
    <w:abstractNumId w:val="37"/>
  </w:num>
  <w:num w:numId="13">
    <w:abstractNumId w:val="60"/>
  </w:num>
  <w:num w:numId="14">
    <w:abstractNumId w:val="61"/>
  </w:num>
  <w:num w:numId="15">
    <w:abstractNumId w:val="74"/>
  </w:num>
  <w:num w:numId="16">
    <w:abstractNumId w:val="76"/>
  </w:num>
  <w:num w:numId="17">
    <w:abstractNumId w:val="90"/>
  </w:num>
  <w:num w:numId="18">
    <w:abstractNumId w:val="30"/>
  </w:num>
  <w:num w:numId="19">
    <w:abstractNumId w:val="46"/>
  </w:num>
  <w:num w:numId="20">
    <w:abstractNumId w:val="77"/>
  </w:num>
  <w:num w:numId="21">
    <w:abstractNumId w:val="55"/>
  </w:num>
  <w:num w:numId="22">
    <w:abstractNumId w:val="33"/>
  </w:num>
  <w:num w:numId="23">
    <w:abstractNumId w:val="82"/>
  </w:num>
  <w:num w:numId="24">
    <w:abstractNumId w:val="12"/>
  </w:num>
  <w:num w:numId="25">
    <w:abstractNumId w:val="22"/>
  </w:num>
  <w:num w:numId="26">
    <w:abstractNumId w:val="64"/>
  </w:num>
  <w:num w:numId="27">
    <w:abstractNumId w:val="6"/>
  </w:num>
  <w:num w:numId="28">
    <w:abstractNumId w:val="53"/>
  </w:num>
  <w:num w:numId="29">
    <w:abstractNumId w:val="70"/>
  </w:num>
  <w:num w:numId="30">
    <w:abstractNumId w:val="72"/>
  </w:num>
  <w:num w:numId="31">
    <w:abstractNumId w:val="14"/>
  </w:num>
  <w:num w:numId="32">
    <w:abstractNumId w:val="79"/>
  </w:num>
  <w:num w:numId="33">
    <w:abstractNumId w:val="42"/>
  </w:num>
  <w:num w:numId="34">
    <w:abstractNumId w:val="31"/>
  </w:num>
  <w:num w:numId="35">
    <w:abstractNumId w:val="66"/>
  </w:num>
  <w:num w:numId="36">
    <w:abstractNumId w:val="5"/>
  </w:num>
  <w:num w:numId="37">
    <w:abstractNumId w:val="15"/>
  </w:num>
  <w:num w:numId="38">
    <w:abstractNumId w:val="4"/>
  </w:num>
  <w:num w:numId="39">
    <w:abstractNumId w:val="51"/>
  </w:num>
  <w:num w:numId="40">
    <w:abstractNumId w:val="49"/>
  </w:num>
  <w:num w:numId="41">
    <w:abstractNumId w:val="80"/>
  </w:num>
  <w:num w:numId="42">
    <w:abstractNumId w:val="17"/>
  </w:num>
  <w:num w:numId="43">
    <w:abstractNumId w:val="16"/>
  </w:num>
  <w:num w:numId="44">
    <w:abstractNumId w:val="29"/>
  </w:num>
  <w:num w:numId="45">
    <w:abstractNumId w:val="27"/>
  </w:num>
  <w:num w:numId="46">
    <w:abstractNumId w:val="10"/>
  </w:num>
  <w:num w:numId="47">
    <w:abstractNumId w:val="75"/>
  </w:num>
  <w:num w:numId="48">
    <w:abstractNumId w:val="83"/>
  </w:num>
  <w:num w:numId="49">
    <w:abstractNumId w:val="52"/>
  </w:num>
  <w:num w:numId="50">
    <w:abstractNumId w:val="63"/>
  </w:num>
  <w:num w:numId="51">
    <w:abstractNumId w:val="78"/>
  </w:num>
  <w:num w:numId="52">
    <w:abstractNumId w:val="35"/>
  </w:num>
  <w:num w:numId="53">
    <w:abstractNumId w:val="54"/>
  </w:num>
  <w:num w:numId="54">
    <w:abstractNumId w:val="84"/>
  </w:num>
  <w:num w:numId="55">
    <w:abstractNumId w:val="50"/>
  </w:num>
  <w:num w:numId="56">
    <w:abstractNumId w:val="81"/>
  </w:num>
  <w:num w:numId="57">
    <w:abstractNumId w:val="47"/>
  </w:num>
  <w:num w:numId="58">
    <w:abstractNumId w:val="2"/>
  </w:num>
  <w:num w:numId="59">
    <w:abstractNumId w:val="36"/>
  </w:num>
  <w:num w:numId="60">
    <w:abstractNumId w:val="21"/>
  </w:num>
  <w:num w:numId="61">
    <w:abstractNumId w:val="9"/>
  </w:num>
  <w:num w:numId="62">
    <w:abstractNumId w:val="8"/>
  </w:num>
  <w:num w:numId="63">
    <w:abstractNumId w:val="92"/>
  </w:num>
  <w:num w:numId="64">
    <w:abstractNumId w:val="86"/>
  </w:num>
  <w:num w:numId="65">
    <w:abstractNumId w:val="44"/>
  </w:num>
  <w:num w:numId="66">
    <w:abstractNumId w:val="13"/>
  </w:num>
  <w:num w:numId="67">
    <w:abstractNumId w:val="59"/>
  </w:num>
  <w:num w:numId="68">
    <w:abstractNumId w:val="58"/>
  </w:num>
  <w:num w:numId="69">
    <w:abstractNumId w:val="38"/>
  </w:num>
  <w:num w:numId="70">
    <w:abstractNumId w:val="11"/>
  </w:num>
  <w:num w:numId="71">
    <w:abstractNumId w:val="40"/>
  </w:num>
  <w:num w:numId="72">
    <w:abstractNumId w:val="65"/>
  </w:num>
  <w:num w:numId="73">
    <w:abstractNumId w:val="48"/>
  </w:num>
  <w:num w:numId="74">
    <w:abstractNumId w:val="91"/>
  </w:num>
  <w:num w:numId="75">
    <w:abstractNumId w:val="39"/>
  </w:num>
  <w:num w:numId="76">
    <w:abstractNumId w:val="18"/>
  </w:num>
  <w:num w:numId="77">
    <w:abstractNumId w:val="57"/>
  </w:num>
  <w:num w:numId="78">
    <w:abstractNumId w:val="41"/>
  </w:num>
  <w:num w:numId="79">
    <w:abstractNumId w:val="88"/>
  </w:num>
  <w:num w:numId="80">
    <w:abstractNumId w:val="43"/>
  </w:num>
  <w:num w:numId="81">
    <w:abstractNumId w:val="73"/>
  </w:num>
  <w:num w:numId="82">
    <w:abstractNumId w:val="67"/>
  </w:num>
  <w:num w:numId="83">
    <w:abstractNumId w:val="32"/>
  </w:num>
  <w:num w:numId="84">
    <w:abstractNumId w:val="7"/>
  </w:num>
  <w:num w:numId="85">
    <w:abstractNumId w:val="28"/>
  </w:num>
  <w:num w:numId="86">
    <w:abstractNumId w:val="87"/>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45"/>
  </w:num>
  <w:num w:numId="100">
    <w:abstractNumId w:val="68"/>
  </w:num>
  <w:num w:numId="101">
    <w:abstractNumId w:val="19"/>
  </w:num>
  <w:num w:numId="102">
    <w:abstractNumId w:val="62"/>
  </w:num>
  <w:num w:numId="103">
    <w:abstractNumId w:val="89"/>
  </w:num>
  <w:num w:numId="104">
    <w:abstractNumId w:val="3"/>
  </w:num>
  <w:num w:numId="105">
    <w:abstractNumId w:val="2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C0A81"/>
    <w:rsid w:val="00001F2E"/>
    <w:rsid w:val="00007C30"/>
    <w:rsid w:val="000142A4"/>
    <w:rsid w:val="00041A3D"/>
    <w:rsid w:val="00043254"/>
    <w:rsid w:val="00044EB4"/>
    <w:rsid w:val="00061E5A"/>
    <w:rsid w:val="0007759C"/>
    <w:rsid w:val="000A2ED0"/>
    <w:rsid w:val="000B0E6B"/>
    <w:rsid w:val="000B261C"/>
    <w:rsid w:val="000B2D34"/>
    <w:rsid w:val="000C0E6D"/>
    <w:rsid w:val="000D1FCA"/>
    <w:rsid w:val="000E07F3"/>
    <w:rsid w:val="000E7340"/>
    <w:rsid w:val="000F23EB"/>
    <w:rsid w:val="000F374C"/>
    <w:rsid w:val="001039E8"/>
    <w:rsid w:val="00104E96"/>
    <w:rsid w:val="001102EC"/>
    <w:rsid w:val="00122AD2"/>
    <w:rsid w:val="00123349"/>
    <w:rsid w:val="0012557F"/>
    <w:rsid w:val="001316A4"/>
    <w:rsid w:val="00134433"/>
    <w:rsid w:val="0016036B"/>
    <w:rsid w:val="00165277"/>
    <w:rsid w:val="0018135C"/>
    <w:rsid w:val="001B5998"/>
    <w:rsid w:val="001B7413"/>
    <w:rsid w:val="001D2B24"/>
    <w:rsid w:val="001D41AD"/>
    <w:rsid w:val="001F4458"/>
    <w:rsid w:val="001F74BF"/>
    <w:rsid w:val="0020555D"/>
    <w:rsid w:val="002357AB"/>
    <w:rsid w:val="00260671"/>
    <w:rsid w:val="00273346"/>
    <w:rsid w:val="002853AB"/>
    <w:rsid w:val="00295C86"/>
    <w:rsid w:val="00296A48"/>
    <w:rsid w:val="00296C14"/>
    <w:rsid w:val="002A6C55"/>
    <w:rsid w:val="002B0331"/>
    <w:rsid w:val="002B266D"/>
    <w:rsid w:val="002C6981"/>
    <w:rsid w:val="002C7C2A"/>
    <w:rsid w:val="002D0B64"/>
    <w:rsid w:val="002D627B"/>
    <w:rsid w:val="0031485F"/>
    <w:rsid w:val="00322739"/>
    <w:rsid w:val="00323A36"/>
    <w:rsid w:val="00325710"/>
    <w:rsid w:val="00326E34"/>
    <w:rsid w:val="003358BF"/>
    <w:rsid w:val="00337000"/>
    <w:rsid w:val="003607EA"/>
    <w:rsid w:val="00370A63"/>
    <w:rsid w:val="0038248B"/>
    <w:rsid w:val="00382C3F"/>
    <w:rsid w:val="00391CDF"/>
    <w:rsid w:val="003A21CD"/>
    <w:rsid w:val="003B0A2C"/>
    <w:rsid w:val="003B454A"/>
    <w:rsid w:val="003B4DA3"/>
    <w:rsid w:val="003B5436"/>
    <w:rsid w:val="003B7862"/>
    <w:rsid w:val="003C0F40"/>
    <w:rsid w:val="003C14E1"/>
    <w:rsid w:val="003C642B"/>
    <w:rsid w:val="003E2088"/>
    <w:rsid w:val="003E5F27"/>
    <w:rsid w:val="003F3022"/>
    <w:rsid w:val="004003F5"/>
    <w:rsid w:val="0042542F"/>
    <w:rsid w:val="00442358"/>
    <w:rsid w:val="00454B82"/>
    <w:rsid w:val="00457ECA"/>
    <w:rsid w:val="0046203E"/>
    <w:rsid w:val="00463919"/>
    <w:rsid w:val="004727C1"/>
    <w:rsid w:val="00472D4E"/>
    <w:rsid w:val="00476C00"/>
    <w:rsid w:val="0047777A"/>
    <w:rsid w:val="00481690"/>
    <w:rsid w:val="00491EAB"/>
    <w:rsid w:val="00492EF2"/>
    <w:rsid w:val="004A6488"/>
    <w:rsid w:val="004C0A81"/>
    <w:rsid w:val="004C6C0E"/>
    <w:rsid w:val="004C6E3A"/>
    <w:rsid w:val="004D115C"/>
    <w:rsid w:val="004D4105"/>
    <w:rsid w:val="004E0EDA"/>
    <w:rsid w:val="004E2BF6"/>
    <w:rsid w:val="004E5438"/>
    <w:rsid w:val="004F3912"/>
    <w:rsid w:val="004F3BB8"/>
    <w:rsid w:val="00501D03"/>
    <w:rsid w:val="00504F01"/>
    <w:rsid w:val="00510A1C"/>
    <w:rsid w:val="005137EB"/>
    <w:rsid w:val="00514B47"/>
    <w:rsid w:val="005259EC"/>
    <w:rsid w:val="00531AAE"/>
    <w:rsid w:val="005423E7"/>
    <w:rsid w:val="00554AC8"/>
    <w:rsid w:val="0055788A"/>
    <w:rsid w:val="00570BE0"/>
    <w:rsid w:val="005807C0"/>
    <w:rsid w:val="00582243"/>
    <w:rsid w:val="00593F24"/>
    <w:rsid w:val="005A5EA5"/>
    <w:rsid w:val="005A64BA"/>
    <w:rsid w:val="005C2102"/>
    <w:rsid w:val="005D252F"/>
    <w:rsid w:val="005D4BCD"/>
    <w:rsid w:val="005E0188"/>
    <w:rsid w:val="005E0CD2"/>
    <w:rsid w:val="005E58DC"/>
    <w:rsid w:val="006040CD"/>
    <w:rsid w:val="00606F04"/>
    <w:rsid w:val="00614994"/>
    <w:rsid w:val="0062018D"/>
    <w:rsid w:val="00632E40"/>
    <w:rsid w:val="006345D0"/>
    <w:rsid w:val="00637050"/>
    <w:rsid w:val="006414A2"/>
    <w:rsid w:val="00644246"/>
    <w:rsid w:val="00644F8A"/>
    <w:rsid w:val="00654FAB"/>
    <w:rsid w:val="00656E64"/>
    <w:rsid w:val="00663AA1"/>
    <w:rsid w:val="006673D1"/>
    <w:rsid w:val="00674289"/>
    <w:rsid w:val="006769A4"/>
    <w:rsid w:val="00677332"/>
    <w:rsid w:val="00684D8B"/>
    <w:rsid w:val="006868F8"/>
    <w:rsid w:val="006871D8"/>
    <w:rsid w:val="0069060A"/>
    <w:rsid w:val="00693F89"/>
    <w:rsid w:val="006A05FE"/>
    <w:rsid w:val="006A46CC"/>
    <w:rsid w:val="006B36AC"/>
    <w:rsid w:val="006C043D"/>
    <w:rsid w:val="006C5FCA"/>
    <w:rsid w:val="006D1120"/>
    <w:rsid w:val="006D6EFE"/>
    <w:rsid w:val="006E32EF"/>
    <w:rsid w:val="006E597F"/>
    <w:rsid w:val="006E7662"/>
    <w:rsid w:val="00710529"/>
    <w:rsid w:val="00712677"/>
    <w:rsid w:val="00712D3F"/>
    <w:rsid w:val="00716A93"/>
    <w:rsid w:val="00721056"/>
    <w:rsid w:val="0076478E"/>
    <w:rsid w:val="0077264D"/>
    <w:rsid w:val="0077446B"/>
    <w:rsid w:val="00786BA3"/>
    <w:rsid w:val="00796055"/>
    <w:rsid w:val="007A18B7"/>
    <w:rsid w:val="007B3431"/>
    <w:rsid w:val="007B5DA8"/>
    <w:rsid w:val="007C68C0"/>
    <w:rsid w:val="007D7AE8"/>
    <w:rsid w:val="007F69E4"/>
    <w:rsid w:val="0080198B"/>
    <w:rsid w:val="0080399C"/>
    <w:rsid w:val="0080445C"/>
    <w:rsid w:val="00816AD2"/>
    <w:rsid w:val="00817ECD"/>
    <w:rsid w:val="0082146B"/>
    <w:rsid w:val="00822079"/>
    <w:rsid w:val="00822C9D"/>
    <w:rsid w:val="00826C24"/>
    <w:rsid w:val="008368B4"/>
    <w:rsid w:val="008429FE"/>
    <w:rsid w:val="008431FD"/>
    <w:rsid w:val="008557EB"/>
    <w:rsid w:val="00857D92"/>
    <w:rsid w:val="008611BD"/>
    <w:rsid w:val="008866BE"/>
    <w:rsid w:val="00891ACE"/>
    <w:rsid w:val="00891E58"/>
    <w:rsid w:val="008A07B8"/>
    <w:rsid w:val="008A2E74"/>
    <w:rsid w:val="008C7955"/>
    <w:rsid w:val="008D0527"/>
    <w:rsid w:val="008D318E"/>
    <w:rsid w:val="008D4258"/>
    <w:rsid w:val="008E5BE4"/>
    <w:rsid w:val="00903954"/>
    <w:rsid w:val="00937056"/>
    <w:rsid w:val="00941C3C"/>
    <w:rsid w:val="009449FF"/>
    <w:rsid w:val="00947BAA"/>
    <w:rsid w:val="00973E72"/>
    <w:rsid w:val="0097652A"/>
    <w:rsid w:val="009849E6"/>
    <w:rsid w:val="00987E86"/>
    <w:rsid w:val="009A2439"/>
    <w:rsid w:val="009A6B56"/>
    <w:rsid w:val="009B7481"/>
    <w:rsid w:val="009C7FC4"/>
    <w:rsid w:val="009D0DC8"/>
    <w:rsid w:val="009D6446"/>
    <w:rsid w:val="009E34DA"/>
    <w:rsid w:val="009E3A3C"/>
    <w:rsid w:val="00A1054F"/>
    <w:rsid w:val="00A243E4"/>
    <w:rsid w:val="00A33F78"/>
    <w:rsid w:val="00A60591"/>
    <w:rsid w:val="00A61D87"/>
    <w:rsid w:val="00A67498"/>
    <w:rsid w:val="00A7174D"/>
    <w:rsid w:val="00A73EB2"/>
    <w:rsid w:val="00A97662"/>
    <w:rsid w:val="00AA0BC9"/>
    <w:rsid w:val="00AA2AB2"/>
    <w:rsid w:val="00AA3454"/>
    <w:rsid w:val="00AA500E"/>
    <w:rsid w:val="00AA51D5"/>
    <w:rsid w:val="00AD4814"/>
    <w:rsid w:val="00AD506F"/>
    <w:rsid w:val="00AE036C"/>
    <w:rsid w:val="00AF0F3E"/>
    <w:rsid w:val="00B01BED"/>
    <w:rsid w:val="00B03D2F"/>
    <w:rsid w:val="00B07E3C"/>
    <w:rsid w:val="00B12133"/>
    <w:rsid w:val="00B177F7"/>
    <w:rsid w:val="00B2044F"/>
    <w:rsid w:val="00B2451E"/>
    <w:rsid w:val="00B313D7"/>
    <w:rsid w:val="00B518A5"/>
    <w:rsid w:val="00B56677"/>
    <w:rsid w:val="00B76B21"/>
    <w:rsid w:val="00B81ACF"/>
    <w:rsid w:val="00B8220A"/>
    <w:rsid w:val="00BA137D"/>
    <w:rsid w:val="00BA6DF1"/>
    <w:rsid w:val="00BB4B9B"/>
    <w:rsid w:val="00BC3339"/>
    <w:rsid w:val="00BD41FD"/>
    <w:rsid w:val="00BF1391"/>
    <w:rsid w:val="00BF3BFD"/>
    <w:rsid w:val="00C03232"/>
    <w:rsid w:val="00C05053"/>
    <w:rsid w:val="00C315BA"/>
    <w:rsid w:val="00C4055D"/>
    <w:rsid w:val="00C4618B"/>
    <w:rsid w:val="00C50C75"/>
    <w:rsid w:val="00C517AE"/>
    <w:rsid w:val="00C60FF7"/>
    <w:rsid w:val="00C64BEB"/>
    <w:rsid w:val="00C71E0D"/>
    <w:rsid w:val="00C90C14"/>
    <w:rsid w:val="00CB64B9"/>
    <w:rsid w:val="00CC305D"/>
    <w:rsid w:val="00CC42D4"/>
    <w:rsid w:val="00CD4611"/>
    <w:rsid w:val="00CF26D9"/>
    <w:rsid w:val="00CF4D27"/>
    <w:rsid w:val="00CF58B4"/>
    <w:rsid w:val="00CF6E61"/>
    <w:rsid w:val="00D04A8C"/>
    <w:rsid w:val="00D12FB0"/>
    <w:rsid w:val="00D1379D"/>
    <w:rsid w:val="00D2150D"/>
    <w:rsid w:val="00D21A33"/>
    <w:rsid w:val="00D233CD"/>
    <w:rsid w:val="00D34DF6"/>
    <w:rsid w:val="00D41AEF"/>
    <w:rsid w:val="00D556D5"/>
    <w:rsid w:val="00D66720"/>
    <w:rsid w:val="00D67608"/>
    <w:rsid w:val="00D83E58"/>
    <w:rsid w:val="00D86E9F"/>
    <w:rsid w:val="00D923B1"/>
    <w:rsid w:val="00D94363"/>
    <w:rsid w:val="00D943B4"/>
    <w:rsid w:val="00DA4CE6"/>
    <w:rsid w:val="00DB1B0E"/>
    <w:rsid w:val="00DB4997"/>
    <w:rsid w:val="00DB71B6"/>
    <w:rsid w:val="00DB79B9"/>
    <w:rsid w:val="00DC55D6"/>
    <w:rsid w:val="00DC73DA"/>
    <w:rsid w:val="00DD27EE"/>
    <w:rsid w:val="00DD6531"/>
    <w:rsid w:val="00DE0F4D"/>
    <w:rsid w:val="00DE79A7"/>
    <w:rsid w:val="00DF15AB"/>
    <w:rsid w:val="00DF58CE"/>
    <w:rsid w:val="00E13CEB"/>
    <w:rsid w:val="00E17936"/>
    <w:rsid w:val="00E25ECC"/>
    <w:rsid w:val="00E410F8"/>
    <w:rsid w:val="00E65079"/>
    <w:rsid w:val="00E744B8"/>
    <w:rsid w:val="00E77558"/>
    <w:rsid w:val="00E84AC2"/>
    <w:rsid w:val="00E90942"/>
    <w:rsid w:val="00E948D1"/>
    <w:rsid w:val="00E97473"/>
    <w:rsid w:val="00E978D7"/>
    <w:rsid w:val="00EA12AD"/>
    <w:rsid w:val="00EA77F5"/>
    <w:rsid w:val="00EB2CD9"/>
    <w:rsid w:val="00EB3BC7"/>
    <w:rsid w:val="00EC657F"/>
    <w:rsid w:val="00EE215E"/>
    <w:rsid w:val="00EE3BD0"/>
    <w:rsid w:val="00EF3131"/>
    <w:rsid w:val="00F00921"/>
    <w:rsid w:val="00F01BEB"/>
    <w:rsid w:val="00F0447B"/>
    <w:rsid w:val="00F124AE"/>
    <w:rsid w:val="00F15814"/>
    <w:rsid w:val="00F26CD7"/>
    <w:rsid w:val="00F31F56"/>
    <w:rsid w:val="00F340DD"/>
    <w:rsid w:val="00F5469E"/>
    <w:rsid w:val="00F61392"/>
    <w:rsid w:val="00F61F1A"/>
    <w:rsid w:val="00F66540"/>
    <w:rsid w:val="00F67A66"/>
    <w:rsid w:val="00F7282E"/>
    <w:rsid w:val="00F76088"/>
    <w:rsid w:val="00F764D3"/>
    <w:rsid w:val="00F86A51"/>
    <w:rsid w:val="00F96499"/>
    <w:rsid w:val="00FA5C7C"/>
    <w:rsid w:val="00FA63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A81"/>
    <w:pPr>
      <w:spacing w:after="160" w:line="312" w:lineRule="auto"/>
    </w:pPr>
    <w:rPr>
      <w:rFonts w:ascii="Calibri" w:eastAsia="Times New Roman" w:hAnsi="Calibri" w:cs="Times New Roman"/>
      <w:sz w:val="21"/>
      <w:szCs w:val="21"/>
      <w:lang w:val="en-US"/>
    </w:rPr>
  </w:style>
  <w:style w:type="paragraph" w:styleId="Nagwek1">
    <w:name w:val="heading 1"/>
    <w:basedOn w:val="Normalny"/>
    <w:next w:val="Normalny"/>
    <w:link w:val="Nagwek1Znak"/>
    <w:autoRedefine/>
    <w:uiPriority w:val="9"/>
    <w:qFormat/>
    <w:rsid w:val="00D04A8C"/>
    <w:pPr>
      <w:keepNext/>
      <w:keepLines/>
      <w:pBdr>
        <w:left w:val="single" w:sz="12" w:space="12" w:color="auto"/>
      </w:pBdr>
      <w:spacing w:after="0" w:line="276" w:lineRule="auto"/>
      <w:jc w:val="center"/>
      <w:outlineLvl w:val="0"/>
    </w:pPr>
    <w:rPr>
      <w:rFonts w:ascii="Cambria" w:eastAsia="SimSun" w:hAnsi="Cambria"/>
      <w:b/>
      <w:caps/>
      <w:spacing w:val="10"/>
      <w:sz w:val="28"/>
      <w:szCs w:val="36"/>
    </w:rPr>
  </w:style>
  <w:style w:type="paragraph" w:styleId="Nagwek2">
    <w:name w:val="heading 2"/>
    <w:basedOn w:val="Normalny"/>
    <w:next w:val="Normalny"/>
    <w:link w:val="Nagwek2Znak"/>
    <w:uiPriority w:val="9"/>
    <w:unhideWhenUsed/>
    <w:qFormat/>
    <w:rsid w:val="004C0A81"/>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unhideWhenUsed/>
    <w:qFormat/>
    <w:rsid w:val="004C0A81"/>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unhideWhenUsed/>
    <w:qFormat/>
    <w:rsid w:val="004C0A81"/>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unhideWhenUsed/>
    <w:qFormat/>
    <w:rsid w:val="004C0A81"/>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unhideWhenUsed/>
    <w:qFormat/>
    <w:rsid w:val="004C0A81"/>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unhideWhenUsed/>
    <w:qFormat/>
    <w:rsid w:val="004C0A81"/>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unhideWhenUsed/>
    <w:qFormat/>
    <w:rsid w:val="004C0A81"/>
    <w:pPr>
      <w:keepNext/>
      <w:keepLines/>
      <w:spacing w:before="80" w:after="0" w:line="240" w:lineRule="auto"/>
      <w:outlineLvl w:val="7"/>
    </w:pPr>
    <w:rPr>
      <w:rFonts w:ascii="Calibri Light" w:eastAsia="SimSun" w:hAnsi="Calibri Light"/>
      <w:caps/>
      <w:sz w:val="20"/>
      <w:szCs w:val="20"/>
    </w:rPr>
  </w:style>
  <w:style w:type="paragraph" w:styleId="Nagwek9">
    <w:name w:val="heading 9"/>
    <w:basedOn w:val="Normalny"/>
    <w:next w:val="Normalny"/>
    <w:link w:val="Nagwek9Znak"/>
    <w:uiPriority w:val="9"/>
    <w:unhideWhenUsed/>
    <w:qFormat/>
    <w:rsid w:val="004C0A81"/>
    <w:pPr>
      <w:keepNext/>
      <w:keepLines/>
      <w:spacing w:before="80" w:after="0" w:line="240" w:lineRule="auto"/>
      <w:outlineLvl w:val="8"/>
    </w:pPr>
    <w:rPr>
      <w:rFonts w:ascii="Calibri Light" w:eastAsia="SimSun"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4A8C"/>
    <w:rPr>
      <w:rFonts w:ascii="Cambria" w:eastAsia="SimSun" w:hAnsi="Cambria" w:cs="Times New Roman"/>
      <w:b/>
      <w:caps/>
      <w:spacing w:val="10"/>
      <w:sz w:val="28"/>
      <w:szCs w:val="36"/>
      <w:lang w:val="en-US"/>
    </w:rPr>
  </w:style>
  <w:style w:type="character" w:customStyle="1" w:styleId="Nagwek2Znak">
    <w:name w:val="Nagłówek 2 Znak"/>
    <w:basedOn w:val="Domylnaczcionkaakapitu"/>
    <w:link w:val="Nagwek2"/>
    <w:uiPriority w:val="9"/>
    <w:rsid w:val="004C0A81"/>
    <w:rPr>
      <w:rFonts w:ascii="Calibri Light" w:eastAsia="SimSun" w:hAnsi="Calibri Light" w:cs="Times New Roman"/>
      <w:sz w:val="36"/>
      <w:szCs w:val="36"/>
      <w:lang w:val="en-US"/>
    </w:rPr>
  </w:style>
  <w:style w:type="character" w:customStyle="1" w:styleId="Nagwek3Znak">
    <w:name w:val="Nagłówek 3 Znak"/>
    <w:basedOn w:val="Domylnaczcionkaakapitu"/>
    <w:link w:val="Nagwek3"/>
    <w:uiPriority w:val="9"/>
    <w:rsid w:val="004C0A81"/>
    <w:rPr>
      <w:rFonts w:ascii="Calibri Light" w:eastAsia="SimSun" w:hAnsi="Calibri Light" w:cs="Times New Roman"/>
      <w:caps/>
      <w:sz w:val="28"/>
      <w:szCs w:val="28"/>
      <w:lang w:val="en-US"/>
    </w:rPr>
  </w:style>
  <w:style w:type="character" w:customStyle="1" w:styleId="Nagwek4Znak">
    <w:name w:val="Nagłówek 4 Znak"/>
    <w:basedOn w:val="Domylnaczcionkaakapitu"/>
    <w:link w:val="Nagwek4"/>
    <w:uiPriority w:val="9"/>
    <w:rsid w:val="004C0A81"/>
    <w:rPr>
      <w:rFonts w:ascii="Calibri Light" w:eastAsia="SimSun" w:hAnsi="Calibri Light" w:cs="Times New Roman"/>
      <w:i/>
      <w:iCs/>
      <w:sz w:val="28"/>
      <w:szCs w:val="28"/>
      <w:lang w:val="en-US"/>
    </w:rPr>
  </w:style>
  <w:style w:type="character" w:customStyle="1" w:styleId="Nagwek5Znak">
    <w:name w:val="Nagłówek 5 Znak"/>
    <w:basedOn w:val="Domylnaczcionkaakapitu"/>
    <w:link w:val="Nagwek5"/>
    <w:uiPriority w:val="9"/>
    <w:rsid w:val="004C0A81"/>
    <w:rPr>
      <w:rFonts w:ascii="Calibri Light" w:eastAsia="SimSun" w:hAnsi="Calibri Light" w:cs="Times New Roman"/>
      <w:sz w:val="24"/>
      <w:szCs w:val="24"/>
      <w:lang w:val="en-US"/>
    </w:rPr>
  </w:style>
  <w:style w:type="character" w:customStyle="1" w:styleId="Nagwek6Znak">
    <w:name w:val="Nagłówek 6 Znak"/>
    <w:basedOn w:val="Domylnaczcionkaakapitu"/>
    <w:link w:val="Nagwek6"/>
    <w:uiPriority w:val="9"/>
    <w:rsid w:val="004C0A81"/>
    <w:rPr>
      <w:rFonts w:ascii="Calibri Light" w:eastAsia="SimSun" w:hAnsi="Calibri Light" w:cs="Times New Roman"/>
      <w:i/>
      <w:iCs/>
      <w:sz w:val="24"/>
      <w:szCs w:val="24"/>
      <w:lang w:val="en-US"/>
    </w:rPr>
  </w:style>
  <w:style w:type="character" w:customStyle="1" w:styleId="Nagwek7Znak">
    <w:name w:val="Nagłówek 7 Znak"/>
    <w:basedOn w:val="Domylnaczcionkaakapitu"/>
    <w:link w:val="Nagwek7"/>
    <w:uiPriority w:val="9"/>
    <w:rsid w:val="004C0A81"/>
    <w:rPr>
      <w:rFonts w:ascii="Calibri Light" w:eastAsia="SimSun" w:hAnsi="Calibri Light" w:cs="Times New Roman"/>
      <w:color w:val="595959"/>
      <w:sz w:val="24"/>
      <w:szCs w:val="24"/>
      <w:lang w:val="en-US"/>
    </w:rPr>
  </w:style>
  <w:style w:type="character" w:customStyle="1" w:styleId="Nagwek8Znak">
    <w:name w:val="Nagłówek 8 Znak"/>
    <w:basedOn w:val="Domylnaczcionkaakapitu"/>
    <w:link w:val="Nagwek8"/>
    <w:uiPriority w:val="9"/>
    <w:rsid w:val="004C0A81"/>
    <w:rPr>
      <w:rFonts w:ascii="Calibri Light" w:eastAsia="SimSun" w:hAnsi="Calibri Light" w:cs="Times New Roman"/>
      <w:caps/>
      <w:sz w:val="20"/>
      <w:szCs w:val="20"/>
      <w:lang w:val="en-US"/>
    </w:rPr>
  </w:style>
  <w:style w:type="character" w:customStyle="1" w:styleId="Nagwek9Znak">
    <w:name w:val="Nagłówek 9 Znak"/>
    <w:basedOn w:val="Domylnaczcionkaakapitu"/>
    <w:link w:val="Nagwek9"/>
    <w:uiPriority w:val="9"/>
    <w:rsid w:val="004C0A81"/>
    <w:rPr>
      <w:rFonts w:ascii="Calibri Light" w:eastAsia="SimSun" w:hAnsi="Calibri Light" w:cs="Times New Roman"/>
      <w:i/>
      <w:iCs/>
      <w:caps/>
      <w:sz w:val="20"/>
      <w:szCs w:val="20"/>
      <w:lang w:val="en-US"/>
    </w:rPr>
  </w:style>
  <w:style w:type="character" w:customStyle="1" w:styleId="WW8Num1z0">
    <w:name w:val="WW8Num1z0"/>
    <w:rsid w:val="004C0A81"/>
    <w:rPr>
      <w:rFonts w:ascii="Arial" w:hAnsi="Arial" w:cs="Arial"/>
      <w:b w:val="0"/>
      <w:color w:val="000000"/>
    </w:rPr>
  </w:style>
  <w:style w:type="character" w:customStyle="1" w:styleId="WW8Num2z0">
    <w:name w:val="WW8Num2z0"/>
    <w:rsid w:val="004C0A81"/>
    <w:rPr>
      <w:rFonts w:ascii="Arial" w:eastAsia="Times New Roman" w:hAnsi="Arial" w:cs="Arial"/>
    </w:rPr>
  </w:style>
  <w:style w:type="character" w:customStyle="1" w:styleId="WW8Num3z0">
    <w:name w:val="WW8Num3z0"/>
    <w:rsid w:val="004C0A81"/>
    <w:rPr>
      <w:rFonts w:ascii="Arial" w:eastAsia="Times New Roman" w:hAnsi="Arial" w:cs="Arial"/>
      <w:bCs/>
    </w:rPr>
  </w:style>
  <w:style w:type="character" w:customStyle="1" w:styleId="WW8Num4z0">
    <w:name w:val="WW8Num4z0"/>
    <w:rsid w:val="004C0A81"/>
    <w:rPr>
      <w:rFonts w:ascii="Arial" w:eastAsia="Times New Roman" w:hAnsi="Arial" w:cs="Arial"/>
      <w:color w:val="000000"/>
    </w:rPr>
  </w:style>
  <w:style w:type="character" w:customStyle="1" w:styleId="WW8Num5z0">
    <w:name w:val="WW8Num5z0"/>
    <w:rsid w:val="004C0A81"/>
    <w:rPr>
      <w:rFonts w:cs="Times New Roman"/>
    </w:rPr>
  </w:style>
  <w:style w:type="character" w:customStyle="1" w:styleId="WW8Num6z0">
    <w:name w:val="WW8Num6z0"/>
    <w:rsid w:val="004C0A81"/>
    <w:rPr>
      <w:rFonts w:ascii="Arial" w:eastAsia="Times New Roman" w:hAnsi="Arial" w:cs="Arial"/>
      <w:bCs/>
    </w:rPr>
  </w:style>
  <w:style w:type="character" w:customStyle="1" w:styleId="WW8Num7z0">
    <w:name w:val="WW8Num7z0"/>
    <w:rsid w:val="004C0A81"/>
    <w:rPr>
      <w:rFonts w:ascii="Arial" w:eastAsia="Times New Roman" w:hAnsi="Arial" w:cs="Arial"/>
    </w:rPr>
  </w:style>
  <w:style w:type="character" w:customStyle="1" w:styleId="WW8Num8z0">
    <w:name w:val="WW8Num8z0"/>
    <w:rsid w:val="004C0A81"/>
    <w:rPr>
      <w:rFonts w:ascii="Arial" w:eastAsia="Times New Roman" w:hAnsi="Arial" w:cs="Arial"/>
    </w:rPr>
  </w:style>
  <w:style w:type="character" w:customStyle="1" w:styleId="WW8Num9z0">
    <w:name w:val="WW8Num9z0"/>
    <w:rsid w:val="004C0A81"/>
    <w:rPr>
      <w:rFonts w:ascii="Arial" w:eastAsia="Times New Roman" w:hAnsi="Arial" w:cs="Arial"/>
    </w:rPr>
  </w:style>
  <w:style w:type="character" w:customStyle="1" w:styleId="WW8Num10z0">
    <w:name w:val="WW8Num10z0"/>
    <w:rsid w:val="004C0A81"/>
    <w:rPr>
      <w:rFonts w:ascii="Arial" w:eastAsia="Times New Roman" w:hAnsi="Arial" w:cs="Arial"/>
      <w:bCs/>
    </w:rPr>
  </w:style>
  <w:style w:type="character" w:customStyle="1" w:styleId="WW8Num11z0">
    <w:name w:val="WW8Num11z0"/>
    <w:rsid w:val="004C0A81"/>
    <w:rPr>
      <w:rFonts w:cs="Times New Roman"/>
    </w:rPr>
  </w:style>
  <w:style w:type="character" w:customStyle="1" w:styleId="WW8Num12z0">
    <w:name w:val="WW8Num12z0"/>
    <w:rsid w:val="004C0A81"/>
    <w:rPr>
      <w:rFonts w:cs="Times New Roman"/>
    </w:rPr>
  </w:style>
  <w:style w:type="character" w:customStyle="1" w:styleId="WW8Num14z0">
    <w:name w:val="WW8Num14z0"/>
    <w:rsid w:val="004C0A81"/>
    <w:rPr>
      <w:rFonts w:cs="Times New Roman"/>
    </w:rPr>
  </w:style>
  <w:style w:type="character" w:customStyle="1" w:styleId="WW8Num15z0">
    <w:name w:val="WW8Num15z0"/>
    <w:rsid w:val="004C0A81"/>
    <w:rPr>
      <w:rFonts w:ascii="Arial" w:eastAsia="Times New Roman" w:hAnsi="Arial" w:cs="Arial"/>
      <w:b w:val="0"/>
    </w:rPr>
  </w:style>
  <w:style w:type="character" w:customStyle="1" w:styleId="WW8Num16z0">
    <w:name w:val="WW8Num16z0"/>
    <w:rsid w:val="004C0A81"/>
    <w:rPr>
      <w:rFonts w:ascii="Times New Roman" w:eastAsia="Times New Roman" w:hAnsi="Times New Roman" w:cs="Times New Roman"/>
    </w:rPr>
  </w:style>
  <w:style w:type="character" w:customStyle="1" w:styleId="WW8Num16z1">
    <w:name w:val="WW8Num16z1"/>
    <w:rsid w:val="004C0A81"/>
    <w:rPr>
      <w:rFonts w:cs="Times New Roman"/>
      <w:b/>
      <w:i w:val="0"/>
    </w:rPr>
  </w:style>
  <w:style w:type="character" w:customStyle="1" w:styleId="WW8Num16z2">
    <w:name w:val="WW8Num16z2"/>
    <w:rsid w:val="004C0A81"/>
    <w:rPr>
      <w:rFonts w:cs="Times New Roman"/>
      <w:b w:val="0"/>
      <w:i w:val="0"/>
    </w:rPr>
  </w:style>
  <w:style w:type="character" w:customStyle="1" w:styleId="WW8Num16z3">
    <w:name w:val="WW8Num16z3"/>
    <w:rsid w:val="004C0A81"/>
    <w:rPr>
      <w:rFonts w:ascii="Symbol" w:hAnsi="Symbol" w:cs="Symbol"/>
    </w:rPr>
  </w:style>
  <w:style w:type="character" w:customStyle="1" w:styleId="WW8Num16z4">
    <w:name w:val="WW8Num16z4"/>
    <w:rsid w:val="004C0A81"/>
    <w:rPr>
      <w:rFonts w:cs="Times New Roman"/>
    </w:rPr>
  </w:style>
  <w:style w:type="character" w:customStyle="1" w:styleId="WW8Num17z0">
    <w:name w:val="WW8Num17z0"/>
    <w:rsid w:val="004C0A81"/>
    <w:rPr>
      <w:rFonts w:cs="Times New Roman"/>
    </w:rPr>
  </w:style>
  <w:style w:type="character" w:customStyle="1" w:styleId="WW8Num18z0">
    <w:name w:val="WW8Num18z0"/>
    <w:rsid w:val="004C0A81"/>
    <w:rPr>
      <w:rFonts w:cs="Times New Roman"/>
    </w:rPr>
  </w:style>
  <w:style w:type="character" w:customStyle="1" w:styleId="WW8Num19z0">
    <w:name w:val="WW8Num19z0"/>
    <w:rsid w:val="004C0A81"/>
    <w:rPr>
      <w:rFonts w:ascii="Symbol" w:hAnsi="Symbol" w:cs="Symbol"/>
    </w:rPr>
  </w:style>
  <w:style w:type="character" w:customStyle="1" w:styleId="WW8Num20z0">
    <w:name w:val="WW8Num20z0"/>
    <w:rsid w:val="004C0A81"/>
    <w:rPr>
      <w:rFonts w:cs="Times New Roman"/>
    </w:rPr>
  </w:style>
  <w:style w:type="character" w:customStyle="1" w:styleId="WW8Num21z0">
    <w:name w:val="WW8Num21z0"/>
    <w:rsid w:val="004C0A81"/>
    <w:rPr>
      <w:rFonts w:cs="Times New Roman"/>
    </w:rPr>
  </w:style>
  <w:style w:type="character" w:customStyle="1" w:styleId="WW8Num22z0">
    <w:name w:val="WW8Num22z0"/>
    <w:rsid w:val="004C0A81"/>
    <w:rPr>
      <w:rFonts w:cs="Times New Roman"/>
      <w:b w:val="0"/>
      <w:i w:val="0"/>
    </w:rPr>
  </w:style>
  <w:style w:type="character" w:customStyle="1" w:styleId="WW8Num25z0">
    <w:name w:val="WW8Num25z0"/>
    <w:rsid w:val="004C0A81"/>
    <w:rPr>
      <w:rFonts w:ascii="Arial" w:eastAsia="Times New Roman" w:hAnsi="Arial" w:cs="Arial"/>
    </w:rPr>
  </w:style>
  <w:style w:type="character" w:customStyle="1" w:styleId="WW8Num26z0">
    <w:name w:val="WW8Num26z0"/>
    <w:rsid w:val="004C0A81"/>
    <w:rPr>
      <w:b w:val="0"/>
      <w:color w:val="000000"/>
    </w:rPr>
  </w:style>
  <w:style w:type="character" w:customStyle="1" w:styleId="WW8Num27z0">
    <w:name w:val="WW8Num27z0"/>
    <w:rsid w:val="004C0A81"/>
    <w:rPr>
      <w:rFonts w:ascii="Arial" w:eastAsia="Times New Roman" w:hAnsi="Arial" w:cs="Arial"/>
    </w:rPr>
  </w:style>
  <w:style w:type="character" w:customStyle="1" w:styleId="WW8Num28z0">
    <w:name w:val="WW8Num28z0"/>
    <w:rsid w:val="004C0A81"/>
    <w:rPr>
      <w:rFonts w:ascii="Arial" w:eastAsia="Times New Roman" w:hAnsi="Arial" w:cs="Arial"/>
    </w:rPr>
  </w:style>
  <w:style w:type="character" w:customStyle="1" w:styleId="WW8Num30z0">
    <w:name w:val="WW8Num30z0"/>
    <w:rsid w:val="004C0A81"/>
    <w:rPr>
      <w:b w:val="0"/>
      <w:color w:val="000000"/>
    </w:rPr>
  </w:style>
  <w:style w:type="character" w:customStyle="1" w:styleId="WW8Num31z0">
    <w:name w:val="WW8Num31z0"/>
    <w:rsid w:val="004C0A81"/>
    <w:rPr>
      <w:b w:val="0"/>
    </w:rPr>
  </w:style>
  <w:style w:type="character" w:customStyle="1" w:styleId="WW8Num32z0">
    <w:name w:val="WW8Num32z0"/>
    <w:rsid w:val="004C0A81"/>
    <w:rPr>
      <w:b w:val="0"/>
      <w:color w:val="000000"/>
    </w:rPr>
  </w:style>
  <w:style w:type="character" w:customStyle="1" w:styleId="WW8Num35z0">
    <w:name w:val="WW8Num35z0"/>
    <w:rsid w:val="004C0A81"/>
    <w:rPr>
      <w:rFonts w:ascii="Arial" w:eastAsia="Times New Roman" w:hAnsi="Arial" w:cs="Arial"/>
    </w:rPr>
  </w:style>
  <w:style w:type="character" w:customStyle="1" w:styleId="WW8Num36z0">
    <w:name w:val="WW8Num36z0"/>
    <w:rsid w:val="004C0A81"/>
    <w:rPr>
      <w:rFonts w:ascii="Arial" w:hAnsi="Arial" w:cs="Arial"/>
      <w:b w:val="0"/>
      <w:color w:val="000000"/>
    </w:rPr>
  </w:style>
  <w:style w:type="character" w:customStyle="1" w:styleId="WW8Num37z0">
    <w:name w:val="WW8Num37z0"/>
    <w:rsid w:val="004C0A81"/>
    <w:rPr>
      <w:b w:val="0"/>
      <w:color w:val="000000"/>
    </w:rPr>
  </w:style>
  <w:style w:type="character" w:customStyle="1" w:styleId="WW8Num40z0">
    <w:name w:val="WW8Num40z0"/>
    <w:rsid w:val="004C0A81"/>
    <w:rPr>
      <w:rFonts w:ascii="Arial" w:eastAsia="Times New Roman" w:hAnsi="Arial" w:cs="Arial"/>
    </w:rPr>
  </w:style>
  <w:style w:type="character" w:customStyle="1" w:styleId="WW8Num42z0">
    <w:name w:val="WW8Num42z0"/>
    <w:rsid w:val="004C0A81"/>
    <w:rPr>
      <w:b w:val="0"/>
      <w:color w:val="000000"/>
    </w:rPr>
  </w:style>
  <w:style w:type="character" w:customStyle="1" w:styleId="WW8Num44z0">
    <w:name w:val="WW8Num44z0"/>
    <w:rsid w:val="004C0A81"/>
    <w:rPr>
      <w:rFonts w:ascii="Arial" w:hAnsi="Arial" w:cs="Arial"/>
      <w:b w:val="0"/>
      <w:color w:val="000000"/>
    </w:rPr>
  </w:style>
  <w:style w:type="character" w:customStyle="1" w:styleId="WW8Num47z0">
    <w:name w:val="WW8Num47z0"/>
    <w:rsid w:val="004C0A81"/>
    <w:rPr>
      <w:rFonts w:ascii="Arial" w:eastAsia="Times New Roman" w:hAnsi="Arial" w:cs="Arial"/>
    </w:rPr>
  </w:style>
  <w:style w:type="character" w:customStyle="1" w:styleId="WW8Num48z0">
    <w:name w:val="WW8Num48z0"/>
    <w:rsid w:val="004C0A81"/>
    <w:rPr>
      <w:rFonts w:ascii="Arial" w:hAnsi="Arial" w:cs="Arial"/>
      <w:b w:val="0"/>
      <w:color w:val="000000"/>
    </w:rPr>
  </w:style>
  <w:style w:type="character" w:customStyle="1" w:styleId="WW8Num49z0">
    <w:name w:val="WW8Num49z0"/>
    <w:rsid w:val="004C0A81"/>
    <w:rPr>
      <w:rFonts w:ascii="Arial" w:hAnsi="Arial" w:cs="Arial"/>
      <w:b w:val="0"/>
      <w:color w:val="000000"/>
    </w:rPr>
  </w:style>
  <w:style w:type="character" w:customStyle="1" w:styleId="WW8Num50z0">
    <w:name w:val="WW8Num50z0"/>
    <w:rsid w:val="004C0A81"/>
    <w:rPr>
      <w:rFonts w:ascii="Arial" w:eastAsia="Times New Roman" w:hAnsi="Arial" w:cs="Arial"/>
    </w:rPr>
  </w:style>
  <w:style w:type="character" w:customStyle="1" w:styleId="WW8Num51z0">
    <w:name w:val="WW8Num51z0"/>
    <w:rsid w:val="004C0A81"/>
    <w:rPr>
      <w:rFonts w:cs="Times New Roman"/>
    </w:rPr>
  </w:style>
  <w:style w:type="character" w:customStyle="1" w:styleId="WW8Num51z6">
    <w:name w:val="WW8Num51z6"/>
    <w:rsid w:val="004C0A81"/>
    <w:rPr>
      <w:rFonts w:cs="Times New Roman"/>
      <w:b w:val="0"/>
    </w:rPr>
  </w:style>
  <w:style w:type="character" w:customStyle="1" w:styleId="WW8Num54z0">
    <w:name w:val="WW8Num54z0"/>
    <w:rsid w:val="004C0A81"/>
    <w:rPr>
      <w:rFonts w:ascii="Arial" w:eastAsia="Times New Roman" w:hAnsi="Arial" w:cs="Arial"/>
    </w:rPr>
  </w:style>
  <w:style w:type="character" w:customStyle="1" w:styleId="WW8Num56z0">
    <w:name w:val="WW8Num56z0"/>
    <w:rsid w:val="004C0A81"/>
    <w:rPr>
      <w:rFonts w:ascii="Arial" w:eastAsia="Times New Roman" w:hAnsi="Arial" w:cs="Arial"/>
    </w:rPr>
  </w:style>
  <w:style w:type="character" w:customStyle="1" w:styleId="WW8Num57z0">
    <w:name w:val="WW8Num57z0"/>
    <w:rsid w:val="004C0A81"/>
    <w:rPr>
      <w:b w:val="0"/>
      <w:color w:val="000000"/>
    </w:rPr>
  </w:style>
  <w:style w:type="character" w:customStyle="1" w:styleId="WW8Num58z0">
    <w:name w:val="WW8Num58z0"/>
    <w:rsid w:val="004C0A81"/>
    <w:rPr>
      <w:rFonts w:ascii="Arial" w:eastAsia="Times New Roman" w:hAnsi="Arial" w:cs="Arial"/>
    </w:rPr>
  </w:style>
  <w:style w:type="character" w:customStyle="1" w:styleId="WW8Num59z0">
    <w:name w:val="WW8Num59z0"/>
    <w:rsid w:val="004C0A81"/>
    <w:rPr>
      <w:rFonts w:ascii="Arial" w:eastAsia="Times New Roman" w:hAnsi="Arial" w:cs="Arial"/>
      <w:color w:val="auto"/>
    </w:rPr>
  </w:style>
  <w:style w:type="character" w:customStyle="1" w:styleId="WW8Num64z0">
    <w:name w:val="WW8Num64z0"/>
    <w:rsid w:val="004C0A81"/>
    <w:rPr>
      <w:rFonts w:ascii="Arial" w:hAnsi="Arial" w:cs="Arial"/>
      <w:b w:val="0"/>
      <w:color w:val="000000"/>
    </w:rPr>
  </w:style>
  <w:style w:type="character" w:customStyle="1" w:styleId="WW8Num65z0">
    <w:name w:val="WW8Num65z0"/>
    <w:rsid w:val="004C0A81"/>
    <w:rPr>
      <w:rFonts w:ascii="Arial" w:eastAsia="Times New Roman" w:hAnsi="Arial" w:cs="Arial"/>
    </w:rPr>
  </w:style>
  <w:style w:type="character" w:customStyle="1" w:styleId="WW8Num66z0">
    <w:name w:val="WW8Num66z0"/>
    <w:rsid w:val="004C0A81"/>
    <w:rPr>
      <w:b w:val="0"/>
      <w:color w:val="000000"/>
    </w:rPr>
  </w:style>
  <w:style w:type="character" w:customStyle="1" w:styleId="WW8Num67z0">
    <w:name w:val="WW8Num67z0"/>
    <w:rsid w:val="004C0A81"/>
    <w:rPr>
      <w:rFonts w:ascii="Arial" w:eastAsia="Times New Roman" w:hAnsi="Arial" w:cs="Arial"/>
    </w:rPr>
  </w:style>
  <w:style w:type="character" w:customStyle="1" w:styleId="WW8Num68z0">
    <w:name w:val="WW8Num68z0"/>
    <w:rsid w:val="004C0A81"/>
    <w:rPr>
      <w:rFonts w:ascii="Arial" w:hAnsi="Arial" w:cs="Arial"/>
      <w:b w:val="0"/>
      <w:color w:val="000000"/>
    </w:rPr>
  </w:style>
  <w:style w:type="character" w:customStyle="1" w:styleId="WW8Num69z0">
    <w:name w:val="WW8Num69z0"/>
    <w:rsid w:val="004C0A81"/>
    <w:rPr>
      <w:rFonts w:ascii="Arial" w:hAnsi="Arial" w:cs="Arial"/>
      <w:b w:val="0"/>
      <w:color w:val="000000"/>
    </w:rPr>
  </w:style>
  <w:style w:type="character" w:customStyle="1" w:styleId="WW8Num70z0">
    <w:name w:val="WW8Num70z0"/>
    <w:rsid w:val="004C0A81"/>
    <w:rPr>
      <w:rFonts w:ascii="Arial" w:eastAsia="Times New Roman" w:hAnsi="Arial" w:cs="Arial"/>
    </w:rPr>
  </w:style>
  <w:style w:type="character" w:customStyle="1" w:styleId="WW8Num71z0">
    <w:name w:val="WW8Num71z0"/>
    <w:rsid w:val="004C0A81"/>
    <w:rPr>
      <w:rFonts w:ascii="Arial" w:eastAsia="Times New Roman" w:hAnsi="Arial" w:cs="Arial"/>
    </w:rPr>
  </w:style>
  <w:style w:type="character" w:customStyle="1" w:styleId="WW8Num72z0">
    <w:name w:val="WW8Num72z0"/>
    <w:rsid w:val="004C0A81"/>
    <w:rPr>
      <w:b w:val="0"/>
      <w:color w:val="000000"/>
    </w:rPr>
  </w:style>
  <w:style w:type="character" w:customStyle="1" w:styleId="WW8Num73z0">
    <w:name w:val="WW8Num73z0"/>
    <w:rsid w:val="004C0A81"/>
    <w:rPr>
      <w:rFonts w:ascii="Arial" w:eastAsia="Times New Roman" w:hAnsi="Arial" w:cs="Arial"/>
    </w:rPr>
  </w:style>
  <w:style w:type="character" w:customStyle="1" w:styleId="WW8Num76z0">
    <w:name w:val="WW8Num76z0"/>
    <w:rsid w:val="004C0A81"/>
    <w:rPr>
      <w:rFonts w:ascii="Arial" w:eastAsia="Times New Roman" w:hAnsi="Arial" w:cs="Arial"/>
    </w:rPr>
  </w:style>
  <w:style w:type="character" w:customStyle="1" w:styleId="WW8Num77z0">
    <w:name w:val="WW8Num77z0"/>
    <w:rsid w:val="004C0A81"/>
    <w:rPr>
      <w:b w:val="0"/>
      <w:color w:val="000000"/>
    </w:rPr>
  </w:style>
  <w:style w:type="character" w:customStyle="1" w:styleId="WW8Num78z0">
    <w:name w:val="WW8Num78z0"/>
    <w:rsid w:val="004C0A81"/>
    <w:rPr>
      <w:rFonts w:ascii="Arial" w:eastAsia="Times New Roman" w:hAnsi="Arial" w:cs="Arial"/>
    </w:rPr>
  </w:style>
  <w:style w:type="character" w:customStyle="1" w:styleId="WW8Num79z0">
    <w:name w:val="WW8Num79z0"/>
    <w:rsid w:val="004C0A81"/>
    <w:rPr>
      <w:rFonts w:ascii="Arial" w:eastAsia="Times New Roman" w:hAnsi="Arial" w:cs="Arial"/>
    </w:rPr>
  </w:style>
  <w:style w:type="character" w:customStyle="1" w:styleId="WW8Num80z0">
    <w:name w:val="WW8Num80z0"/>
    <w:rsid w:val="004C0A81"/>
    <w:rPr>
      <w:b w:val="0"/>
      <w:color w:val="000000"/>
    </w:rPr>
  </w:style>
  <w:style w:type="character" w:customStyle="1" w:styleId="WW8Num81z0">
    <w:name w:val="WW8Num81z0"/>
    <w:rsid w:val="004C0A81"/>
    <w:rPr>
      <w:b w:val="0"/>
      <w:color w:val="000000"/>
    </w:rPr>
  </w:style>
  <w:style w:type="character" w:customStyle="1" w:styleId="WW8Num82z0">
    <w:name w:val="WW8Num82z0"/>
    <w:rsid w:val="004C0A81"/>
    <w:rPr>
      <w:b w:val="0"/>
      <w:color w:val="000000"/>
    </w:rPr>
  </w:style>
  <w:style w:type="character" w:customStyle="1" w:styleId="WW8Num83z0">
    <w:name w:val="WW8Num83z0"/>
    <w:rsid w:val="004C0A81"/>
    <w:rPr>
      <w:rFonts w:ascii="Arial" w:hAnsi="Arial" w:cs="Arial"/>
      <w:b w:val="0"/>
      <w:color w:val="000000"/>
    </w:rPr>
  </w:style>
  <w:style w:type="character" w:customStyle="1" w:styleId="WW8Num84z0">
    <w:name w:val="WW8Num84z0"/>
    <w:rsid w:val="004C0A81"/>
    <w:rPr>
      <w:rFonts w:ascii="Arial" w:eastAsia="Times New Roman" w:hAnsi="Arial" w:cs="Arial"/>
    </w:rPr>
  </w:style>
  <w:style w:type="character" w:customStyle="1" w:styleId="WW8Num86z0">
    <w:name w:val="WW8Num86z0"/>
    <w:rsid w:val="004C0A81"/>
    <w:rPr>
      <w:rFonts w:ascii="Arial" w:eastAsia="Times New Roman" w:hAnsi="Arial" w:cs="Arial"/>
      <w:bCs/>
    </w:rPr>
  </w:style>
  <w:style w:type="character" w:customStyle="1" w:styleId="WW8Num88z0">
    <w:name w:val="WW8Num88z0"/>
    <w:rsid w:val="004C0A81"/>
    <w:rPr>
      <w:rFonts w:ascii="Arial" w:eastAsia="Times New Roman" w:hAnsi="Arial" w:cs="Arial"/>
    </w:rPr>
  </w:style>
  <w:style w:type="character" w:customStyle="1" w:styleId="WW8Num90z0">
    <w:name w:val="WW8Num90z0"/>
    <w:rsid w:val="004C0A81"/>
    <w:rPr>
      <w:rFonts w:ascii="Arial" w:eastAsia="Times New Roman" w:hAnsi="Arial" w:cs="Arial"/>
    </w:rPr>
  </w:style>
  <w:style w:type="character" w:customStyle="1" w:styleId="WW8Num91z0">
    <w:name w:val="WW8Num91z0"/>
    <w:rsid w:val="004C0A81"/>
    <w:rPr>
      <w:rFonts w:ascii="Arial" w:hAnsi="Arial" w:cs="Arial"/>
      <w:b w:val="0"/>
      <w:color w:val="000000"/>
    </w:rPr>
  </w:style>
  <w:style w:type="character" w:customStyle="1" w:styleId="Domylnaczcionkaakapitu1">
    <w:name w:val="Domyślna czcionka akapitu1"/>
    <w:rsid w:val="004C0A81"/>
  </w:style>
  <w:style w:type="character" w:customStyle="1" w:styleId="apple-converted-space">
    <w:name w:val="apple-converted-space"/>
    <w:rsid w:val="004C0A81"/>
  </w:style>
  <w:style w:type="character" w:customStyle="1" w:styleId="TekstpodstawowywcityZnak">
    <w:name w:val="Tekst podstawowy wcięty Znak"/>
    <w:rsid w:val="004C0A81"/>
    <w:rPr>
      <w:rFonts w:ascii="Times New Roman" w:eastAsia="Times New Roman" w:hAnsi="Times New Roman" w:cs="Times New Roman"/>
      <w:sz w:val="24"/>
      <w:szCs w:val="24"/>
    </w:rPr>
  </w:style>
  <w:style w:type="character" w:customStyle="1" w:styleId="TekstpodstawowyZnak">
    <w:name w:val="Tekst podstawowy Znak"/>
    <w:rsid w:val="004C0A81"/>
    <w:rPr>
      <w:rFonts w:ascii="Times New Roman" w:eastAsia="Times New Roman" w:hAnsi="Times New Roman" w:cs="Times New Roman"/>
      <w:sz w:val="24"/>
      <w:szCs w:val="24"/>
    </w:rPr>
  </w:style>
  <w:style w:type="character" w:customStyle="1" w:styleId="NagwekZnak">
    <w:name w:val="Nagłówek Znak"/>
    <w:uiPriority w:val="99"/>
    <w:rsid w:val="004C0A81"/>
    <w:rPr>
      <w:rFonts w:ascii="Times New Roman" w:eastAsia="Times New Roman" w:hAnsi="Times New Roman" w:cs="Times New Roman"/>
      <w:sz w:val="24"/>
      <w:szCs w:val="24"/>
    </w:rPr>
  </w:style>
  <w:style w:type="character" w:customStyle="1" w:styleId="StopkaZnak">
    <w:name w:val="Stopka Znak"/>
    <w:uiPriority w:val="99"/>
    <w:rsid w:val="004C0A81"/>
    <w:rPr>
      <w:rFonts w:ascii="Times New Roman" w:eastAsia="Times New Roman" w:hAnsi="Times New Roman" w:cs="Times New Roman"/>
      <w:sz w:val="24"/>
      <w:szCs w:val="24"/>
    </w:rPr>
  </w:style>
  <w:style w:type="character" w:styleId="Hipercze">
    <w:name w:val="Hyperlink"/>
    <w:uiPriority w:val="99"/>
    <w:rsid w:val="004C0A81"/>
    <w:rPr>
      <w:color w:val="0000FF"/>
      <w:u w:val="single"/>
    </w:rPr>
  </w:style>
  <w:style w:type="character" w:customStyle="1" w:styleId="Tekstpodstawowy3Znak">
    <w:name w:val="Tekst podstawowy 3 Znak"/>
    <w:link w:val="Tekstpodstawowy3"/>
    <w:uiPriority w:val="99"/>
    <w:rsid w:val="004C0A81"/>
    <w:rPr>
      <w:rFonts w:ascii="Times New Roman" w:eastAsia="Times New Roman" w:hAnsi="Times New Roman" w:cs="Times New Roman"/>
      <w:sz w:val="16"/>
      <w:szCs w:val="16"/>
    </w:rPr>
  </w:style>
  <w:style w:type="character" w:styleId="Pogrubienie">
    <w:name w:val="Strong"/>
    <w:uiPriority w:val="22"/>
    <w:qFormat/>
    <w:rsid w:val="004C0A81"/>
    <w:rPr>
      <w:rFonts w:ascii="Calibri" w:eastAsia="SimSun" w:hAnsi="Calibri" w:cs="Arial"/>
      <w:b/>
      <w:bCs/>
      <w:spacing w:val="0"/>
      <w:w w:val="100"/>
      <w:position w:val="0"/>
      <w:sz w:val="20"/>
      <w:szCs w:val="20"/>
    </w:rPr>
  </w:style>
  <w:style w:type="character" w:customStyle="1" w:styleId="style2b">
    <w:name w:val="style2b"/>
    <w:basedOn w:val="Domylnaczcionkaakapitu1"/>
    <w:rsid w:val="004C0A81"/>
  </w:style>
  <w:style w:type="character" w:customStyle="1" w:styleId="style2a">
    <w:name w:val="style2a"/>
    <w:basedOn w:val="Domylnaczcionkaakapitu1"/>
    <w:rsid w:val="004C0A81"/>
  </w:style>
  <w:style w:type="paragraph" w:customStyle="1" w:styleId="Nagwek10">
    <w:name w:val="Nagłówek1"/>
    <w:basedOn w:val="Normalny"/>
    <w:next w:val="Tekstpodstawowy"/>
    <w:rsid w:val="004C0A8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4C0A81"/>
    <w:pPr>
      <w:spacing w:after="120"/>
    </w:pPr>
  </w:style>
  <w:style w:type="character" w:customStyle="1" w:styleId="TekstpodstawowyZnak1">
    <w:name w:val="Tekst podstawowy Znak1"/>
    <w:basedOn w:val="Domylnaczcionkaakapitu"/>
    <w:link w:val="Tekstpodstawowy"/>
    <w:rsid w:val="004C0A81"/>
    <w:rPr>
      <w:rFonts w:ascii="Calibri" w:eastAsia="Times New Roman" w:hAnsi="Calibri" w:cs="Times New Roman"/>
      <w:sz w:val="21"/>
      <w:szCs w:val="21"/>
      <w:lang w:val="en-US"/>
    </w:rPr>
  </w:style>
  <w:style w:type="paragraph" w:styleId="Lista">
    <w:name w:val="List"/>
    <w:basedOn w:val="Tekstpodstawowy"/>
    <w:rsid w:val="004C0A81"/>
    <w:rPr>
      <w:rFonts w:cs="Mangal"/>
    </w:rPr>
  </w:style>
  <w:style w:type="paragraph" w:customStyle="1" w:styleId="Podpis1">
    <w:name w:val="Podpis1"/>
    <w:basedOn w:val="Normalny"/>
    <w:rsid w:val="004C0A81"/>
    <w:pPr>
      <w:suppressLineNumbers/>
      <w:spacing w:before="120" w:after="120"/>
    </w:pPr>
    <w:rPr>
      <w:rFonts w:cs="Mangal"/>
      <w:i/>
      <w:iCs/>
      <w:sz w:val="24"/>
      <w:szCs w:val="24"/>
    </w:rPr>
  </w:style>
  <w:style w:type="paragraph" w:customStyle="1" w:styleId="Indeks">
    <w:name w:val="Indeks"/>
    <w:basedOn w:val="Normalny"/>
    <w:rsid w:val="004C0A81"/>
    <w:pPr>
      <w:suppressLineNumbers/>
    </w:pPr>
    <w:rPr>
      <w:rFonts w:cs="Mangal"/>
    </w:rPr>
  </w:style>
  <w:style w:type="paragraph" w:styleId="Akapitzlist">
    <w:name w:val="List Paragraph"/>
    <w:basedOn w:val="Normalny"/>
    <w:link w:val="AkapitzlistZnak"/>
    <w:uiPriority w:val="34"/>
    <w:qFormat/>
    <w:rsid w:val="004C0A81"/>
    <w:pPr>
      <w:ind w:left="720"/>
      <w:contextualSpacing/>
    </w:pPr>
  </w:style>
  <w:style w:type="paragraph" w:styleId="Tekstpodstawowywcity">
    <w:name w:val="Body Text Indent"/>
    <w:basedOn w:val="Normalny"/>
    <w:link w:val="TekstpodstawowywcityZnak1"/>
    <w:rsid w:val="004C0A81"/>
    <w:pPr>
      <w:spacing w:after="120"/>
      <w:ind w:left="283"/>
    </w:pPr>
  </w:style>
  <w:style w:type="character" w:customStyle="1" w:styleId="TekstpodstawowywcityZnak1">
    <w:name w:val="Tekst podstawowy wcięty Znak1"/>
    <w:basedOn w:val="Domylnaczcionkaakapitu"/>
    <w:link w:val="Tekstpodstawowywcity"/>
    <w:rsid w:val="004C0A81"/>
    <w:rPr>
      <w:rFonts w:ascii="Calibri" w:eastAsia="Times New Roman" w:hAnsi="Calibri" w:cs="Times New Roman"/>
      <w:sz w:val="21"/>
      <w:szCs w:val="21"/>
      <w:lang w:val="en-US"/>
    </w:rPr>
  </w:style>
  <w:style w:type="paragraph" w:styleId="Nagwek">
    <w:name w:val="header"/>
    <w:basedOn w:val="Normalny"/>
    <w:link w:val="NagwekZnak1"/>
    <w:uiPriority w:val="99"/>
    <w:rsid w:val="004C0A81"/>
  </w:style>
  <w:style w:type="character" w:customStyle="1" w:styleId="NagwekZnak1">
    <w:name w:val="Nagłówek Znak1"/>
    <w:basedOn w:val="Domylnaczcionkaakapitu"/>
    <w:link w:val="Nagwek"/>
    <w:uiPriority w:val="99"/>
    <w:rsid w:val="004C0A81"/>
    <w:rPr>
      <w:rFonts w:ascii="Calibri" w:eastAsia="Times New Roman" w:hAnsi="Calibri" w:cs="Times New Roman"/>
      <w:sz w:val="21"/>
      <w:szCs w:val="21"/>
      <w:lang w:val="en-US"/>
    </w:rPr>
  </w:style>
  <w:style w:type="paragraph" w:styleId="Stopka">
    <w:name w:val="footer"/>
    <w:basedOn w:val="Normalny"/>
    <w:link w:val="StopkaZnak1"/>
    <w:uiPriority w:val="99"/>
    <w:rsid w:val="004C0A81"/>
  </w:style>
  <w:style w:type="character" w:customStyle="1" w:styleId="StopkaZnak1">
    <w:name w:val="Stopka Znak1"/>
    <w:basedOn w:val="Domylnaczcionkaakapitu"/>
    <w:link w:val="Stopka"/>
    <w:uiPriority w:val="99"/>
    <w:rsid w:val="004C0A81"/>
    <w:rPr>
      <w:rFonts w:ascii="Calibri" w:eastAsia="Times New Roman" w:hAnsi="Calibri" w:cs="Times New Roman"/>
      <w:sz w:val="21"/>
      <w:szCs w:val="21"/>
      <w:lang w:val="en-US"/>
    </w:rPr>
  </w:style>
  <w:style w:type="paragraph" w:customStyle="1" w:styleId="WW-Tekstpodstawowy3">
    <w:name w:val="WW-Tekst podstawowy 3"/>
    <w:basedOn w:val="Normalny"/>
    <w:rsid w:val="004C0A81"/>
    <w:pPr>
      <w:suppressAutoHyphens/>
    </w:pPr>
    <w:rPr>
      <w:rFonts w:ascii="Verdana" w:hAnsi="Verdana" w:cs="Verdana"/>
      <w:sz w:val="20"/>
    </w:rPr>
  </w:style>
  <w:style w:type="paragraph" w:customStyle="1" w:styleId="Tekstpodstawowy31">
    <w:name w:val="Tekst podstawowy 31"/>
    <w:basedOn w:val="Normalny"/>
    <w:rsid w:val="004C0A81"/>
    <w:pPr>
      <w:spacing w:after="120"/>
    </w:pPr>
    <w:rPr>
      <w:sz w:val="16"/>
      <w:szCs w:val="16"/>
    </w:rPr>
  </w:style>
  <w:style w:type="paragraph" w:styleId="NormalnyWeb">
    <w:name w:val="Normal (Web)"/>
    <w:basedOn w:val="Normalny"/>
    <w:uiPriority w:val="99"/>
    <w:rsid w:val="004C0A81"/>
    <w:pPr>
      <w:spacing w:before="280" w:after="280"/>
    </w:pPr>
  </w:style>
  <w:style w:type="paragraph" w:customStyle="1" w:styleId="Zawartoramki">
    <w:name w:val="Zawartość ramki"/>
    <w:basedOn w:val="Tekstpodstawowy"/>
    <w:rsid w:val="004C0A81"/>
  </w:style>
  <w:style w:type="paragraph" w:styleId="Legenda">
    <w:name w:val="caption"/>
    <w:basedOn w:val="Normalny"/>
    <w:next w:val="Normalny"/>
    <w:uiPriority w:val="35"/>
    <w:semiHidden/>
    <w:unhideWhenUsed/>
    <w:qFormat/>
    <w:rsid w:val="004C0A81"/>
    <w:pPr>
      <w:spacing w:line="240" w:lineRule="auto"/>
    </w:pPr>
    <w:rPr>
      <w:b/>
      <w:bCs/>
      <w:color w:val="ED7D31"/>
      <w:spacing w:val="10"/>
      <w:sz w:val="16"/>
      <w:szCs w:val="16"/>
    </w:rPr>
  </w:style>
  <w:style w:type="paragraph" w:styleId="Tytu">
    <w:name w:val="Title"/>
    <w:basedOn w:val="Normalny"/>
    <w:next w:val="Normalny"/>
    <w:link w:val="TytuZnak"/>
    <w:uiPriority w:val="10"/>
    <w:qFormat/>
    <w:rsid w:val="004C0A81"/>
    <w:pPr>
      <w:spacing w:after="0" w:line="240" w:lineRule="auto"/>
      <w:contextualSpacing/>
    </w:pPr>
    <w:rPr>
      <w:rFonts w:ascii="Calibri Light" w:eastAsia="SimSun" w:hAnsi="Calibri Light"/>
      <w:caps/>
      <w:spacing w:val="40"/>
      <w:sz w:val="76"/>
      <w:szCs w:val="76"/>
    </w:rPr>
  </w:style>
  <w:style w:type="character" w:customStyle="1" w:styleId="TytuZnak">
    <w:name w:val="Tytuł Znak"/>
    <w:basedOn w:val="Domylnaczcionkaakapitu"/>
    <w:link w:val="Tytu"/>
    <w:uiPriority w:val="10"/>
    <w:rsid w:val="004C0A81"/>
    <w:rPr>
      <w:rFonts w:ascii="Calibri Light" w:eastAsia="SimSun" w:hAnsi="Calibri Light" w:cs="Times New Roman"/>
      <w:caps/>
      <w:spacing w:val="40"/>
      <w:sz w:val="76"/>
      <w:szCs w:val="76"/>
      <w:lang w:val="en-US"/>
    </w:rPr>
  </w:style>
  <w:style w:type="paragraph" w:styleId="Podtytu">
    <w:name w:val="Subtitle"/>
    <w:basedOn w:val="Normalny"/>
    <w:next w:val="Normalny"/>
    <w:link w:val="PodtytuZnak"/>
    <w:uiPriority w:val="11"/>
    <w:qFormat/>
    <w:rsid w:val="004C0A81"/>
    <w:pPr>
      <w:numPr>
        <w:ilvl w:val="1"/>
      </w:numPr>
      <w:spacing w:after="240"/>
    </w:pPr>
    <w:rPr>
      <w:color w:val="000000"/>
      <w:sz w:val="24"/>
      <w:szCs w:val="24"/>
    </w:rPr>
  </w:style>
  <w:style w:type="character" w:customStyle="1" w:styleId="PodtytuZnak">
    <w:name w:val="Podtytuł Znak"/>
    <w:basedOn w:val="Domylnaczcionkaakapitu"/>
    <w:link w:val="Podtytu"/>
    <w:uiPriority w:val="11"/>
    <w:rsid w:val="004C0A81"/>
    <w:rPr>
      <w:rFonts w:ascii="Calibri" w:eastAsia="Times New Roman" w:hAnsi="Calibri" w:cs="Times New Roman"/>
      <w:color w:val="000000"/>
      <w:sz w:val="24"/>
      <w:szCs w:val="24"/>
      <w:lang w:val="en-US"/>
    </w:rPr>
  </w:style>
  <w:style w:type="character" w:styleId="Uwydatnienie">
    <w:name w:val="Emphasis"/>
    <w:uiPriority w:val="20"/>
    <w:qFormat/>
    <w:rsid w:val="004C0A81"/>
    <w:rPr>
      <w:rFonts w:ascii="Calibri" w:eastAsia="SimSun" w:hAnsi="Calibri" w:cs="Arial"/>
      <w:i/>
      <w:iCs/>
      <w:color w:val="C45911"/>
      <w:sz w:val="20"/>
      <w:szCs w:val="20"/>
    </w:rPr>
  </w:style>
  <w:style w:type="paragraph" w:styleId="Bezodstpw">
    <w:name w:val="No Spacing"/>
    <w:uiPriority w:val="1"/>
    <w:qFormat/>
    <w:rsid w:val="004C0A81"/>
    <w:pPr>
      <w:spacing w:after="0" w:line="240" w:lineRule="auto"/>
    </w:pPr>
    <w:rPr>
      <w:rFonts w:ascii="Calibri" w:eastAsia="Times New Roman" w:hAnsi="Calibri" w:cs="Times New Roman"/>
      <w:sz w:val="21"/>
      <w:szCs w:val="21"/>
      <w:lang w:val="en-US"/>
    </w:rPr>
  </w:style>
  <w:style w:type="paragraph" w:styleId="Cytat">
    <w:name w:val="Quote"/>
    <w:basedOn w:val="Normalny"/>
    <w:next w:val="Normalny"/>
    <w:link w:val="CytatZnak"/>
    <w:uiPriority w:val="29"/>
    <w:qFormat/>
    <w:rsid w:val="004C0A81"/>
    <w:pPr>
      <w:spacing w:before="160"/>
      <w:ind w:left="720"/>
    </w:pPr>
    <w:rPr>
      <w:rFonts w:ascii="Calibri Light" w:eastAsia="SimSun" w:hAnsi="Calibri Light"/>
      <w:sz w:val="24"/>
      <w:szCs w:val="24"/>
    </w:rPr>
  </w:style>
  <w:style w:type="character" w:customStyle="1" w:styleId="CytatZnak">
    <w:name w:val="Cytat Znak"/>
    <w:basedOn w:val="Domylnaczcionkaakapitu"/>
    <w:link w:val="Cytat"/>
    <w:uiPriority w:val="29"/>
    <w:rsid w:val="004C0A81"/>
    <w:rPr>
      <w:rFonts w:ascii="Calibri Light" w:eastAsia="SimSun" w:hAnsi="Calibri Light" w:cs="Times New Roman"/>
      <w:sz w:val="24"/>
      <w:szCs w:val="24"/>
      <w:lang w:val="en-US"/>
    </w:rPr>
  </w:style>
  <w:style w:type="paragraph" w:styleId="Cytatintensywny">
    <w:name w:val="Intense Quote"/>
    <w:basedOn w:val="Normalny"/>
    <w:next w:val="Normalny"/>
    <w:link w:val="CytatintensywnyZnak"/>
    <w:uiPriority w:val="30"/>
    <w:qFormat/>
    <w:rsid w:val="004C0A81"/>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4C0A81"/>
    <w:rPr>
      <w:rFonts w:ascii="Calibri Light" w:eastAsia="SimSun" w:hAnsi="Calibri Light" w:cs="Times New Roman"/>
      <w:caps/>
      <w:color w:val="C45911"/>
      <w:spacing w:val="10"/>
      <w:sz w:val="28"/>
      <w:szCs w:val="28"/>
      <w:lang w:val="en-US"/>
    </w:rPr>
  </w:style>
  <w:style w:type="character" w:styleId="Wyrnieniedelikatne">
    <w:name w:val="Subtle Emphasis"/>
    <w:uiPriority w:val="19"/>
    <w:qFormat/>
    <w:rsid w:val="004C0A81"/>
    <w:rPr>
      <w:i/>
      <w:iCs/>
      <w:color w:val="auto"/>
    </w:rPr>
  </w:style>
  <w:style w:type="character" w:styleId="Wyrnienieintensywne">
    <w:name w:val="Intense Emphasis"/>
    <w:uiPriority w:val="21"/>
    <w:qFormat/>
    <w:rsid w:val="004C0A81"/>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4C0A81"/>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4C0A81"/>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4C0A81"/>
    <w:rPr>
      <w:rFonts w:ascii="Calibri" w:eastAsia="SimSun" w:hAnsi="Calibri" w:cs="Arial"/>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4C0A81"/>
    <w:pPr>
      <w:outlineLvl w:val="9"/>
    </w:pPr>
  </w:style>
  <w:style w:type="paragraph" w:styleId="Spistreci2">
    <w:name w:val="toc 2"/>
    <w:basedOn w:val="Normalny"/>
    <w:next w:val="Normalny"/>
    <w:autoRedefine/>
    <w:uiPriority w:val="39"/>
    <w:unhideWhenUsed/>
    <w:qFormat/>
    <w:rsid w:val="004C0A81"/>
    <w:pPr>
      <w:spacing w:after="100" w:line="259" w:lineRule="auto"/>
      <w:ind w:left="220"/>
    </w:pPr>
    <w:rPr>
      <w:sz w:val="22"/>
      <w:szCs w:val="22"/>
    </w:rPr>
  </w:style>
  <w:style w:type="paragraph" w:styleId="Spistreci1">
    <w:name w:val="toc 1"/>
    <w:basedOn w:val="Normalny"/>
    <w:next w:val="Normalny"/>
    <w:autoRedefine/>
    <w:uiPriority w:val="39"/>
    <w:unhideWhenUsed/>
    <w:qFormat/>
    <w:rsid w:val="004C0A81"/>
    <w:pPr>
      <w:tabs>
        <w:tab w:val="right" w:leader="dot" w:pos="9062"/>
      </w:tabs>
      <w:spacing w:after="100" w:line="259" w:lineRule="auto"/>
    </w:pPr>
    <w:rPr>
      <w:b/>
      <w:noProof/>
      <w:sz w:val="22"/>
      <w:szCs w:val="22"/>
      <w:lang w:val="pl-PL"/>
    </w:rPr>
  </w:style>
  <w:style w:type="paragraph" w:styleId="Spistreci3">
    <w:name w:val="toc 3"/>
    <w:basedOn w:val="Normalny"/>
    <w:next w:val="Normalny"/>
    <w:autoRedefine/>
    <w:uiPriority w:val="39"/>
    <w:unhideWhenUsed/>
    <w:qFormat/>
    <w:rsid w:val="004C0A81"/>
    <w:pPr>
      <w:spacing w:after="100" w:line="259" w:lineRule="auto"/>
      <w:ind w:left="440"/>
    </w:pPr>
    <w:rPr>
      <w:sz w:val="22"/>
      <w:szCs w:val="22"/>
    </w:rPr>
  </w:style>
  <w:style w:type="paragraph" w:customStyle="1" w:styleId="nagwek20">
    <w:name w:val="nagłówek 2"/>
    <w:basedOn w:val="Normalny"/>
    <w:link w:val="nagwek2Znak0"/>
    <w:qFormat/>
    <w:rsid w:val="004C0A81"/>
    <w:pPr>
      <w:spacing w:after="0" w:line="360" w:lineRule="auto"/>
      <w:jc w:val="center"/>
      <w:outlineLvl w:val="1"/>
    </w:pPr>
    <w:rPr>
      <w:rFonts w:ascii="Cambria" w:hAnsi="Cambria"/>
      <w:b/>
      <w:sz w:val="28"/>
      <w:szCs w:val="22"/>
    </w:rPr>
  </w:style>
  <w:style w:type="character" w:customStyle="1" w:styleId="nagwek2Znak0">
    <w:name w:val="nagłówek 2 Znak"/>
    <w:link w:val="nagwek20"/>
    <w:rsid w:val="004C0A81"/>
    <w:rPr>
      <w:rFonts w:ascii="Cambria" w:eastAsia="Times New Roman" w:hAnsi="Cambria" w:cs="Times New Roman"/>
      <w:b/>
      <w:sz w:val="28"/>
      <w:lang w:val="en-US"/>
    </w:rPr>
  </w:style>
  <w:style w:type="paragraph" w:styleId="Tekstdymka">
    <w:name w:val="Balloon Text"/>
    <w:basedOn w:val="Normalny"/>
    <w:link w:val="TekstdymkaZnak"/>
    <w:uiPriority w:val="99"/>
    <w:semiHidden/>
    <w:unhideWhenUsed/>
    <w:rsid w:val="004C0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A81"/>
    <w:rPr>
      <w:rFonts w:ascii="Tahoma" w:eastAsia="Times New Roman" w:hAnsi="Tahoma" w:cs="Tahoma"/>
      <w:sz w:val="16"/>
      <w:szCs w:val="16"/>
      <w:lang w:val="en-US"/>
    </w:rPr>
  </w:style>
  <w:style w:type="paragraph" w:customStyle="1" w:styleId="Style18">
    <w:name w:val="Style18"/>
    <w:basedOn w:val="Normalny"/>
    <w:rsid w:val="004C0A81"/>
    <w:pPr>
      <w:widowControl w:val="0"/>
      <w:autoSpaceDE w:val="0"/>
      <w:autoSpaceDN w:val="0"/>
      <w:adjustRightInd w:val="0"/>
      <w:spacing w:after="0" w:line="240" w:lineRule="auto"/>
    </w:pPr>
    <w:rPr>
      <w:rFonts w:ascii="Verdana" w:hAnsi="Verdana"/>
      <w:sz w:val="24"/>
      <w:szCs w:val="24"/>
      <w:lang w:val="pl-PL" w:eastAsia="pl-PL"/>
    </w:rPr>
  </w:style>
  <w:style w:type="character" w:customStyle="1" w:styleId="FontStyle31">
    <w:name w:val="Font Style31"/>
    <w:rsid w:val="004C0A81"/>
    <w:rPr>
      <w:rFonts w:ascii="Verdana" w:hAnsi="Verdana" w:cs="Verdana"/>
      <w:b/>
      <w:bCs/>
      <w:sz w:val="22"/>
      <w:szCs w:val="22"/>
    </w:rPr>
  </w:style>
  <w:style w:type="paragraph" w:customStyle="1" w:styleId="Style17">
    <w:name w:val="Style17"/>
    <w:basedOn w:val="Normalny"/>
    <w:rsid w:val="004C0A81"/>
    <w:pPr>
      <w:widowControl w:val="0"/>
      <w:autoSpaceDE w:val="0"/>
      <w:autoSpaceDN w:val="0"/>
      <w:adjustRightInd w:val="0"/>
      <w:spacing w:after="0" w:line="813" w:lineRule="exact"/>
      <w:ind w:firstLine="1604"/>
    </w:pPr>
    <w:rPr>
      <w:rFonts w:ascii="Verdana" w:hAnsi="Verdana"/>
      <w:sz w:val="24"/>
      <w:szCs w:val="24"/>
      <w:lang w:val="pl-PL" w:eastAsia="pl-PL"/>
    </w:rPr>
  </w:style>
  <w:style w:type="paragraph" w:customStyle="1" w:styleId="Style2">
    <w:name w:val="Style2"/>
    <w:basedOn w:val="Normalny"/>
    <w:rsid w:val="004C0A81"/>
    <w:pPr>
      <w:widowControl w:val="0"/>
      <w:autoSpaceDE w:val="0"/>
      <w:autoSpaceDN w:val="0"/>
      <w:adjustRightInd w:val="0"/>
      <w:spacing w:after="0" w:line="289" w:lineRule="exact"/>
      <w:jc w:val="both"/>
    </w:pPr>
    <w:rPr>
      <w:rFonts w:ascii="Verdana" w:hAnsi="Verdana"/>
      <w:sz w:val="24"/>
      <w:szCs w:val="24"/>
      <w:lang w:val="pl-PL" w:eastAsia="pl-PL"/>
    </w:rPr>
  </w:style>
  <w:style w:type="character" w:customStyle="1" w:styleId="FontStyle25">
    <w:name w:val="Font Style25"/>
    <w:rsid w:val="004C0A81"/>
    <w:rPr>
      <w:rFonts w:ascii="Verdana" w:hAnsi="Verdana" w:cs="Verdana"/>
      <w:sz w:val="22"/>
      <w:szCs w:val="22"/>
    </w:rPr>
  </w:style>
  <w:style w:type="character" w:customStyle="1" w:styleId="FontStyle26">
    <w:name w:val="Font Style26"/>
    <w:rsid w:val="004C0A81"/>
    <w:rPr>
      <w:rFonts w:ascii="Verdana" w:hAnsi="Verdana" w:cs="Verdana"/>
      <w:b/>
      <w:bCs/>
      <w:sz w:val="22"/>
      <w:szCs w:val="22"/>
    </w:rPr>
  </w:style>
  <w:style w:type="paragraph" w:customStyle="1" w:styleId="Style6">
    <w:name w:val="Style6"/>
    <w:basedOn w:val="Normalny"/>
    <w:rsid w:val="004C0A81"/>
    <w:pPr>
      <w:widowControl w:val="0"/>
      <w:autoSpaceDE w:val="0"/>
      <w:autoSpaceDN w:val="0"/>
      <w:adjustRightInd w:val="0"/>
      <w:spacing w:after="0" w:line="287" w:lineRule="exact"/>
      <w:jc w:val="both"/>
    </w:pPr>
    <w:rPr>
      <w:rFonts w:ascii="Verdana" w:hAnsi="Verdana"/>
      <w:sz w:val="24"/>
      <w:szCs w:val="24"/>
      <w:lang w:val="pl-PL" w:eastAsia="pl-PL"/>
    </w:rPr>
  </w:style>
  <w:style w:type="character" w:styleId="Odwoaniedokomentarza">
    <w:name w:val="annotation reference"/>
    <w:uiPriority w:val="99"/>
    <w:semiHidden/>
    <w:unhideWhenUsed/>
    <w:rsid w:val="004C0A81"/>
    <w:rPr>
      <w:sz w:val="16"/>
      <w:szCs w:val="16"/>
    </w:rPr>
  </w:style>
  <w:style w:type="paragraph" w:styleId="Tekstkomentarza">
    <w:name w:val="annotation text"/>
    <w:basedOn w:val="Normalny"/>
    <w:link w:val="TekstkomentarzaZnak"/>
    <w:uiPriority w:val="99"/>
    <w:unhideWhenUsed/>
    <w:rsid w:val="004C0A8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4C0A81"/>
    <w:rPr>
      <w:rFonts w:ascii="Calibri" w:eastAsia="Times New Roman" w:hAnsi="Calibri" w:cs="Times New Roman"/>
      <w:sz w:val="20"/>
      <w:szCs w:val="20"/>
      <w:lang w:val="en-US" w:eastAsia="pl-PL"/>
    </w:rPr>
  </w:style>
  <w:style w:type="paragraph" w:customStyle="1" w:styleId="umowa">
    <w:name w:val="umowa"/>
    <w:basedOn w:val="Akapitzlist"/>
    <w:link w:val="umowaZnak"/>
    <w:qFormat/>
    <w:rsid w:val="004C0A81"/>
    <w:pPr>
      <w:tabs>
        <w:tab w:val="left" w:pos="709"/>
      </w:tabs>
      <w:spacing w:after="120" w:line="480" w:lineRule="auto"/>
      <w:ind w:left="0"/>
      <w:jc w:val="both"/>
    </w:pPr>
    <w:rPr>
      <w:rFonts w:ascii="Cambria" w:hAnsi="Cambria"/>
      <w:sz w:val="20"/>
      <w:szCs w:val="20"/>
    </w:rPr>
  </w:style>
  <w:style w:type="character" w:customStyle="1" w:styleId="umowaZnak">
    <w:name w:val="umowa Znak"/>
    <w:link w:val="umowa"/>
    <w:rsid w:val="004C0A81"/>
    <w:rPr>
      <w:rFonts w:ascii="Cambria" w:eastAsia="Times New Roman" w:hAnsi="Cambria" w:cs="Times New Roman"/>
      <w:sz w:val="20"/>
      <w:szCs w:val="20"/>
      <w:lang w:val="en-US"/>
    </w:rPr>
  </w:style>
  <w:style w:type="paragraph" w:customStyle="1" w:styleId="Default">
    <w:name w:val="Default"/>
    <w:rsid w:val="004C0A81"/>
    <w:pPr>
      <w:autoSpaceDE w:val="0"/>
      <w:autoSpaceDN w:val="0"/>
      <w:adjustRightInd w:val="0"/>
      <w:spacing w:after="0" w:line="240" w:lineRule="auto"/>
    </w:pPr>
    <w:rPr>
      <w:rFonts w:ascii="Sylfaen" w:eastAsia="Times New Roman" w:hAnsi="Sylfaen" w:cs="Sylfaen"/>
      <w:color w:val="000000"/>
      <w:sz w:val="24"/>
      <w:szCs w:val="24"/>
      <w:lang w:eastAsia="pl-PL"/>
    </w:rPr>
  </w:style>
  <w:style w:type="paragraph" w:customStyle="1" w:styleId="Style7">
    <w:name w:val="Style7"/>
    <w:basedOn w:val="Normalny"/>
    <w:rsid w:val="004C0A81"/>
    <w:pPr>
      <w:widowControl w:val="0"/>
      <w:autoSpaceDE w:val="0"/>
      <w:autoSpaceDN w:val="0"/>
      <w:adjustRightInd w:val="0"/>
      <w:spacing w:after="0" w:line="292" w:lineRule="exact"/>
      <w:jc w:val="both"/>
    </w:pPr>
    <w:rPr>
      <w:rFonts w:ascii="Verdana" w:hAnsi="Verdana"/>
      <w:sz w:val="24"/>
      <w:szCs w:val="24"/>
      <w:lang w:val="pl-PL" w:eastAsia="pl-PL"/>
    </w:rPr>
  </w:style>
  <w:style w:type="character" w:customStyle="1" w:styleId="AkapitzlistZnak">
    <w:name w:val="Akapit z listą Znak"/>
    <w:link w:val="Akapitzlist"/>
    <w:uiPriority w:val="34"/>
    <w:rsid w:val="004C0A81"/>
    <w:rPr>
      <w:rFonts w:ascii="Calibri" w:eastAsia="Times New Roman" w:hAnsi="Calibri" w:cs="Times New Roman"/>
      <w:sz w:val="21"/>
      <w:szCs w:val="21"/>
      <w:lang w:val="en-US"/>
    </w:rPr>
  </w:style>
  <w:style w:type="paragraph" w:styleId="Tekstprzypisukocowego">
    <w:name w:val="endnote text"/>
    <w:basedOn w:val="Normalny"/>
    <w:link w:val="TekstprzypisukocowegoZnak"/>
    <w:uiPriority w:val="99"/>
    <w:semiHidden/>
    <w:unhideWhenUsed/>
    <w:rsid w:val="004C0A81"/>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C0A81"/>
    <w:rPr>
      <w:rFonts w:ascii="Calibri" w:eastAsia="Times New Roman" w:hAnsi="Calibri" w:cs="Times New Roman"/>
      <w:sz w:val="20"/>
      <w:szCs w:val="20"/>
      <w:lang w:val="en-US" w:eastAsia="pl-PL"/>
    </w:rPr>
  </w:style>
  <w:style w:type="character" w:styleId="Odwoanieprzypisukocowego">
    <w:name w:val="endnote reference"/>
    <w:uiPriority w:val="99"/>
    <w:semiHidden/>
    <w:unhideWhenUsed/>
    <w:rsid w:val="004C0A81"/>
    <w:rPr>
      <w:vertAlign w:val="superscript"/>
    </w:rPr>
  </w:style>
  <w:style w:type="character" w:customStyle="1" w:styleId="akapitustep">
    <w:name w:val="akapitustep"/>
    <w:basedOn w:val="Domylnaczcionkaakapitu"/>
    <w:rsid w:val="004C0A81"/>
  </w:style>
  <w:style w:type="numbering" w:customStyle="1" w:styleId="Bezlisty1">
    <w:name w:val="Bez listy1"/>
    <w:next w:val="Bezlisty"/>
    <w:uiPriority w:val="99"/>
    <w:semiHidden/>
    <w:unhideWhenUsed/>
    <w:rsid w:val="004C0A81"/>
  </w:style>
  <w:style w:type="paragraph" w:styleId="Tekstprzypisudolnego">
    <w:name w:val="footnote text"/>
    <w:basedOn w:val="Normalny"/>
    <w:link w:val="TekstprzypisudolnegoZnak"/>
    <w:uiPriority w:val="99"/>
    <w:unhideWhenUsed/>
    <w:rsid w:val="004C0A81"/>
    <w:pPr>
      <w:spacing w:after="0" w:line="240" w:lineRule="auto"/>
    </w:pPr>
    <w:rPr>
      <w:rFonts w:ascii="Times New Roman" w:eastAsia="Calibri" w:hAnsi="Times New Roman"/>
      <w:sz w:val="24"/>
      <w:szCs w:val="20"/>
    </w:rPr>
  </w:style>
  <w:style w:type="character" w:customStyle="1" w:styleId="TekstprzypisudolnegoZnak">
    <w:name w:val="Tekst przypisu dolnego Znak"/>
    <w:basedOn w:val="Domylnaczcionkaakapitu"/>
    <w:link w:val="Tekstprzypisudolnego"/>
    <w:uiPriority w:val="99"/>
    <w:rsid w:val="004C0A81"/>
    <w:rPr>
      <w:rFonts w:ascii="Times New Roman" w:eastAsia="Calibri" w:hAnsi="Times New Roman" w:cs="Times New Roman"/>
      <w:sz w:val="24"/>
      <w:szCs w:val="20"/>
      <w:lang w:val="en-US"/>
    </w:rPr>
  </w:style>
  <w:style w:type="character" w:styleId="Odwoanieprzypisudolnego">
    <w:name w:val="footnote reference"/>
    <w:uiPriority w:val="99"/>
    <w:semiHidden/>
    <w:unhideWhenUsed/>
    <w:rsid w:val="004C0A81"/>
    <w:rPr>
      <w:vertAlign w:val="superscript"/>
    </w:rPr>
  </w:style>
  <w:style w:type="paragraph" w:styleId="Tematkomentarza">
    <w:name w:val="annotation subject"/>
    <w:basedOn w:val="Tekstkomentarza"/>
    <w:next w:val="Tekstkomentarza"/>
    <w:link w:val="TematkomentarzaZnak"/>
    <w:uiPriority w:val="99"/>
    <w:semiHidden/>
    <w:unhideWhenUsed/>
    <w:rsid w:val="004C0A81"/>
    <w:rPr>
      <w:rFonts w:ascii="Times New Roman" w:eastAsia="Calibri" w:hAnsi="Times New Roman"/>
      <w:b/>
      <w:bCs/>
      <w:sz w:val="24"/>
    </w:rPr>
  </w:style>
  <w:style w:type="character" w:customStyle="1" w:styleId="TematkomentarzaZnak">
    <w:name w:val="Temat komentarza Znak"/>
    <w:basedOn w:val="TekstkomentarzaZnak"/>
    <w:link w:val="Tematkomentarza"/>
    <w:uiPriority w:val="99"/>
    <w:semiHidden/>
    <w:rsid w:val="004C0A81"/>
    <w:rPr>
      <w:rFonts w:ascii="Times New Roman" w:eastAsia="Calibri" w:hAnsi="Times New Roman" w:cs="Times New Roman"/>
      <w:b/>
      <w:bCs/>
      <w:sz w:val="24"/>
      <w:szCs w:val="20"/>
      <w:lang w:val="en-US" w:eastAsia="pl-PL"/>
    </w:rPr>
  </w:style>
  <w:style w:type="paragraph" w:styleId="Poprawka">
    <w:name w:val="Revision"/>
    <w:hidden/>
    <w:uiPriority w:val="99"/>
    <w:semiHidden/>
    <w:rsid w:val="004C0A81"/>
    <w:pPr>
      <w:spacing w:after="0" w:line="240" w:lineRule="auto"/>
    </w:pPr>
    <w:rPr>
      <w:rFonts w:ascii="Times New Roman" w:eastAsia="Calibri" w:hAnsi="Times New Roman" w:cs="Times New Roman"/>
      <w:sz w:val="20"/>
      <w:szCs w:val="20"/>
    </w:rPr>
  </w:style>
  <w:style w:type="paragraph" w:styleId="Tekstpodstawowy3">
    <w:name w:val="Body Text 3"/>
    <w:basedOn w:val="Normalny"/>
    <w:link w:val="Tekstpodstawowy3Znak"/>
    <w:uiPriority w:val="99"/>
    <w:rsid w:val="004C0A81"/>
    <w:pPr>
      <w:autoSpaceDE w:val="0"/>
      <w:autoSpaceDN w:val="0"/>
      <w:spacing w:before="120" w:after="0" w:line="240" w:lineRule="auto"/>
    </w:pPr>
    <w:rPr>
      <w:rFonts w:ascii="Times New Roman" w:hAnsi="Times New Roman"/>
      <w:sz w:val="16"/>
      <w:szCs w:val="16"/>
      <w:lang w:val="pl-PL"/>
    </w:rPr>
  </w:style>
  <w:style w:type="character" w:customStyle="1" w:styleId="Tekstpodstawowy3Znak1">
    <w:name w:val="Tekst podstawowy 3 Znak1"/>
    <w:basedOn w:val="Domylnaczcionkaakapitu"/>
    <w:uiPriority w:val="99"/>
    <w:semiHidden/>
    <w:rsid w:val="004C0A81"/>
    <w:rPr>
      <w:rFonts w:ascii="Calibri" w:eastAsia="Times New Roman" w:hAnsi="Calibri" w:cs="Times New Roman"/>
      <w:sz w:val="16"/>
      <w:szCs w:val="16"/>
      <w:lang w:val="en-US"/>
    </w:rPr>
  </w:style>
  <w:style w:type="paragraph" w:customStyle="1" w:styleId="akapitdomyslnyblock">
    <w:name w:val="akapitdomyslnyblock"/>
    <w:basedOn w:val="Normalny"/>
    <w:rsid w:val="004C0A81"/>
    <w:pPr>
      <w:spacing w:after="100" w:afterAutospacing="1" w:line="240" w:lineRule="auto"/>
      <w:ind w:firstLine="480"/>
    </w:pPr>
    <w:rPr>
      <w:rFonts w:ascii="Times New Roman" w:hAnsi="Times New Roman"/>
      <w:sz w:val="24"/>
      <w:szCs w:val="24"/>
      <w:lang w:val="pl-PL" w:eastAsia="pl-PL"/>
    </w:rPr>
  </w:style>
  <w:style w:type="character" w:customStyle="1" w:styleId="hitword">
    <w:name w:val="hitword"/>
    <w:basedOn w:val="Domylnaczcionkaakapitu"/>
    <w:rsid w:val="004C0A81"/>
  </w:style>
  <w:style w:type="paragraph" w:customStyle="1" w:styleId="Akapitzlist1">
    <w:name w:val="Akapit z listą1"/>
    <w:basedOn w:val="Normalny"/>
    <w:uiPriority w:val="34"/>
    <w:qFormat/>
    <w:rsid w:val="004C0A81"/>
    <w:pPr>
      <w:spacing w:line="480" w:lineRule="auto"/>
      <w:ind w:left="720"/>
      <w:contextualSpacing/>
    </w:pPr>
    <w:rPr>
      <w:rFonts w:eastAsia="Calibri"/>
      <w:sz w:val="24"/>
      <w:szCs w:val="20"/>
      <w:lang w:val="pl-PL"/>
    </w:rPr>
  </w:style>
  <w:style w:type="paragraph" w:customStyle="1" w:styleId="Bezodstpw1">
    <w:name w:val="Bez odstępów1"/>
    <w:uiPriority w:val="1"/>
    <w:qFormat/>
    <w:rsid w:val="004C0A81"/>
    <w:pPr>
      <w:spacing w:after="0" w:line="240" w:lineRule="auto"/>
    </w:pPr>
    <w:rPr>
      <w:rFonts w:ascii="Calibri" w:eastAsia="Calibri" w:hAnsi="Calibri" w:cs="Times New Roman"/>
      <w:sz w:val="20"/>
      <w:szCs w:val="20"/>
    </w:rPr>
  </w:style>
  <w:style w:type="character" w:customStyle="1" w:styleId="luchili">
    <w:name w:val="luc_hili"/>
    <w:basedOn w:val="Domylnaczcionkaakapitu"/>
    <w:rsid w:val="004C0A81"/>
  </w:style>
  <w:style w:type="numbering" w:customStyle="1" w:styleId="Wprowadzenie">
    <w:name w:val="Wprowadzenie"/>
    <w:uiPriority w:val="99"/>
    <w:rsid w:val="004C0A81"/>
    <w:pPr>
      <w:numPr>
        <w:numId w:val="1"/>
      </w:numPr>
    </w:pPr>
  </w:style>
  <w:style w:type="paragraph" w:styleId="Spistreci4">
    <w:name w:val="toc 4"/>
    <w:basedOn w:val="Normalny"/>
    <w:next w:val="Normalny"/>
    <w:autoRedefine/>
    <w:uiPriority w:val="39"/>
    <w:unhideWhenUsed/>
    <w:rsid w:val="004C0A81"/>
    <w:pPr>
      <w:spacing w:after="0" w:line="480" w:lineRule="auto"/>
      <w:ind w:left="480"/>
    </w:pPr>
    <w:rPr>
      <w:rFonts w:eastAsia="Calibri" w:cs="Calibri"/>
      <w:sz w:val="20"/>
      <w:szCs w:val="20"/>
      <w:lang w:val="pl-PL"/>
    </w:rPr>
  </w:style>
  <w:style w:type="paragraph" w:styleId="Spistreci5">
    <w:name w:val="toc 5"/>
    <w:basedOn w:val="Normalny"/>
    <w:next w:val="Normalny"/>
    <w:autoRedefine/>
    <w:uiPriority w:val="39"/>
    <w:unhideWhenUsed/>
    <w:rsid w:val="004C0A81"/>
    <w:pPr>
      <w:spacing w:after="0" w:line="480" w:lineRule="auto"/>
      <w:ind w:left="720"/>
    </w:pPr>
    <w:rPr>
      <w:rFonts w:eastAsia="Calibri" w:cs="Calibri"/>
      <w:sz w:val="20"/>
      <w:szCs w:val="20"/>
      <w:lang w:val="pl-PL"/>
    </w:rPr>
  </w:style>
  <w:style w:type="paragraph" w:styleId="Spistreci6">
    <w:name w:val="toc 6"/>
    <w:basedOn w:val="Normalny"/>
    <w:next w:val="Normalny"/>
    <w:autoRedefine/>
    <w:uiPriority w:val="39"/>
    <w:unhideWhenUsed/>
    <w:rsid w:val="004C0A81"/>
    <w:pPr>
      <w:spacing w:after="0" w:line="480" w:lineRule="auto"/>
      <w:ind w:left="960"/>
    </w:pPr>
    <w:rPr>
      <w:rFonts w:eastAsia="Calibri" w:cs="Calibri"/>
      <w:sz w:val="20"/>
      <w:szCs w:val="20"/>
      <w:lang w:val="pl-PL"/>
    </w:rPr>
  </w:style>
  <w:style w:type="paragraph" w:styleId="Spistreci7">
    <w:name w:val="toc 7"/>
    <w:basedOn w:val="Normalny"/>
    <w:next w:val="Normalny"/>
    <w:autoRedefine/>
    <w:uiPriority w:val="39"/>
    <w:unhideWhenUsed/>
    <w:rsid w:val="004C0A81"/>
    <w:pPr>
      <w:spacing w:after="0" w:line="480" w:lineRule="auto"/>
      <w:ind w:left="1200"/>
    </w:pPr>
    <w:rPr>
      <w:rFonts w:eastAsia="Calibri" w:cs="Calibri"/>
      <w:sz w:val="20"/>
      <w:szCs w:val="20"/>
      <w:lang w:val="pl-PL"/>
    </w:rPr>
  </w:style>
  <w:style w:type="paragraph" w:styleId="Spistreci8">
    <w:name w:val="toc 8"/>
    <w:basedOn w:val="Normalny"/>
    <w:next w:val="Normalny"/>
    <w:autoRedefine/>
    <w:uiPriority w:val="39"/>
    <w:unhideWhenUsed/>
    <w:rsid w:val="004C0A81"/>
    <w:pPr>
      <w:spacing w:after="0" w:line="480" w:lineRule="auto"/>
      <w:ind w:left="1440"/>
    </w:pPr>
    <w:rPr>
      <w:rFonts w:eastAsia="Calibri" w:cs="Calibri"/>
      <w:sz w:val="20"/>
      <w:szCs w:val="20"/>
      <w:lang w:val="pl-PL"/>
    </w:rPr>
  </w:style>
  <w:style w:type="paragraph" w:styleId="Spistreci9">
    <w:name w:val="toc 9"/>
    <w:basedOn w:val="Normalny"/>
    <w:next w:val="Normalny"/>
    <w:autoRedefine/>
    <w:uiPriority w:val="39"/>
    <w:unhideWhenUsed/>
    <w:rsid w:val="004C0A81"/>
    <w:pPr>
      <w:spacing w:after="0" w:line="480" w:lineRule="auto"/>
      <w:ind w:left="1680"/>
    </w:pPr>
    <w:rPr>
      <w:rFonts w:eastAsia="Calibri" w:cs="Calibri"/>
      <w:sz w:val="20"/>
      <w:szCs w:val="20"/>
      <w:lang w:val="pl-PL"/>
    </w:rPr>
  </w:style>
  <w:style w:type="table" w:styleId="Tabela-Siatka">
    <w:name w:val="Table Grid"/>
    <w:basedOn w:val="Standardowy"/>
    <w:uiPriority w:val="59"/>
    <w:rsid w:val="004C0A81"/>
    <w:pPr>
      <w:spacing w:after="0" w:line="240" w:lineRule="auto"/>
    </w:pPr>
    <w:rPr>
      <w:rFonts w:ascii="Times New Roman" w:eastAsia="Calibri"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omylnaczcionkaakapitu"/>
    <w:rsid w:val="004C0A81"/>
  </w:style>
  <w:style w:type="paragraph" w:customStyle="1" w:styleId="autorprokuratury">
    <w:name w:val="autor prokuratury"/>
    <w:basedOn w:val="Normalny"/>
    <w:rsid w:val="004C0A81"/>
    <w:pPr>
      <w:keepNext/>
      <w:spacing w:after="360" w:line="240" w:lineRule="auto"/>
      <w:jc w:val="both"/>
    </w:pPr>
    <w:rPr>
      <w:rFonts w:ascii="Helvetica" w:hAnsi="Helvetica"/>
      <w:b/>
      <w:sz w:val="24"/>
      <w:szCs w:val="20"/>
      <w:lang w:val="pl-PL" w:eastAsia="pl-PL"/>
    </w:rPr>
  </w:style>
  <w:style w:type="paragraph" w:customStyle="1" w:styleId="tytulprokuratury">
    <w:name w:val="tytul prokuratury"/>
    <w:basedOn w:val="Normalny"/>
    <w:rsid w:val="004C0A81"/>
    <w:pPr>
      <w:keepNext/>
      <w:spacing w:after="320" w:line="240" w:lineRule="auto"/>
      <w:jc w:val="center"/>
    </w:pPr>
    <w:rPr>
      <w:rFonts w:ascii="Helvetica" w:hAnsi="Helvetica"/>
      <w:b/>
      <w:sz w:val="31"/>
      <w:szCs w:val="20"/>
      <w:lang w:val="pl-PL" w:eastAsia="pl-PL"/>
    </w:rPr>
  </w:style>
  <w:style w:type="paragraph" w:customStyle="1" w:styleId="przypisy">
    <w:name w:val="przypisy"/>
    <w:basedOn w:val="Tekstprzypisudolnego"/>
    <w:rsid w:val="004C0A81"/>
    <w:pPr>
      <w:ind w:left="113" w:hanging="113"/>
      <w:jc w:val="both"/>
    </w:pPr>
    <w:rPr>
      <w:rFonts w:ascii="Helvetica" w:eastAsia="Times New Roman" w:hAnsi="Helvetica"/>
      <w:sz w:val="17"/>
    </w:rPr>
  </w:style>
  <w:style w:type="paragraph" w:customStyle="1" w:styleId="tekstprokuratury">
    <w:name w:val="tekst prokuratury"/>
    <w:basedOn w:val="Nagwek2"/>
    <w:rsid w:val="004C0A81"/>
    <w:pPr>
      <w:keepLines w:val="0"/>
      <w:spacing w:before="0"/>
      <w:ind w:firstLine="284"/>
      <w:jc w:val="both"/>
    </w:pPr>
    <w:rPr>
      <w:rFonts w:ascii="Helvetica" w:eastAsia="Times New Roman" w:hAnsi="Helvetica"/>
      <w:bCs/>
      <w:sz w:val="21"/>
      <w:szCs w:val="24"/>
      <w:lang w:eastAsia="pl-PL"/>
    </w:rPr>
  </w:style>
  <w:style w:type="character" w:customStyle="1" w:styleId="Znakiprzypiswdolnych">
    <w:name w:val="Znaki przypisów dolnych"/>
    <w:rsid w:val="004C0A81"/>
    <w:rPr>
      <w:vertAlign w:val="superscript"/>
    </w:rPr>
  </w:style>
  <w:style w:type="paragraph" w:customStyle="1" w:styleId="akapitpunktblock">
    <w:name w:val="akapitpunktblock"/>
    <w:basedOn w:val="Normalny"/>
    <w:rsid w:val="004C0A81"/>
    <w:pPr>
      <w:spacing w:after="100" w:afterAutospacing="1" w:line="240" w:lineRule="auto"/>
      <w:ind w:hanging="240"/>
    </w:pPr>
    <w:rPr>
      <w:rFonts w:ascii="Times New Roman" w:hAnsi="Times New Roman"/>
      <w:sz w:val="24"/>
      <w:szCs w:val="24"/>
      <w:lang w:val="pl-PL" w:eastAsia="pl-PL"/>
    </w:rPr>
  </w:style>
  <w:style w:type="character" w:customStyle="1" w:styleId="akapitdomyslny1">
    <w:name w:val="akapitdomyslny1"/>
    <w:basedOn w:val="Domylnaczcionkaakapitu"/>
    <w:rsid w:val="004C0A81"/>
  </w:style>
  <w:style w:type="paragraph" w:customStyle="1" w:styleId="tresc">
    <w:name w:val="tresc"/>
    <w:basedOn w:val="Normalny"/>
    <w:rsid w:val="004C0A81"/>
    <w:pPr>
      <w:spacing w:before="100" w:beforeAutospacing="1" w:after="100" w:afterAutospacing="1" w:line="240" w:lineRule="auto"/>
    </w:pPr>
    <w:rPr>
      <w:rFonts w:ascii="Times New Roman" w:hAnsi="Times New Roman"/>
      <w:sz w:val="24"/>
      <w:szCs w:val="24"/>
      <w:lang w:val="pl-PL" w:eastAsia="pl-PL"/>
    </w:rPr>
  </w:style>
  <w:style w:type="paragraph" w:customStyle="1" w:styleId="1punkt">
    <w:name w:val="1. punkt"/>
    <w:basedOn w:val="Akapitzlist"/>
    <w:link w:val="1punktZnak"/>
    <w:qFormat/>
    <w:rsid w:val="005E58DC"/>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sz w:val="22"/>
      <w:szCs w:val="22"/>
      <w:lang w:val="pl-PL" w:eastAsia="pl-PL"/>
    </w:rPr>
  </w:style>
  <w:style w:type="character" w:customStyle="1" w:styleId="1punktZnak">
    <w:name w:val="1. punkt Znak"/>
    <w:link w:val="1punkt"/>
    <w:rsid w:val="005E58DC"/>
    <w:rPr>
      <w:rFonts w:ascii="Arial" w:eastAsia="Calibri" w:hAnsi="Arial" w:cs="Arial"/>
      <w:lang w:eastAsia="pl-PL"/>
    </w:rPr>
  </w:style>
  <w:style w:type="character" w:customStyle="1" w:styleId="Bodytext60">
    <w:name w:val="Body text60"/>
    <w:uiPriority w:val="99"/>
    <w:rsid w:val="005E58DC"/>
    <w:rPr>
      <w:rFonts w:ascii="Calibri" w:hAnsi="Calibri" w:cs="Calibri"/>
      <w:sz w:val="19"/>
      <w:szCs w:val="19"/>
      <w:shd w:val="clear" w:color="auto" w:fill="FFFFFF"/>
    </w:rPr>
  </w:style>
  <w:style w:type="paragraph" w:customStyle="1" w:styleId="Tekstpodstawowywcity31">
    <w:name w:val="Tekst podstawowy wcięty 31"/>
    <w:basedOn w:val="Normalny"/>
    <w:rsid w:val="00F5469E"/>
    <w:pPr>
      <w:tabs>
        <w:tab w:val="left" w:pos="-720"/>
      </w:tabs>
      <w:suppressAutoHyphens/>
      <w:spacing w:after="0" w:line="240" w:lineRule="auto"/>
      <w:ind w:left="426" w:hanging="426"/>
      <w:jc w:val="both"/>
    </w:pPr>
    <w:rPr>
      <w:rFonts w:ascii="Times New Roman" w:hAnsi="Times New Roman"/>
      <w:spacing w:val="-3"/>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2B82-C030-4921-A6DB-81FB9B01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42</Pages>
  <Words>18392</Words>
  <Characters>110355</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Szpital Wojewódzki w Poznaniu</cp:lastModifiedBy>
  <cp:revision>67</cp:revision>
  <cp:lastPrinted>2019-08-21T09:35:00Z</cp:lastPrinted>
  <dcterms:created xsi:type="dcterms:W3CDTF">2018-07-12T09:32:00Z</dcterms:created>
  <dcterms:modified xsi:type="dcterms:W3CDTF">2019-08-21T09:37:00Z</dcterms:modified>
</cp:coreProperties>
</file>