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637C91" w:rsidP="00007727">
      <w:pPr>
        <w:jc w:val="right"/>
        <w:rPr>
          <w:b/>
          <w:bCs/>
        </w:rPr>
      </w:pPr>
      <w:r w:rsidRPr="00637C91">
        <w:t>Kraków</w:t>
      </w:r>
      <w:r w:rsidR="00007727" w:rsidRPr="00122043">
        <w:t xml:space="preserve"> dnia: </w:t>
      </w:r>
      <w:r w:rsidRPr="00637C91">
        <w:t>2019-08-28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637C91" w:rsidRPr="00637C91" w:rsidRDefault="00637C91" w:rsidP="00173B20">
      <w:pPr>
        <w:spacing w:after="40"/>
        <w:rPr>
          <w:b/>
          <w:bCs/>
          <w:sz w:val="22"/>
        </w:rPr>
      </w:pPr>
      <w:r w:rsidRPr="00637C91">
        <w:rPr>
          <w:b/>
          <w:bCs/>
          <w:sz w:val="22"/>
        </w:rPr>
        <w:t>Akademia Górniczo - Hutnicza</w:t>
      </w:r>
    </w:p>
    <w:p w:rsidR="00637C91" w:rsidRPr="00637C91" w:rsidRDefault="00637C91" w:rsidP="00173B20">
      <w:pPr>
        <w:spacing w:after="40"/>
        <w:rPr>
          <w:b/>
          <w:bCs/>
          <w:sz w:val="22"/>
        </w:rPr>
      </w:pPr>
      <w:r w:rsidRPr="00637C91">
        <w:rPr>
          <w:b/>
          <w:bCs/>
          <w:sz w:val="22"/>
        </w:rPr>
        <w:t>im. Stanisława Staszica w Krakowie</w:t>
      </w:r>
    </w:p>
    <w:p w:rsidR="00A80738" w:rsidRPr="00122043" w:rsidRDefault="00637C91" w:rsidP="00173B20">
      <w:pPr>
        <w:spacing w:after="40"/>
        <w:rPr>
          <w:b/>
          <w:bCs/>
          <w:sz w:val="22"/>
        </w:rPr>
      </w:pPr>
      <w:r w:rsidRPr="00637C91">
        <w:rPr>
          <w:b/>
          <w:bCs/>
          <w:sz w:val="22"/>
        </w:rPr>
        <w:t>Dział Zamówień Publicznych</w:t>
      </w:r>
    </w:p>
    <w:p w:rsidR="00A80738" w:rsidRPr="00122043" w:rsidRDefault="00637C91" w:rsidP="00A80738">
      <w:pPr>
        <w:rPr>
          <w:bCs/>
          <w:sz w:val="22"/>
        </w:rPr>
      </w:pPr>
      <w:r w:rsidRPr="00637C9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637C91">
        <w:rPr>
          <w:bCs/>
          <w:sz w:val="22"/>
        </w:rPr>
        <w:t>30</w:t>
      </w:r>
    </w:p>
    <w:p w:rsidR="00A80738" w:rsidRPr="00122043" w:rsidRDefault="00637C91" w:rsidP="00A80738">
      <w:pPr>
        <w:rPr>
          <w:bCs/>
          <w:sz w:val="22"/>
        </w:rPr>
      </w:pPr>
      <w:r w:rsidRPr="00637C9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637C9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637C91" w:rsidRPr="00637C91">
        <w:rPr>
          <w:b/>
          <w:sz w:val="22"/>
          <w:szCs w:val="24"/>
        </w:rPr>
        <w:t>KC-zp.272-549/19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37C91" w:rsidRPr="00637C9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F8125C" w:rsidRDefault="00637C91" w:rsidP="00C659E2">
      <w:pPr>
        <w:pStyle w:val="Tekstpodstawowywcity"/>
        <w:spacing w:before="120" w:after="240"/>
        <w:ind w:firstLine="0"/>
        <w:jc w:val="center"/>
      </w:pPr>
      <w:r w:rsidRPr="00637C91">
        <w:rPr>
          <w:b/>
        </w:rPr>
        <w:t xml:space="preserve">Modernizacja rozdzielni głównej w budynku hali H-A2 - sektor 4 na terenie AGH w </w:t>
      </w:r>
      <w:r w:rsidRPr="00F8125C">
        <w:rPr>
          <w:b/>
        </w:rPr>
        <w:t>Krakowie - KC-zp.272-549/19</w:t>
      </w:r>
    </w:p>
    <w:p w:rsidR="004C7E9B" w:rsidRPr="00F8125C" w:rsidRDefault="00A80738" w:rsidP="00490DC0">
      <w:pPr>
        <w:spacing w:before="120"/>
        <w:jc w:val="both"/>
        <w:rPr>
          <w:sz w:val="24"/>
          <w:szCs w:val="24"/>
        </w:rPr>
      </w:pPr>
      <w:r w:rsidRPr="00F8125C">
        <w:rPr>
          <w:sz w:val="24"/>
          <w:szCs w:val="24"/>
        </w:rPr>
        <w:t xml:space="preserve">Zamawiający na podstawie art. 86 ust. 5 </w:t>
      </w:r>
      <w:r w:rsidR="004C7E9B" w:rsidRPr="00F8125C">
        <w:rPr>
          <w:bCs/>
          <w:sz w:val="24"/>
          <w:szCs w:val="24"/>
        </w:rPr>
        <w:t xml:space="preserve">ustawy z dnia </w:t>
      </w:r>
      <w:r w:rsidR="004C7E9B" w:rsidRPr="00F8125C">
        <w:rPr>
          <w:sz w:val="24"/>
          <w:szCs w:val="24"/>
        </w:rPr>
        <w:t xml:space="preserve">29 stycznia 2004 roku Prawo Zamówień Publicznych </w:t>
      </w:r>
      <w:r w:rsidR="00C941B3" w:rsidRPr="00F8125C">
        <w:rPr>
          <w:sz w:val="24"/>
          <w:szCs w:val="24"/>
        </w:rPr>
        <w:t>(Dz. U. z 2018 r. poz. 1986 ze zm.)</w:t>
      </w:r>
      <w:r w:rsidR="00490DC0" w:rsidRPr="00F8125C">
        <w:rPr>
          <w:sz w:val="24"/>
          <w:szCs w:val="24"/>
        </w:rPr>
        <w:t xml:space="preserve"> przekazuje</w:t>
      </w:r>
      <w:r w:rsidR="00F95C33" w:rsidRPr="00F8125C">
        <w:rPr>
          <w:sz w:val="24"/>
          <w:szCs w:val="24"/>
        </w:rPr>
        <w:t xml:space="preserve"> </w:t>
      </w:r>
      <w:r w:rsidR="004C7E9B" w:rsidRPr="00F8125C">
        <w:rPr>
          <w:sz w:val="24"/>
          <w:szCs w:val="24"/>
        </w:rPr>
        <w:t>informacje</w:t>
      </w:r>
      <w:r w:rsidR="00035488" w:rsidRPr="00F8125C">
        <w:rPr>
          <w:sz w:val="24"/>
          <w:szCs w:val="24"/>
        </w:rPr>
        <w:t xml:space="preserve"> z otwarcia ofert:</w:t>
      </w:r>
    </w:p>
    <w:p w:rsidR="00A80738" w:rsidRPr="00F8125C" w:rsidRDefault="00A80738" w:rsidP="00490DC0">
      <w:pPr>
        <w:spacing w:before="120" w:after="120"/>
        <w:jc w:val="both"/>
        <w:rPr>
          <w:sz w:val="24"/>
          <w:szCs w:val="24"/>
        </w:rPr>
      </w:pPr>
      <w:r w:rsidRPr="00F8125C">
        <w:rPr>
          <w:sz w:val="24"/>
          <w:szCs w:val="24"/>
        </w:rPr>
        <w:t>Ot</w:t>
      </w:r>
      <w:r w:rsidR="00FF4AB1" w:rsidRPr="00F8125C">
        <w:rPr>
          <w:sz w:val="24"/>
          <w:szCs w:val="24"/>
        </w:rPr>
        <w:t xml:space="preserve">warcie ofert odbyło się w dniu </w:t>
      </w:r>
      <w:r w:rsidR="00637C91" w:rsidRPr="00F8125C">
        <w:rPr>
          <w:sz w:val="24"/>
          <w:szCs w:val="24"/>
        </w:rPr>
        <w:t>28/08/2019</w:t>
      </w:r>
      <w:r w:rsidR="00FF4AB1" w:rsidRPr="00F8125C">
        <w:rPr>
          <w:sz w:val="24"/>
          <w:szCs w:val="24"/>
        </w:rPr>
        <w:t xml:space="preserve"> o godz. </w:t>
      </w:r>
      <w:r w:rsidR="00637C91" w:rsidRPr="00F8125C">
        <w:rPr>
          <w:sz w:val="24"/>
          <w:szCs w:val="24"/>
        </w:rPr>
        <w:t>09:30</w:t>
      </w:r>
      <w:r w:rsidR="00FF4AB1" w:rsidRPr="00F8125C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 w:rsidRPr="00F8125C">
        <w:rPr>
          <w:sz w:val="24"/>
          <w:szCs w:val="24"/>
        </w:rPr>
        <w:t>K</w:t>
      </w:r>
      <w:r w:rsidR="00A80738" w:rsidRPr="00F8125C">
        <w:rPr>
          <w:sz w:val="24"/>
          <w:szCs w:val="24"/>
        </w:rPr>
        <w:t>wot</w:t>
      </w:r>
      <w:r w:rsidRPr="00F8125C">
        <w:rPr>
          <w:sz w:val="24"/>
          <w:szCs w:val="24"/>
        </w:rPr>
        <w:t>a</w:t>
      </w:r>
      <w:r w:rsidR="00FF4AB1" w:rsidRPr="00F8125C">
        <w:rPr>
          <w:sz w:val="24"/>
          <w:szCs w:val="24"/>
        </w:rPr>
        <w:t>, jaką</w:t>
      </w:r>
      <w:r w:rsidRPr="00F8125C">
        <w:rPr>
          <w:sz w:val="24"/>
          <w:szCs w:val="24"/>
        </w:rPr>
        <w:t xml:space="preserve"> Zamawiający</w:t>
      </w:r>
      <w:r w:rsidR="00FF4AB1" w:rsidRPr="00F8125C">
        <w:rPr>
          <w:sz w:val="24"/>
          <w:szCs w:val="24"/>
        </w:rPr>
        <w:t xml:space="preserve"> zamierza przeznac</w:t>
      </w:r>
      <w:r w:rsidRPr="00F8125C">
        <w:rPr>
          <w:sz w:val="24"/>
          <w:szCs w:val="24"/>
        </w:rPr>
        <w:t>zyć</w:t>
      </w:r>
      <w:r>
        <w:rPr>
          <w:sz w:val="24"/>
          <w:szCs w:val="24"/>
        </w:rPr>
        <w:t xml:space="preserve">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37C91" w:rsidP="00A80738">
      <w:pPr>
        <w:spacing w:before="120" w:after="120"/>
        <w:jc w:val="both"/>
        <w:rPr>
          <w:sz w:val="24"/>
          <w:szCs w:val="24"/>
        </w:rPr>
      </w:pPr>
      <w:r w:rsidRPr="00637C91">
        <w:rPr>
          <w:sz w:val="24"/>
          <w:szCs w:val="24"/>
        </w:rPr>
        <w:t>125 000.00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</w:t>
      </w:r>
      <w:bookmarkStart w:id="0" w:name="_GoBack"/>
      <w:bookmarkEnd w:id="0"/>
      <w:r w:rsidR="00A80738">
        <w:rPr>
          <w:sz w:val="24"/>
        </w:rPr>
        <w:t>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843"/>
        <w:gridCol w:w="1417"/>
        <w:gridCol w:w="1134"/>
      </w:tblGrid>
      <w:tr w:rsidR="0069085C" w:rsidRPr="00493F8C" w:rsidTr="00F0150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37C91" w:rsidRPr="00493F8C" w:rsidTr="00F0150D">
        <w:tc>
          <w:tcPr>
            <w:tcW w:w="706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center"/>
            </w:pPr>
            <w:r w:rsidRPr="00637C91">
              <w:t>1</w:t>
            </w:r>
          </w:p>
        </w:tc>
        <w:tc>
          <w:tcPr>
            <w:tcW w:w="2696" w:type="dxa"/>
            <w:shd w:val="clear" w:color="auto" w:fill="auto"/>
          </w:tcPr>
          <w:p w:rsidR="00637C91" w:rsidRPr="00490DC0" w:rsidRDefault="00637C91" w:rsidP="00E32468">
            <w:pPr>
              <w:spacing w:before="40"/>
            </w:pPr>
            <w:r w:rsidRPr="00637C91">
              <w:t>PPM ELEKTRO-NAFT Jan Niziołek</w:t>
            </w:r>
          </w:p>
          <w:p w:rsidR="00637C91" w:rsidRPr="00490DC0" w:rsidRDefault="00637C91" w:rsidP="00E32468">
            <w:r w:rsidRPr="00637C91">
              <w:t>ul. Forteczna</w:t>
            </w:r>
            <w:r w:rsidRPr="00490DC0">
              <w:t xml:space="preserve"> </w:t>
            </w:r>
            <w:r w:rsidRPr="00637C91">
              <w:t>11</w:t>
            </w:r>
            <w:r w:rsidRPr="00490DC0">
              <w:t xml:space="preserve"> </w:t>
            </w:r>
          </w:p>
          <w:p w:rsidR="00637C91" w:rsidRPr="00490DC0" w:rsidRDefault="00637C91" w:rsidP="00E32468">
            <w:pPr>
              <w:spacing w:after="40"/>
              <w:jc w:val="both"/>
            </w:pPr>
            <w:r w:rsidRPr="00637C91">
              <w:t>30-437</w:t>
            </w:r>
            <w:r w:rsidRPr="00490DC0">
              <w:t xml:space="preserve"> </w:t>
            </w:r>
            <w:r w:rsidRPr="00637C9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122 463.38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od daty podpisania umowy do 30/10/2019r.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21 dni</w:t>
            </w:r>
          </w:p>
        </w:tc>
      </w:tr>
      <w:tr w:rsidR="00637C91" w:rsidRPr="00493F8C" w:rsidTr="00F0150D">
        <w:tc>
          <w:tcPr>
            <w:tcW w:w="706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center"/>
            </w:pPr>
            <w:r w:rsidRPr="00637C91">
              <w:t>2</w:t>
            </w:r>
          </w:p>
        </w:tc>
        <w:tc>
          <w:tcPr>
            <w:tcW w:w="2696" w:type="dxa"/>
            <w:shd w:val="clear" w:color="auto" w:fill="auto"/>
          </w:tcPr>
          <w:p w:rsidR="00637C91" w:rsidRPr="00490DC0" w:rsidRDefault="00637C91" w:rsidP="00E32468">
            <w:pPr>
              <w:spacing w:before="40"/>
            </w:pPr>
            <w:r w:rsidRPr="00637C91">
              <w:t>Zakład Inżynierii Elektrycznej ELBRUS Mateusz Koźlak</w:t>
            </w:r>
          </w:p>
          <w:p w:rsidR="00637C91" w:rsidRPr="00490DC0" w:rsidRDefault="00637C91" w:rsidP="00E32468">
            <w:r w:rsidRPr="00637C91">
              <w:t>ul. Na Węgry</w:t>
            </w:r>
            <w:r w:rsidRPr="00490DC0">
              <w:t xml:space="preserve"> </w:t>
            </w:r>
            <w:r w:rsidRPr="00637C91">
              <w:t>3</w:t>
            </w:r>
            <w:r w:rsidRPr="00490DC0">
              <w:t xml:space="preserve"> </w:t>
            </w:r>
          </w:p>
          <w:p w:rsidR="00637C91" w:rsidRPr="00490DC0" w:rsidRDefault="00637C91" w:rsidP="00E32468">
            <w:pPr>
              <w:spacing w:after="40"/>
              <w:jc w:val="both"/>
            </w:pPr>
            <w:r w:rsidRPr="00637C91">
              <w:t>32-440</w:t>
            </w:r>
            <w:r w:rsidRPr="00490DC0">
              <w:t xml:space="preserve"> </w:t>
            </w:r>
            <w:r w:rsidRPr="00637C91">
              <w:t>Sułkowice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167 000.00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od daty podpisania umowy do 30/10/2019r.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21 dni</w:t>
            </w:r>
          </w:p>
        </w:tc>
      </w:tr>
      <w:tr w:rsidR="00637C91" w:rsidRPr="00493F8C" w:rsidTr="00F0150D">
        <w:tc>
          <w:tcPr>
            <w:tcW w:w="706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center"/>
            </w:pPr>
            <w:r w:rsidRPr="00637C91">
              <w:t>3</w:t>
            </w:r>
          </w:p>
        </w:tc>
        <w:tc>
          <w:tcPr>
            <w:tcW w:w="2696" w:type="dxa"/>
            <w:shd w:val="clear" w:color="auto" w:fill="auto"/>
          </w:tcPr>
          <w:p w:rsidR="00637C91" w:rsidRPr="00490DC0" w:rsidRDefault="00637C91" w:rsidP="00E32468">
            <w:pPr>
              <w:spacing w:before="40"/>
            </w:pPr>
            <w:r w:rsidRPr="00637C91">
              <w:t>Firma Usługowo- Handlowa "Elektryk" Bolesław Winiarski</w:t>
            </w:r>
          </w:p>
          <w:p w:rsidR="00637C91" w:rsidRPr="00490DC0" w:rsidRDefault="00637C91" w:rsidP="00E32468">
            <w:r w:rsidRPr="00637C91">
              <w:t>Męcina Wielka</w:t>
            </w:r>
            <w:r w:rsidRPr="00490DC0">
              <w:t xml:space="preserve"> </w:t>
            </w:r>
            <w:r w:rsidRPr="00637C91">
              <w:t>68</w:t>
            </w:r>
            <w:r w:rsidRPr="00490DC0">
              <w:t xml:space="preserve"> </w:t>
            </w:r>
          </w:p>
          <w:p w:rsidR="00637C91" w:rsidRPr="00490DC0" w:rsidRDefault="00637C91" w:rsidP="00E32468">
            <w:pPr>
              <w:spacing w:after="40"/>
              <w:jc w:val="both"/>
            </w:pPr>
            <w:r w:rsidRPr="00637C91">
              <w:t>38-307</w:t>
            </w:r>
            <w:r w:rsidRPr="00490DC0">
              <w:t xml:space="preserve"> </w:t>
            </w:r>
            <w:r w:rsidRPr="00637C91">
              <w:t>Sękowa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112 634.75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od daty podpisania umowy do 30/10/2019r.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7C91" w:rsidRPr="00490DC0" w:rsidRDefault="00637C91" w:rsidP="00E32468">
            <w:pPr>
              <w:spacing w:before="120" w:after="120"/>
              <w:jc w:val="both"/>
            </w:pPr>
            <w:r w:rsidRPr="00637C91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E36" w:rsidRDefault="003B4E36">
      <w:r>
        <w:separator/>
      </w:r>
    </w:p>
  </w:endnote>
  <w:endnote w:type="continuationSeparator" w:id="0">
    <w:p w:rsidR="003B4E36" w:rsidRDefault="003B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E36" w:rsidRDefault="003B4E36">
      <w:r>
        <w:separator/>
      </w:r>
    </w:p>
  </w:footnote>
  <w:footnote w:type="continuationSeparator" w:id="0">
    <w:p w:rsidR="003B4E36" w:rsidRDefault="003B4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C91" w:rsidRDefault="00637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C91" w:rsidRDefault="00637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C91" w:rsidRDefault="00637C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E3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B4E36"/>
    <w:rsid w:val="003D72FD"/>
    <w:rsid w:val="00423179"/>
    <w:rsid w:val="00490DC0"/>
    <w:rsid w:val="00493F8C"/>
    <w:rsid w:val="004C7E9B"/>
    <w:rsid w:val="00537141"/>
    <w:rsid w:val="00637C9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0150D"/>
    <w:rsid w:val="00F8125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47FC89"/>
  <w15:chartTrackingRefBased/>
  <w15:docId w15:val="{22BE32ED-AE37-4787-80CC-EF9DE3CF8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297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2019-08-28T07:56:00Z</cp:lastPrinted>
  <dcterms:created xsi:type="dcterms:W3CDTF">2019-08-28T07:55:00Z</dcterms:created>
  <dcterms:modified xsi:type="dcterms:W3CDTF">2019-08-28T07:56:00Z</dcterms:modified>
</cp:coreProperties>
</file>